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7DFB" w14:textId="77777777" w:rsidR="003D0F0D" w:rsidRDefault="00C835DF" w:rsidP="003D0F0D">
      <w:pPr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  </w:t>
      </w:r>
      <w:r w:rsidRPr="00C82BCE">
        <w:rPr>
          <w:b/>
          <w:sz w:val="22"/>
          <w:szCs w:val="22"/>
          <w:lang w:eastAsia="pl-PL"/>
        </w:rPr>
        <w:t xml:space="preserve">Protokół nr </w:t>
      </w:r>
      <w:r>
        <w:rPr>
          <w:b/>
          <w:sz w:val="22"/>
          <w:szCs w:val="22"/>
          <w:lang w:eastAsia="pl-PL"/>
        </w:rPr>
        <w:t>1</w:t>
      </w:r>
      <w:r w:rsidR="00A5191D">
        <w:rPr>
          <w:b/>
          <w:sz w:val="22"/>
          <w:szCs w:val="22"/>
          <w:lang w:eastAsia="pl-PL"/>
        </w:rPr>
        <w:t>2</w:t>
      </w:r>
      <w:r w:rsidRPr="00C82BCE">
        <w:rPr>
          <w:b/>
          <w:sz w:val="22"/>
          <w:szCs w:val="22"/>
          <w:lang w:eastAsia="pl-PL"/>
        </w:rPr>
        <w:t>/2</w:t>
      </w:r>
      <w:r>
        <w:rPr>
          <w:b/>
          <w:sz w:val="22"/>
          <w:szCs w:val="22"/>
          <w:lang w:eastAsia="pl-PL"/>
        </w:rPr>
        <w:t>5</w:t>
      </w:r>
      <w:r w:rsidRPr="00C82BCE">
        <w:rPr>
          <w:b/>
          <w:sz w:val="22"/>
          <w:szCs w:val="22"/>
          <w:lang w:eastAsia="pl-PL"/>
        </w:rPr>
        <w:t xml:space="preserve"> ze wspólnego posiedzenia Komisji:</w:t>
      </w:r>
    </w:p>
    <w:p w14:paraId="2672783E" w14:textId="77777777" w:rsidR="003D0F0D" w:rsidRDefault="003D0F0D" w:rsidP="003D0F0D">
      <w:pPr>
        <w:jc w:val="center"/>
        <w:rPr>
          <w:b/>
          <w:sz w:val="22"/>
          <w:szCs w:val="22"/>
          <w:lang w:eastAsia="pl-PL"/>
        </w:rPr>
      </w:pPr>
    </w:p>
    <w:p w14:paraId="1547621C" w14:textId="3A5C550C" w:rsidR="00C835DF" w:rsidRPr="003D0F0D" w:rsidRDefault="003D0F0D" w:rsidP="003D0F0D">
      <w:pPr>
        <w:jc w:val="center"/>
        <w:rPr>
          <w:b/>
          <w:sz w:val="22"/>
          <w:szCs w:val="22"/>
          <w:lang w:eastAsia="pl-PL"/>
        </w:rPr>
      </w:pPr>
      <w:r>
        <w:rPr>
          <w:rFonts w:eastAsia="Calibri"/>
          <w:b/>
          <w:sz w:val="22"/>
          <w:szCs w:val="22"/>
          <w:lang w:eastAsia="pl-PL"/>
        </w:rPr>
        <w:t>1</w:t>
      </w:r>
      <w:r w:rsidRPr="003D0F0D">
        <w:rPr>
          <w:rFonts w:eastAsia="Calibri"/>
          <w:b/>
          <w:sz w:val="22"/>
          <w:szCs w:val="22"/>
          <w:lang w:eastAsia="pl-PL"/>
        </w:rPr>
        <w:t xml:space="preserve">) </w:t>
      </w:r>
      <w:r w:rsidR="00C835DF" w:rsidRPr="003D0F0D">
        <w:rPr>
          <w:rFonts w:eastAsia="Calibri"/>
          <w:b/>
          <w:sz w:val="22"/>
          <w:szCs w:val="22"/>
          <w:lang w:eastAsia="pl-PL"/>
        </w:rPr>
        <w:t>Rozwoju Gospodarczego i Budżetu</w:t>
      </w:r>
    </w:p>
    <w:p w14:paraId="6E8B8018" w14:textId="01F97A51" w:rsidR="00C835DF" w:rsidRPr="00C82BCE" w:rsidRDefault="003D0F0D" w:rsidP="003D0F0D">
      <w:pPr>
        <w:jc w:val="center"/>
        <w:rPr>
          <w:rFonts w:eastAsia="Calibri"/>
          <w:b/>
          <w:sz w:val="22"/>
          <w:szCs w:val="22"/>
          <w:lang w:eastAsia="pl-PL"/>
        </w:rPr>
      </w:pPr>
      <w:r>
        <w:rPr>
          <w:rFonts w:eastAsia="Calibri"/>
          <w:b/>
          <w:sz w:val="22"/>
          <w:szCs w:val="22"/>
          <w:lang w:eastAsia="pl-PL"/>
        </w:rPr>
        <w:t xml:space="preserve">2) </w:t>
      </w:r>
      <w:r w:rsidR="00C835DF" w:rsidRPr="00C82BCE">
        <w:rPr>
          <w:rFonts w:eastAsia="Calibri"/>
          <w:b/>
          <w:sz w:val="22"/>
          <w:szCs w:val="22"/>
          <w:lang w:eastAsia="pl-PL"/>
        </w:rPr>
        <w:t>Spraw Komunalnych i Społecznych</w:t>
      </w:r>
    </w:p>
    <w:p w14:paraId="78BE1433" w14:textId="721A92EC" w:rsidR="00C835DF" w:rsidRPr="00C82BCE" w:rsidRDefault="00C835DF" w:rsidP="00C835DF">
      <w:pPr>
        <w:jc w:val="center"/>
        <w:rPr>
          <w:b/>
          <w:sz w:val="22"/>
          <w:szCs w:val="22"/>
          <w:lang w:eastAsia="pl-PL"/>
        </w:rPr>
      </w:pPr>
      <w:r w:rsidRPr="00C82BCE">
        <w:rPr>
          <w:b/>
          <w:sz w:val="22"/>
          <w:szCs w:val="22"/>
          <w:lang w:eastAsia="pl-PL"/>
        </w:rPr>
        <w:t xml:space="preserve">w dniu </w:t>
      </w:r>
      <w:r>
        <w:rPr>
          <w:b/>
          <w:sz w:val="22"/>
          <w:szCs w:val="22"/>
          <w:lang w:eastAsia="pl-PL"/>
        </w:rPr>
        <w:t>2</w:t>
      </w:r>
      <w:r w:rsidR="00A5191D">
        <w:rPr>
          <w:b/>
          <w:sz w:val="22"/>
          <w:szCs w:val="22"/>
          <w:lang w:eastAsia="pl-PL"/>
        </w:rPr>
        <w:t>5</w:t>
      </w:r>
      <w:r>
        <w:rPr>
          <w:b/>
          <w:sz w:val="22"/>
          <w:szCs w:val="22"/>
          <w:lang w:eastAsia="pl-PL"/>
        </w:rPr>
        <w:t>.0</w:t>
      </w:r>
      <w:r w:rsidR="00A5191D">
        <w:rPr>
          <w:b/>
          <w:sz w:val="22"/>
          <w:szCs w:val="22"/>
          <w:lang w:eastAsia="pl-PL"/>
        </w:rPr>
        <w:t>2</w:t>
      </w:r>
      <w:r>
        <w:rPr>
          <w:b/>
          <w:sz w:val="22"/>
          <w:szCs w:val="22"/>
          <w:lang w:eastAsia="pl-PL"/>
        </w:rPr>
        <w:t>.2025</w:t>
      </w:r>
      <w:r w:rsidRPr="00C82BCE">
        <w:rPr>
          <w:b/>
          <w:sz w:val="22"/>
          <w:szCs w:val="22"/>
          <w:lang w:eastAsia="pl-PL"/>
        </w:rPr>
        <w:t xml:space="preserve"> r., godz. 11.00-</w:t>
      </w:r>
      <w:r w:rsidR="00741ADB">
        <w:rPr>
          <w:b/>
          <w:sz w:val="22"/>
          <w:szCs w:val="22"/>
          <w:lang w:eastAsia="pl-PL"/>
        </w:rPr>
        <w:t>15.40</w:t>
      </w:r>
    </w:p>
    <w:p w14:paraId="2F19CF8E" w14:textId="77777777" w:rsidR="00C835DF" w:rsidRPr="00C82BCE" w:rsidRDefault="00C835DF" w:rsidP="00C835DF">
      <w:pPr>
        <w:jc w:val="center"/>
        <w:rPr>
          <w:b/>
          <w:sz w:val="22"/>
          <w:szCs w:val="22"/>
          <w:lang w:eastAsia="pl-PL"/>
        </w:rPr>
      </w:pPr>
      <w:r w:rsidRPr="00C82BCE">
        <w:rPr>
          <w:b/>
          <w:sz w:val="22"/>
          <w:szCs w:val="22"/>
          <w:lang w:eastAsia="pl-PL"/>
        </w:rPr>
        <w:t>miejsce obrad: Urząd Miejski w Międzyzdrojach</w:t>
      </w:r>
    </w:p>
    <w:p w14:paraId="0C3C4B23" w14:textId="77777777" w:rsidR="00C835DF" w:rsidRPr="00C82BCE" w:rsidRDefault="00C835DF" w:rsidP="00C835DF">
      <w:pPr>
        <w:jc w:val="center"/>
        <w:rPr>
          <w:b/>
          <w:sz w:val="22"/>
          <w:szCs w:val="22"/>
        </w:rPr>
      </w:pPr>
      <w:r w:rsidRPr="00C82BCE">
        <w:rPr>
          <w:b/>
          <w:sz w:val="22"/>
          <w:szCs w:val="22"/>
          <w:lang w:eastAsia="pl-PL"/>
        </w:rPr>
        <w:t>Sala Obrad Rady Miejskiej, pok. 101-102</w:t>
      </w:r>
    </w:p>
    <w:p w14:paraId="63300BC8" w14:textId="77777777" w:rsidR="00CF4F20" w:rsidRDefault="00CF4F20"/>
    <w:p w14:paraId="70ED965E" w14:textId="77777777" w:rsidR="00912A06" w:rsidRDefault="00912A06" w:rsidP="00912A06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C835DF">
        <w:rPr>
          <w:b/>
          <w:bCs/>
          <w:sz w:val="22"/>
          <w:szCs w:val="22"/>
        </w:rPr>
        <w:t>Otwarcie połączonego  posiedzenia komisji  i stwierdzenie quorum.</w:t>
      </w:r>
    </w:p>
    <w:p w14:paraId="5B1346D0" w14:textId="77777777" w:rsidR="00BC2C68" w:rsidRDefault="00BC2C68" w:rsidP="00BC2C68">
      <w:pPr>
        <w:jc w:val="both"/>
        <w:rPr>
          <w:b/>
          <w:bCs/>
          <w:sz w:val="22"/>
          <w:szCs w:val="22"/>
        </w:rPr>
      </w:pPr>
    </w:p>
    <w:p w14:paraId="00721011" w14:textId="7E0C3177" w:rsidR="00BC2C68" w:rsidRPr="00C82BCE" w:rsidRDefault="00BC2C68" w:rsidP="00BC2C68">
      <w:pPr>
        <w:jc w:val="both"/>
        <w:rPr>
          <w:sz w:val="22"/>
          <w:szCs w:val="22"/>
        </w:rPr>
      </w:pPr>
      <w:r w:rsidRPr="00C82BCE">
        <w:rPr>
          <w:sz w:val="22"/>
          <w:szCs w:val="22"/>
        </w:rPr>
        <w:t xml:space="preserve">Posiedzenie Komisji poprowadziła Przewodnicząca Komisji Rozwoju Gospodarczego i Budżetu Dorota Klucha, która na podstawie listy obecności stwierdziła quorum i otworzyła posiedzenie. Stan </w:t>
      </w:r>
      <w:proofErr w:type="spellStart"/>
      <w:r w:rsidRPr="00C82BCE">
        <w:rPr>
          <w:sz w:val="22"/>
          <w:szCs w:val="22"/>
        </w:rPr>
        <w:t>KRGiB</w:t>
      </w:r>
      <w:proofErr w:type="spellEnd"/>
      <w:r w:rsidRPr="00C82BCE">
        <w:rPr>
          <w:sz w:val="22"/>
          <w:szCs w:val="22"/>
        </w:rPr>
        <w:t>-</w:t>
      </w:r>
      <w:r w:rsidR="00964C50">
        <w:rPr>
          <w:sz w:val="22"/>
          <w:szCs w:val="22"/>
        </w:rPr>
        <w:t xml:space="preserve"> 5 osób, spóźnienie zapowiedział Robert Osiński</w:t>
      </w:r>
      <w:r w:rsidR="00EF7BEB">
        <w:rPr>
          <w:sz w:val="22"/>
          <w:szCs w:val="22"/>
        </w:rPr>
        <w:t>,</w:t>
      </w:r>
      <w:r w:rsidRPr="00C82BCE">
        <w:rPr>
          <w:sz w:val="22"/>
          <w:szCs w:val="22"/>
        </w:rPr>
        <w:t xml:space="preserve"> </w:t>
      </w:r>
      <w:r w:rsidR="00964C50">
        <w:rPr>
          <w:sz w:val="22"/>
          <w:szCs w:val="22"/>
        </w:rPr>
        <w:t xml:space="preserve">nieobecny </w:t>
      </w:r>
      <w:r w:rsidRPr="00C82BCE">
        <w:rPr>
          <w:sz w:val="22"/>
          <w:szCs w:val="22"/>
        </w:rPr>
        <w:t>Jarosław Mazur</w:t>
      </w:r>
      <w:r w:rsidR="00964C50">
        <w:rPr>
          <w:sz w:val="22"/>
          <w:szCs w:val="22"/>
        </w:rPr>
        <w:t xml:space="preserve"> oraz Paweł Woszczyk</w:t>
      </w:r>
      <w:r w:rsidRPr="00C82BCE">
        <w:rPr>
          <w:sz w:val="22"/>
          <w:szCs w:val="22"/>
        </w:rPr>
        <w:t xml:space="preserve">; stan </w:t>
      </w:r>
      <w:proofErr w:type="spellStart"/>
      <w:r w:rsidRPr="00C82BCE">
        <w:rPr>
          <w:sz w:val="22"/>
          <w:szCs w:val="22"/>
        </w:rPr>
        <w:t>KSKiS</w:t>
      </w:r>
      <w:proofErr w:type="spellEnd"/>
      <w:r w:rsidRPr="00C82BCE">
        <w:rPr>
          <w:sz w:val="22"/>
          <w:szCs w:val="22"/>
        </w:rPr>
        <w:t xml:space="preserve">- </w:t>
      </w:r>
      <w:r w:rsidR="00EF7BEB">
        <w:rPr>
          <w:sz w:val="22"/>
          <w:szCs w:val="22"/>
        </w:rPr>
        <w:t>7</w:t>
      </w:r>
      <w:r w:rsidRPr="00C82BCE">
        <w:rPr>
          <w:sz w:val="22"/>
          <w:szCs w:val="22"/>
        </w:rPr>
        <w:t xml:space="preserve"> radnych</w:t>
      </w:r>
      <w:r w:rsidR="00EF7BEB">
        <w:rPr>
          <w:sz w:val="22"/>
          <w:szCs w:val="22"/>
        </w:rPr>
        <w:t xml:space="preserve">. </w:t>
      </w:r>
      <w:r w:rsidRPr="00C82BCE">
        <w:rPr>
          <w:sz w:val="22"/>
          <w:szCs w:val="22"/>
        </w:rPr>
        <w:t>Lista radnych i zaproszonych gości stanowi zał. nr 1 i 2 do protokołu</w:t>
      </w:r>
      <w:r>
        <w:rPr>
          <w:sz w:val="22"/>
          <w:szCs w:val="22"/>
        </w:rPr>
        <w:t>.</w:t>
      </w:r>
    </w:p>
    <w:p w14:paraId="57700B65" w14:textId="77777777" w:rsidR="00BC2C68" w:rsidRPr="00C835DF" w:rsidRDefault="00BC2C68" w:rsidP="00BC2C68">
      <w:pPr>
        <w:jc w:val="both"/>
        <w:rPr>
          <w:b/>
          <w:bCs/>
          <w:sz w:val="22"/>
          <w:szCs w:val="22"/>
        </w:rPr>
      </w:pPr>
    </w:p>
    <w:p w14:paraId="5A281C5F" w14:textId="74182402" w:rsidR="00F2169F" w:rsidRDefault="00912A06" w:rsidP="00F2169F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C835DF">
        <w:rPr>
          <w:b/>
          <w:bCs/>
          <w:sz w:val="22"/>
          <w:szCs w:val="22"/>
        </w:rPr>
        <w:t>Wnioski Radnych do porządku posiedzenia.</w:t>
      </w:r>
    </w:p>
    <w:p w14:paraId="1CC51A5E" w14:textId="77777777" w:rsidR="00A5191D" w:rsidRDefault="00A5191D" w:rsidP="00A5191D">
      <w:pPr>
        <w:jc w:val="both"/>
        <w:rPr>
          <w:b/>
          <w:bCs/>
          <w:sz w:val="22"/>
          <w:szCs w:val="22"/>
        </w:rPr>
      </w:pPr>
    </w:p>
    <w:p w14:paraId="1A381F9F" w14:textId="77777777" w:rsidR="00741ADB" w:rsidRDefault="00741ADB" w:rsidP="00741ADB">
      <w:pPr>
        <w:jc w:val="both"/>
        <w:rPr>
          <w:sz w:val="22"/>
          <w:szCs w:val="22"/>
        </w:rPr>
      </w:pPr>
      <w:r>
        <w:rPr>
          <w:sz w:val="22"/>
          <w:szCs w:val="22"/>
        </w:rPr>
        <w:t>Do porządku posiedzenia nie wniesiono uwag. Porządek stanowi zał. nr 3 do protokołu.</w:t>
      </w:r>
    </w:p>
    <w:p w14:paraId="46FF42F2" w14:textId="77777777" w:rsidR="00CE20EC" w:rsidRDefault="00CE20EC" w:rsidP="00CE20EC">
      <w:pPr>
        <w:jc w:val="both"/>
        <w:rPr>
          <w:b/>
          <w:bCs/>
          <w:sz w:val="22"/>
          <w:szCs w:val="22"/>
        </w:rPr>
      </w:pPr>
    </w:p>
    <w:p w14:paraId="7F37B9B5" w14:textId="4FB80074" w:rsidR="00B73A49" w:rsidRDefault="00A5191D" w:rsidP="00B73A49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A5191D">
        <w:rPr>
          <w:b/>
          <w:bCs/>
          <w:sz w:val="22"/>
          <w:szCs w:val="22"/>
        </w:rPr>
        <w:t>Projekt uchwały w sprawie miejscowego planu zagospodarowania przestrzennego Nowe Centrum- teren M.1 w Międzyzdrojach.</w:t>
      </w:r>
    </w:p>
    <w:p w14:paraId="1E2360DD" w14:textId="77777777" w:rsidR="00E31CB8" w:rsidRPr="00E31CB8" w:rsidRDefault="00E31CB8" w:rsidP="00E31CB8">
      <w:pPr>
        <w:ind w:left="360"/>
        <w:jc w:val="both"/>
        <w:rPr>
          <w:b/>
          <w:bCs/>
          <w:sz w:val="22"/>
          <w:szCs w:val="22"/>
        </w:rPr>
      </w:pPr>
    </w:p>
    <w:p w14:paraId="0E90FACD" w14:textId="5858F87D" w:rsidR="0007443B" w:rsidRDefault="00741ADB" w:rsidP="00D8240E">
      <w:pPr>
        <w:ind w:firstLine="360"/>
        <w:jc w:val="both"/>
        <w:rPr>
          <w:sz w:val="22"/>
          <w:szCs w:val="22"/>
          <w:lang w:bidi="pl-PL"/>
        </w:rPr>
      </w:pPr>
      <w:r w:rsidRPr="00E31CB8">
        <w:rPr>
          <w:sz w:val="22"/>
          <w:szCs w:val="22"/>
        </w:rPr>
        <w:t xml:space="preserve">Projekt </w:t>
      </w:r>
      <w:r w:rsidR="00E766F1">
        <w:rPr>
          <w:sz w:val="22"/>
          <w:szCs w:val="22"/>
        </w:rPr>
        <w:t>p</w:t>
      </w:r>
      <w:r w:rsidRPr="00E31CB8">
        <w:rPr>
          <w:sz w:val="22"/>
          <w:szCs w:val="22"/>
        </w:rPr>
        <w:t xml:space="preserve">lanu </w:t>
      </w:r>
      <w:r w:rsidR="00785AC7">
        <w:rPr>
          <w:sz w:val="22"/>
          <w:szCs w:val="22"/>
        </w:rPr>
        <w:t>omówili</w:t>
      </w:r>
      <w:r w:rsidR="00E31CB8" w:rsidRPr="00E31CB8">
        <w:rPr>
          <w:sz w:val="22"/>
          <w:szCs w:val="22"/>
        </w:rPr>
        <w:t xml:space="preserve"> projektan</w:t>
      </w:r>
      <w:r w:rsidR="00E766F1">
        <w:rPr>
          <w:sz w:val="22"/>
          <w:szCs w:val="22"/>
        </w:rPr>
        <w:t xml:space="preserve">ci odpowiedzialni </w:t>
      </w:r>
      <w:r w:rsidR="00E31CB8" w:rsidRPr="00E31CB8">
        <w:rPr>
          <w:sz w:val="22"/>
          <w:szCs w:val="22"/>
        </w:rPr>
        <w:t>za jego sporządzenie.</w:t>
      </w:r>
      <w:r w:rsidR="00E766F1">
        <w:rPr>
          <w:sz w:val="22"/>
          <w:szCs w:val="22"/>
        </w:rPr>
        <w:t xml:space="preserve"> Wskazali na tereny elementarne o różnych funkcjach lub różnych zasadach zagospodarowania. </w:t>
      </w:r>
      <w:r w:rsidR="00006EE0">
        <w:rPr>
          <w:sz w:val="22"/>
          <w:szCs w:val="22"/>
        </w:rPr>
        <w:t>W</w:t>
      </w:r>
      <w:r w:rsidR="003D0F0D">
        <w:rPr>
          <w:sz w:val="22"/>
          <w:szCs w:val="22"/>
        </w:rPr>
        <w:t xml:space="preserve">skazali na ustalone </w:t>
      </w:r>
      <w:r w:rsidR="003769E0">
        <w:rPr>
          <w:sz w:val="22"/>
          <w:szCs w:val="22"/>
        </w:rPr>
        <w:t xml:space="preserve">             </w:t>
      </w:r>
      <w:r w:rsidR="003D0F0D">
        <w:rPr>
          <w:sz w:val="22"/>
          <w:szCs w:val="22"/>
        </w:rPr>
        <w:t>w</w:t>
      </w:r>
      <w:r w:rsidR="00006EE0">
        <w:rPr>
          <w:sz w:val="22"/>
          <w:szCs w:val="22"/>
        </w:rPr>
        <w:t xml:space="preserve"> planie podstawowe przeznaczenia terenów</w:t>
      </w:r>
      <w:r w:rsidR="003D0F0D">
        <w:rPr>
          <w:sz w:val="22"/>
          <w:szCs w:val="22"/>
        </w:rPr>
        <w:t>. Zwrócili</w:t>
      </w:r>
      <w:r w:rsidR="00785AC7">
        <w:rPr>
          <w:sz w:val="22"/>
          <w:szCs w:val="22"/>
        </w:rPr>
        <w:t xml:space="preserve"> również</w:t>
      </w:r>
      <w:r w:rsidR="003D0F0D">
        <w:rPr>
          <w:sz w:val="22"/>
          <w:szCs w:val="22"/>
        </w:rPr>
        <w:t xml:space="preserve"> uwagę</w:t>
      </w:r>
      <w:r w:rsidR="00785AC7">
        <w:rPr>
          <w:sz w:val="22"/>
          <w:szCs w:val="22"/>
        </w:rPr>
        <w:t xml:space="preserve"> na</w:t>
      </w:r>
      <w:r w:rsidR="003D0F0D">
        <w:rPr>
          <w:sz w:val="22"/>
          <w:szCs w:val="22"/>
        </w:rPr>
        <w:t xml:space="preserve"> </w:t>
      </w:r>
      <w:r w:rsidR="00E766F1">
        <w:rPr>
          <w:sz w:val="22"/>
          <w:szCs w:val="22"/>
        </w:rPr>
        <w:t>pozostawi</w:t>
      </w:r>
      <w:r w:rsidR="00D821FB">
        <w:rPr>
          <w:sz w:val="22"/>
          <w:szCs w:val="22"/>
        </w:rPr>
        <w:t>on</w:t>
      </w:r>
      <w:r w:rsidR="00785AC7">
        <w:rPr>
          <w:sz w:val="22"/>
          <w:szCs w:val="22"/>
        </w:rPr>
        <w:t xml:space="preserve">ą </w:t>
      </w:r>
      <w:r w:rsidR="00E766F1">
        <w:rPr>
          <w:sz w:val="22"/>
          <w:szCs w:val="22"/>
        </w:rPr>
        <w:t>funkcj</w:t>
      </w:r>
      <w:r w:rsidR="00785AC7">
        <w:rPr>
          <w:sz w:val="22"/>
          <w:szCs w:val="22"/>
        </w:rPr>
        <w:t>ę</w:t>
      </w:r>
      <w:r w:rsidR="00E766F1">
        <w:rPr>
          <w:sz w:val="22"/>
          <w:szCs w:val="22"/>
        </w:rPr>
        <w:t xml:space="preserve"> zabudowy mieszkaniowej</w:t>
      </w:r>
      <w:r w:rsidR="00006EE0">
        <w:rPr>
          <w:sz w:val="22"/>
          <w:szCs w:val="22"/>
        </w:rPr>
        <w:t xml:space="preserve"> jednorodzinnej </w:t>
      </w:r>
      <w:r w:rsidR="00E766F1">
        <w:rPr>
          <w:sz w:val="22"/>
          <w:szCs w:val="22"/>
        </w:rPr>
        <w:t>szeregowej</w:t>
      </w:r>
      <w:r w:rsidR="00006EE0">
        <w:rPr>
          <w:sz w:val="22"/>
          <w:szCs w:val="22"/>
        </w:rPr>
        <w:t xml:space="preserve"> lub</w:t>
      </w:r>
      <w:r w:rsidR="00E766F1">
        <w:rPr>
          <w:sz w:val="22"/>
          <w:szCs w:val="22"/>
        </w:rPr>
        <w:t xml:space="preserve"> grupowej,</w:t>
      </w:r>
      <w:r w:rsidR="00785AC7">
        <w:rPr>
          <w:sz w:val="22"/>
          <w:szCs w:val="22"/>
        </w:rPr>
        <w:t xml:space="preserve"> </w:t>
      </w:r>
      <w:r w:rsidR="00E766F1">
        <w:rPr>
          <w:sz w:val="22"/>
          <w:szCs w:val="22"/>
        </w:rPr>
        <w:t>teren istniejących niskich domów jednorodzinnych.</w:t>
      </w:r>
      <w:r w:rsidR="00006EE0">
        <w:rPr>
          <w:sz w:val="22"/>
          <w:szCs w:val="22"/>
        </w:rPr>
        <w:t xml:space="preserve"> P</w:t>
      </w:r>
      <w:r w:rsidR="00E766F1">
        <w:rPr>
          <w:sz w:val="22"/>
          <w:szCs w:val="22"/>
        </w:rPr>
        <w:t>ozostał</w:t>
      </w:r>
      <w:r w:rsidR="00006EE0">
        <w:rPr>
          <w:sz w:val="22"/>
          <w:szCs w:val="22"/>
        </w:rPr>
        <w:t xml:space="preserve">e </w:t>
      </w:r>
      <w:r w:rsidR="00D821FB">
        <w:rPr>
          <w:sz w:val="22"/>
          <w:szCs w:val="22"/>
        </w:rPr>
        <w:t xml:space="preserve">tereny </w:t>
      </w:r>
      <w:r w:rsidR="00006EE0">
        <w:rPr>
          <w:sz w:val="22"/>
          <w:szCs w:val="22"/>
        </w:rPr>
        <w:t xml:space="preserve">miałyby być terenami usług lub </w:t>
      </w:r>
      <w:r w:rsidR="00E766F1">
        <w:rPr>
          <w:sz w:val="22"/>
          <w:szCs w:val="22"/>
        </w:rPr>
        <w:t>obsługi komunikacji, czyli parking wielopoziomowy, usługi turystyki, usługi handlu,</w:t>
      </w:r>
      <w:r w:rsidR="00006EE0">
        <w:rPr>
          <w:sz w:val="22"/>
          <w:szCs w:val="22"/>
        </w:rPr>
        <w:t xml:space="preserve"> </w:t>
      </w:r>
      <w:r w:rsidR="00E766F1">
        <w:rPr>
          <w:sz w:val="22"/>
          <w:szCs w:val="22"/>
        </w:rPr>
        <w:t>usług gastronomi</w:t>
      </w:r>
      <w:r w:rsidR="00006EE0">
        <w:rPr>
          <w:sz w:val="22"/>
          <w:szCs w:val="22"/>
        </w:rPr>
        <w:t>i</w:t>
      </w:r>
      <w:r w:rsidR="003D0F0D">
        <w:rPr>
          <w:sz w:val="22"/>
          <w:szCs w:val="22"/>
        </w:rPr>
        <w:t xml:space="preserve">, </w:t>
      </w:r>
      <w:r w:rsidR="00006EE0">
        <w:rPr>
          <w:sz w:val="22"/>
          <w:szCs w:val="22"/>
        </w:rPr>
        <w:t>teren</w:t>
      </w:r>
      <w:r w:rsidR="003D0F0D">
        <w:rPr>
          <w:sz w:val="22"/>
          <w:szCs w:val="22"/>
        </w:rPr>
        <w:t>ami</w:t>
      </w:r>
      <w:r w:rsidR="00006EE0">
        <w:rPr>
          <w:sz w:val="22"/>
          <w:szCs w:val="22"/>
        </w:rPr>
        <w:t xml:space="preserve"> komunikacji drogowej wewnętrznej oraz teren</w:t>
      </w:r>
      <w:r w:rsidR="003D0F0D">
        <w:rPr>
          <w:sz w:val="22"/>
          <w:szCs w:val="22"/>
        </w:rPr>
        <w:t>ami</w:t>
      </w:r>
      <w:r w:rsidR="00006EE0">
        <w:rPr>
          <w:sz w:val="22"/>
          <w:szCs w:val="22"/>
        </w:rPr>
        <w:t xml:space="preserve"> zieleni.</w:t>
      </w:r>
      <w:r w:rsidR="00E766F1">
        <w:rPr>
          <w:sz w:val="22"/>
          <w:szCs w:val="22"/>
        </w:rPr>
        <w:t xml:space="preserve"> </w:t>
      </w:r>
      <w:r w:rsidR="003D0F0D">
        <w:rPr>
          <w:sz w:val="22"/>
          <w:szCs w:val="22"/>
        </w:rPr>
        <w:t>Pan Projektant Siekierski omówił</w:t>
      </w:r>
      <w:r w:rsidR="00785AC7">
        <w:rPr>
          <w:sz w:val="22"/>
          <w:szCs w:val="22"/>
        </w:rPr>
        <w:t xml:space="preserve"> </w:t>
      </w:r>
      <w:r w:rsidR="003D0F0D">
        <w:rPr>
          <w:sz w:val="22"/>
          <w:szCs w:val="22"/>
        </w:rPr>
        <w:t xml:space="preserve">teren, który </w:t>
      </w:r>
      <w:r w:rsidR="00D9336E" w:rsidRPr="00D9336E">
        <w:rPr>
          <w:color w:val="000000"/>
          <w:sz w:val="22"/>
          <w:szCs w:val="24"/>
          <w:u w:color="000000"/>
          <w:lang w:eastAsia="pl-PL" w:bidi="pl-PL"/>
        </w:rPr>
        <w:t xml:space="preserve">na rysunku planu </w:t>
      </w:r>
      <w:r w:rsidR="003D0F0D">
        <w:rPr>
          <w:color w:val="000000"/>
          <w:sz w:val="22"/>
          <w:szCs w:val="24"/>
          <w:u w:color="000000"/>
          <w:lang w:eastAsia="pl-PL" w:bidi="pl-PL"/>
        </w:rPr>
        <w:t xml:space="preserve">oznaczony jest </w:t>
      </w:r>
      <w:r w:rsidR="00D9336E" w:rsidRPr="00D9336E">
        <w:rPr>
          <w:color w:val="000000"/>
          <w:sz w:val="22"/>
          <w:szCs w:val="24"/>
          <w:u w:color="000000"/>
          <w:lang w:eastAsia="pl-PL" w:bidi="pl-PL"/>
        </w:rPr>
        <w:t xml:space="preserve">symbolem </w:t>
      </w:r>
      <w:r w:rsidR="00D9336E" w:rsidRPr="003D0F0D">
        <w:rPr>
          <w:bCs/>
          <w:color w:val="000000"/>
          <w:sz w:val="22"/>
          <w:szCs w:val="24"/>
          <w:u w:color="000000"/>
          <w:lang w:eastAsia="pl-PL" w:bidi="pl-PL"/>
        </w:rPr>
        <w:t>U-KOG</w:t>
      </w:r>
      <w:r w:rsidR="003D0F0D">
        <w:rPr>
          <w:bCs/>
          <w:color w:val="000000"/>
          <w:sz w:val="22"/>
          <w:szCs w:val="24"/>
          <w:u w:color="000000"/>
          <w:lang w:eastAsia="pl-PL" w:bidi="pl-PL"/>
        </w:rPr>
        <w:t xml:space="preserve">. </w:t>
      </w:r>
      <w:r w:rsidR="00681682">
        <w:rPr>
          <w:sz w:val="22"/>
          <w:szCs w:val="22"/>
        </w:rPr>
        <w:t>Projektant wskazał, że znajdują się</w:t>
      </w:r>
      <w:r w:rsidR="00D9336E">
        <w:rPr>
          <w:sz w:val="22"/>
          <w:szCs w:val="22"/>
        </w:rPr>
        <w:t xml:space="preserve"> </w:t>
      </w:r>
      <w:r w:rsidR="00681682">
        <w:rPr>
          <w:sz w:val="22"/>
          <w:szCs w:val="22"/>
        </w:rPr>
        <w:t>tu</w:t>
      </w:r>
      <w:r w:rsidR="00D9336E">
        <w:rPr>
          <w:sz w:val="22"/>
          <w:szCs w:val="22"/>
        </w:rPr>
        <w:t xml:space="preserve"> usługi turystyki </w:t>
      </w:r>
      <w:r w:rsidR="00B95B0C">
        <w:rPr>
          <w:sz w:val="22"/>
          <w:szCs w:val="22"/>
          <w:lang w:bidi="pl-PL"/>
        </w:rPr>
        <w:t>z udziałem</w:t>
      </w:r>
      <w:r w:rsidR="00D9336E" w:rsidRPr="00D9336E">
        <w:rPr>
          <w:sz w:val="22"/>
          <w:szCs w:val="22"/>
          <w:lang w:bidi="pl-PL"/>
        </w:rPr>
        <w:t xml:space="preserve"> procentowym całkowitej powierzchni użytkowej obiektów min</w:t>
      </w:r>
      <w:r w:rsidR="00B95B0C">
        <w:rPr>
          <w:sz w:val="22"/>
          <w:szCs w:val="22"/>
          <w:lang w:bidi="pl-PL"/>
        </w:rPr>
        <w:t>imum</w:t>
      </w:r>
      <w:r w:rsidR="00D9336E" w:rsidRPr="00D9336E">
        <w:rPr>
          <w:sz w:val="22"/>
          <w:szCs w:val="22"/>
          <w:lang w:bidi="pl-PL"/>
        </w:rPr>
        <w:t xml:space="preserve"> 40%</w:t>
      </w:r>
      <w:r w:rsidR="00CA7FB4">
        <w:rPr>
          <w:sz w:val="22"/>
          <w:szCs w:val="22"/>
          <w:lang w:bidi="pl-PL"/>
        </w:rPr>
        <w:t>, natomiast parking wielopoziomowy j</w:t>
      </w:r>
      <w:r w:rsidR="00681682">
        <w:rPr>
          <w:sz w:val="22"/>
          <w:szCs w:val="22"/>
          <w:lang w:bidi="pl-PL"/>
        </w:rPr>
        <w:t>ako</w:t>
      </w:r>
      <w:r w:rsidR="00CA7FB4">
        <w:rPr>
          <w:sz w:val="22"/>
          <w:szCs w:val="22"/>
          <w:lang w:bidi="pl-PL"/>
        </w:rPr>
        <w:t xml:space="preserve"> uzupełnienie </w:t>
      </w:r>
      <w:r w:rsidR="00B95B0C">
        <w:rPr>
          <w:sz w:val="22"/>
          <w:szCs w:val="22"/>
          <w:lang w:bidi="pl-PL"/>
        </w:rPr>
        <w:t>z udziałem</w:t>
      </w:r>
      <w:r w:rsidR="00CA7FB4" w:rsidRPr="00CA7FB4">
        <w:rPr>
          <w:sz w:val="22"/>
          <w:szCs w:val="22"/>
          <w:lang w:bidi="pl-PL"/>
        </w:rPr>
        <w:t xml:space="preserve"> procentowym całkowitej powierzchni użytkowej obiektów min</w:t>
      </w:r>
      <w:r w:rsidR="00B95B0C">
        <w:rPr>
          <w:sz w:val="22"/>
          <w:szCs w:val="22"/>
          <w:lang w:bidi="pl-PL"/>
        </w:rPr>
        <w:t>imum</w:t>
      </w:r>
      <w:r w:rsidR="00CA7FB4" w:rsidRPr="00CA7FB4">
        <w:rPr>
          <w:sz w:val="22"/>
          <w:szCs w:val="22"/>
          <w:lang w:bidi="pl-PL"/>
        </w:rPr>
        <w:t xml:space="preserve"> 20%,</w:t>
      </w:r>
      <w:r w:rsidR="00681682">
        <w:rPr>
          <w:sz w:val="22"/>
          <w:szCs w:val="22"/>
          <w:lang w:bidi="pl-PL"/>
        </w:rPr>
        <w:t xml:space="preserve"> </w:t>
      </w:r>
      <w:r w:rsidR="00CA7FB4" w:rsidRPr="00CA7FB4">
        <w:rPr>
          <w:sz w:val="22"/>
          <w:szCs w:val="22"/>
          <w:lang w:bidi="pl-PL"/>
        </w:rPr>
        <w:t>usługi handlu o powierzchni sprzedaży do 2000 m</w:t>
      </w:r>
      <w:r w:rsidR="00CA7FB4" w:rsidRPr="00CA7FB4">
        <w:rPr>
          <w:sz w:val="22"/>
          <w:szCs w:val="22"/>
          <w:vertAlign w:val="superscript"/>
          <w:lang w:bidi="pl-PL"/>
        </w:rPr>
        <w:t>2</w:t>
      </w:r>
      <w:r w:rsidR="00CA7FB4">
        <w:rPr>
          <w:sz w:val="22"/>
          <w:szCs w:val="22"/>
          <w:vertAlign w:val="superscript"/>
          <w:lang w:bidi="pl-PL"/>
        </w:rPr>
        <w:t xml:space="preserve">  </w:t>
      </w:r>
      <w:r w:rsidR="00CA7FB4">
        <w:rPr>
          <w:sz w:val="22"/>
          <w:szCs w:val="22"/>
        </w:rPr>
        <w:t xml:space="preserve">oraz </w:t>
      </w:r>
      <w:r w:rsidR="00CA7FB4" w:rsidRPr="00CA7FB4">
        <w:rPr>
          <w:sz w:val="22"/>
          <w:szCs w:val="22"/>
          <w:lang w:bidi="pl-PL"/>
        </w:rPr>
        <w:t>usługi nieuciążliwe</w:t>
      </w:r>
      <w:r w:rsidR="00CA7FB4">
        <w:rPr>
          <w:sz w:val="22"/>
          <w:szCs w:val="22"/>
          <w:lang w:bidi="pl-PL"/>
        </w:rPr>
        <w:t xml:space="preserve">. Projektant określił  </w:t>
      </w:r>
      <w:r w:rsidR="00CA7FB4" w:rsidRPr="00CA7FB4">
        <w:rPr>
          <w:sz w:val="22"/>
          <w:szCs w:val="22"/>
          <w:lang w:bidi="pl-PL"/>
        </w:rPr>
        <w:t>maksymalny udział powierzchni zabudowy</w:t>
      </w:r>
      <w:r w:rsidR="00CA7FB4">
        <w:rPr>
          <w:sz w:val="22"/>
          <w:szCs w:val="22"/>
          <w:lang w:bidi="pl-PL"/>
        </w:rPr>
        <w:t xml:space="preserve"> na tym terenie </w:t>
      </w:r>
      <w:r w:rsidR="00CA7FB4" w:rsidRPr="00CA7FB4">
        <w:rPr>
          <w:sz w:val="22"/>
          <w:szCs w:val="22"/>
          <w:lang w:bidi="pl-PL"/>
        </w:rPr>
        <w:t>nie większy niż 70%</w:t>
      </w:r>
      <w:r w:rsidR="00CA7FB4">
        <w:rPr>
          <w:sz w:val="22"/>
          <w:szCs w:val="22"/>
          <w:lang w:bidi="pl-PL"/>
        </w:rPr>
        <w:t xml:space="preserve">, natomiast powierzchnia zieleni 10% tego obszaru. </w:t>
      </w:r>
      <w:r w:rsidR="00681682">
        <w:rPr>
          <w:sz w:val="22"/>
          <w:szCs w:val="22"/>
          <w:lang w:bidi="pl-PL"/>
        </w:rPr>
        <w:t>Zauważył, że o</w:t>
      </w:r>
      <w:r w:rsidR="00CA7FB4">
        <w:rPr>
          <w:sz w:val="22"/>
          <w:szCs w:val="22"/>
          <w:lang w:bidi="pl-PL"/>
        </w:rPr>
        <w:t>prócz tej zieleni, która jest w udziale 10% wymuszona</w:t>
      </w:r>
      <w:r w:rsidR="00CF0113">
        <w:rPr>
          <w:sz w:val="22"/>
          <w:szCs w:val="22"/>
          <w:lang w:bidi="pl-PL"/>
        </w:rPr>
        <w:t xml:space="preserve"> została</w:t>
      </w:r>
      <w:r w:rsidR="00CA7FB4">
        <w:rPr>
          <w:sz w:val="22"/>
          <w:szCs w:val="22"/>
          <w:lang w:bidi="pl-PL"/>
        </w:rPr>
        <w:t xml:space="preserve"> lokalizacja zieleni</w:t>
      </w:r>
      <w:r w:rsidR="00681682">
        <w:rPr>
          <w:sz w:val="22"/>
          <w:szCs w:val="22"/>
          <w:lang w:bidi="pl-PL"/>
        </w:rPr>
        <w:t xml:space="preserve"> stanowiącej</w:t>
      </w:r>
      <w:r w:rsidR="00CA7FB4">
        <w:rPr>
          <w:sz w:val="22"/>
          <w:szCs w:val="22"/>
          <w:lang w:bidi="pl-PL"/>
        </w:rPr>
        <w:t xml:space="preserve"> pas izolacyjny, który </w:t>
      </w:r>
      <w:r w:rsidR="00681682">
        <w:rPr>
          <w:sz w:val="22"/>
          <w:szCs w:val="22"/>
          <w:lang w:bidi="pl-PL"/>
        </w:rPr>
        <w:t>pełniłby funkcję</w:t>
      </w:r>
      <w:r w:rsidR="00CA7FB4">
        <w:rPr>
          <w:sz w:val="22"/>
          <w:szCs w:val="22"/>
          <w:lang w:bidi="pl-PL"/>
        </w:rPr>
        <w:t xml:space="preserve"> bufor</w:t>
      </w:r>
      <w:r w:rsidR="00681682">
        <w:rPr>
          <w:sz w:val="22"/>
          <w:szCs w:val="22"/>
          <w:lang w:bidi="pl-PL"/>
        </w:rPr>
        <w:t>u</w:t>
      </w:r>
      <w:r w:rsidR="00CA7FB4">
        <w:rPr>
          <w:sz w:val="22"/>
          <w:szCs w:val="22"/>
          <w:lang w:bidi="pl-PL"/>
        </w:rPr>
        <w:t xml:space="preserve"> między zabudową jednorodzinną a zabudową wyższą.</w:t>
      </w:r>
      <w:r w:rsidR="00CA7FB4" w:rsidRPr="00CA7FB4">
        <w:rPr>
          <w:sz w:val="22"/>
          <w:szCs w:val="22"/>
          <w:lang w:bidi="pl-PL"/>
        </w:rPr>
        <w:t xml:space="preserve"> </w:t>
      </w:r>
      <w:r w:rsidR="00681682">
        <w:rPr>
          <w:sz w:val="22"/>
          <w:szCs w:val="22"/>
          <w:lang w:bidi="pl-PL"/>
        </w:rPr>
        <w:t>D</w:t>
      </w:r>
      <w:r w:rsidR="0007443B">
        <w:rPr>
          <w:sz w:val="22"/>
          <w:szCs w:val="22"/>
          <w:lang w:bidi="pl-PL"/>
        </w:rPr>
        <w:t xml:space="preserve">opuszczone </w:t>
      </w:r>
      <w:r w:rsidR="0007443B" w:rsidRPr="0007443B">
        <w:rPr>
          <w:sz w:val="22"/>
          <w:szCs w:val="22"/>
          <w:lang w:bidi="pl-PL"/>
        </w:rPr>
        <w:t>wysokości budynków</w:t>
      </w:r>
      <w:r w:rsidR="0007443B">
        <w:rPr>
          <w:sz w:val="22"/>
          <w:szCs w:val="22"/>
          <w:lang w:bidi="pl-PL"/>
        </w:rPr>
        <w:t xml:space="preserve"> </w:t>
      </w:r>
      <w:r w:rsidR="0007443B" w:rsidRPr="0007443B">
        <w:rPr>
          <w:sz w:val="22"/>
          <w:szCs w:val="22"/>
          <w:lang w:bidi="pl-PL"/>
        </w:rPr>
        <w:t>dla budynków usługowych i/lub parkingu wielopoziomowego</w:t>
      </w:r>
      <w:r w:rsidR="00681682">
        <w:rPr>
          <w:sz w:val="22"/>
          <w:szCs w:val="22"/>
          <w:lang w:bidi="pl-PL"/>
        </w:rPr>
        <w:t xml:space="preserve"> wynosi</w:t>
      </w:r>
      <w:r w:rsidR="0007443B" w:rsidRPr="0007443B">
        <w:rPr>
          <w:sz w:val="22"/>
          <w:szCs w:val="22"/>
          <w:lang w:bidi="pl-PL"/>
        </w:rPr>
        <w:t xml:space="preserve"> do 16,5 m n.p.t.,</w:t>
      </w:r>
      <w:r w:rsidR="0007443B">
        <w:rPr>
          <w:sz w:val="22"/>
          <w:szCs w:val="22"/>
          <w:lang w:bidi="pl-PL"/>
        </w:rPr>
        <w:t xml:space="preserve"> </w:t>
      </w:r>
      <w:r w:rsidR="0007443B" w:rsidRPr="0007443B">
        <w:rPr>
          <w:sz w:val="22"/>
          <w:szCs w:val="22"/>
          <w:lang w:bidi="pl-PL"/>
        </w:rPr>
        <w:t>dla budynków usług turystyki do 12,5</w:t>
      </w:r>
      <w:r w:rsidR="0007443B">
        <w:rPr>
          <w:sz w:val="22"/>
          <w:szCs w:val="22"/>
          <w:lang w:bidi="pl-PL"/>
        </w:rPr>
        <w:t xml:space="preserve"> </w:t>
      </w:r>
      <w:r w:rsidR="0007443B" w:rsidRPr="0007443B">
        <w:rPr>
          <w:sz w:val="22"/>
          <w:szCs w:val="22"/>
          <w:lang w:bidi="pl-PL"/>
        </w:rPr>
        <w:t>m n.p.t.,</w:t>
      </w:r>
      <w:r w:rsidR="00681682">
        <w:rPr>
          <w:sz w:val="22"/>
          <w:szCs w:val="22"/>
          <w:lang w:bidi="pl-PL"/>
        </w:rPr>
        <w:t xml:space="preserve"> natomiast</w:t>
      </w:r>
      <w:r w:rsidR="0007443B">
        <w:rPr>
          <w:sz w:val="22"/>
          <w:szCs w:val="22"/>
          <w:lang w:bidi="pl-PL"/>
        </w:rPr>
        <w:t xml:space="preserve"> </w:t>
      </w:r>
      <w:r w:rsidR="0007443B" w:rsidRPr="0007443B">
        <w:rPr>
          <w:sz w:val="22"/>
          <w:szCs w:val="22"/>
          <w:lang w:bidi="pl-PL"/>
        </w:rPr>
        <w:t>od strony istniejącej zabudowy mieszkaniowej jednorodzinnej ustala się ograniczenie wysokości zabudowy do 11,0</w:t>
      </w:r>
      <w:r w:rsidR="0007443B">
        <w:rPr>
          <w:sz w:val="22"/>
          <w:szCs w:val="22"/>
          <w:lang w:bidi="pl-PL"/>
        </w:rPr>
        <w:t xml:space="preserve"> </w:t>
      </w:r>
      <w:r w:rsidR="0007443B" w:rsidRPr="0007443B">
        <w:rPr>
          <w:sz w:val="22"/>
          <w:szCs w:val="22"/>
          <w:lang w:bidi="pl-PL"/>
        </w:rPr>
        <w:t>m n.p.t</w:t>
      </w:r>
      <w:r w:rsidR="0007443B">
        <w:rPr>
          <w:sz w:val="22"/>
          <w:szCs w:val="22"/>
          <w:lang w:bidi="pl-PL"/>
        </w:rPr>
        <w:t>. Wszystko to wynika z analizy zaciemniania</w:t>
      </w:r>
      <w:r w:rsidR="00D54AC1">
        <w:rPr>
          <w:sz w:val="22"/>
          <w:szCs w:val="22"/>
          <w:lang w:bidi="pl-PL"/>
        </w:rPr>
        <w:t>. B</w:t>
      </w:r>
      <w:r w:rsidR="00D8240E">
        <w:rPr>
          <w:sz w:val="22"/>
          <w:szCs w:val="22"/>
          <w:lang w:bidi="pl-PL"/>
        </w:rPr>
        <w:t xml:space="preserve">udynki do 11 m wysokości będą </w:t>
      </w:r>
      <w:r w:rsidR="00D54AC1">
        <w:rPr>
          <w:sz w:val="22"/>
          <w:szCs w:val="22"/>
          <w:lang w:bidi="pl-PL"/>
        </w:rPr>
        <w:t xml:space="preserve">zlokalizowane </w:t>
      </w:r>
      <w:r w:rsidR="00D8240E">
        <w:rPr>
          <w:sz w:val="22"/>
          <w:szCs w:val="22"/>
          <w:lang w:bidi="pl-PL"/>
        </w:rPr>
        <w:t xml:space="preserve">w strefie </w:t>
      </w:r>
      <w:r w:rsidR="00D54AC1">
        <w:rPr>
          <w:sz w:val="22"/>
          <w:szCs w:val="22"/>
          <w:lang w:bidi="pl-PL"/>
        </w:rPr>
        <w:t xml:space="preserve">oddalonej o </w:t>
      </w:r>
      <w:r w:rsidR="00D8240E">
        <w:rPr>
          <w:sz w:val="22"/>
          <w:szCs w:val="22"/>
          <w:lang w:bidi="pl-PL"/>
        </w:rPr>
        <w:t>40 metrów od okien budynków niskich, natomiast ta wyższa część, która dopuszcza budowę handlu i parkingów wielopoziomowych będzie</w:t>
      </w:r>
      <w:r w:rsidR="00D54AC1">
        <w:rPr>
          <w:sz w:val="22"/>
          <w:szCs w:val="22"/>
          <w:lang w:bidi="pl-PL"/>
        </w:rPr>
        <w:t xml:space="preserve"> odsunięta</w:t>
      </w:r>
      <w:r w:rsidR="00D8240E">
        <w:rPr>
          <w:sz w:val="22"/>
          <w:szCs w:val="22"/>
          <w:lang w:bidi="pl-PL"/>
        </w:rPr>
        <w:t xml:space="preserve"> dalej. </w:t>
      </w:r>
      <w:r w:rsidR="00D54AC1">
        <w:rPr>
          <w:sz w:val="22"/>
          <w:szCs w:val="22"/>
          <w:lang w:bidi="pl-PL"/>
        </w:rPr>
        <w:t>Projektanci w</w:t>
      </w:r>
      <w:r w:rsidR="00D54AC1" w:rsidRPr="00D54AC1">
        <w:rPr>
          <w:sz w:val="22"/>
          <w:szCs w:val="22"/>
          <w:lang w:bidi="pl-PL"/>
        </w:rPr>
        <w:t xml:space="preserve">skazali również różnice pomiędzy planem, który był wyłożony wcześniej, a planem aktualnie </w:t>
      </w:r>
      <w:r w:rsidR="00CF0113">
        <w:rPr>
          <w:sz w:val="22"/>
          <w:szCs w:val="22"/>
          <w:lang w:bidi="pl-PL"/>
        </w:rPr>
        <w:t>rozpatrywanym</w:t>
      </w:r>
      <w:r w:rsidR="00D54AC1" w:rsidRPr="00D54AC1">
        <w:rPr>
          <w:sz w:val="22"/>
          <w:szCs w:val="22"/>
          <w:lang w:bidi="pl-PL"/>
        </w:rPr>
        <w:t xml:space="preserve">. </w:t>
      </w:r>
      <w:r w:rsidR="00D54AC1">
        <w:rPr>
          <w:sz w:val="22"/>
          <w:szCs w:val="22"/>
          <w:lang w:bidi="pl-PL"/>
        </w:rPr>
        <w:t>W</w:t>
      </w:r>
      <w:r w:rsidR="00D8240E">
        <w:rPr>
          <w:sz w:val="22"/>
          <w:szCs w:val="22"/>
          <w:lang w:bidi="pl-PL"/>
        </w:rPr>
        <w:t xml:space="preserve"> wyniku uwzględnienia uwag złożonych do projektu planu </w:t>
      </w:r>
      <w:r w:rsidR="00D54AC1" w:rsidRPr="00D54AC1">
        <w:rPr>
          <w:sz w:val="22"/>
          <w:szCs w:val="22"/>
          <w:lang w:bidi="pl-PL"/>
        </w:rPr>
        <w:t>w pasie oddzielającym zabudowę mieszkaniową</w:t>
      </w:r>
      <w:r w:rsidR="00845217">
        <w:rPr>
          <w:sz w:val="22"/>
          <w:szCs w:val="22"/>
          <w:lang w:bidi="pl-PL"/>
        </w:rPr>
        <w:t xml:space="preserve">, </w:t>
      </w:r>
      <w:r w:rsidR="00845217" w:rsidRPr="00845217">
        <w:rPr>
          <w:sz w:val="22"/>
          <w:szCs w:val="22"/>
          <w:lang w:bidi="pl-PL"/>
        </w:rPr>
        <w:t xml:space="preserve">a zabudowę usługową </w:t>
      </w:r>
      <w:r w:rsidR="00D8240E">
        <w:rPr>
          <w:sz w:val="22"/>
          <w:szCs w:val="22"/>
          <w:lang w:bidi="pl-PL"/>
        </w:rPr>
        <w:t>wprowadzona została</w:t>
      </w:r>
      <w:r w:rsidR="00D54AC1">
        <w:rPr>
          <w:sz w:val="22"/>
          <w:szCs w:val="22"/>
          <w:lang w:bidi="pl-PL"/>
        </w:rPr>
        <w:t xml:space="preserve"> </w:t>
      </w:r>
      <w:r w:rsidR="00D8240E">
        <w:rPr>
          <w:sz w:val="22"/>
          <w:szCs w:val="22"/>
          <w:lang w:bidi="pl-PL"/>
        </w:rPr>
        <w:t>zieleń wysoka</w:t>
      </w:r>
      <w:r w:rsidR="00D54AC1">
        <w:rPr>
          <w:sz w:val="22"/>
          <w:szCs w:val="22"/>
          <w:lang w:bidi="pl-PL"/>
        </w:rPr>
        <w:t xml:space="preserve"> i średniowysoka</w:t>
      </w:r>
      <w:r w:rsidR="00D8240E">
        <w:rPr>
          <w:sz w:val="22"/>
          <w:szCs w:val="22"/>
          <w:lang w:bidi="pl-PL"/>
        </w:rPr>
        <w:t>.</w:t>
      </w:r>
      <w:r w:rsidR="00FC365A">
        <w:rPr>
          <w:sz w:val="22"/>
          <w:szCs w:val="22"/>
          <w:lang w:bidi="pl-PL"/>
        </w:rPr>
        <w:t xml:space="preserve"> Została odsunięta również linia zabudowy, wcześniej było to 5 metrów od pasa zieleni</w:t>
      </w:r>
      <w:r w:rsidR="00845217">
        <w:rPr>
          <w:sz w:val="22"/>
          <w:szCs w:val="22"/>
          <w:lang w:bidi="pl-PL"/>
        </w:rPr>
        <w:t>, o</w:t>
      </w:r>
      <w:r w:rsidR="00FC365A">
        <w:rPr>
          <w:sz w:val="22"/>
          <w:szCs w:val="22"/>
          <w:lang w:bidi="pl-PL"/>
        </w:rPr>
        <w:t xml:space="preserve">becnie </w:t>
      </w:r>
      <w:r w:rsidR="00845217">
        <w:rPr>
          <w:sz w:val="22"/>
          <w:szCs w:val="22"/>
          <w:lang w:bidi="pl-PL"/>
        </w:rPr>
        <w:t>odległość ta</w:t>
      </w:r>
      <w:r w:rsidR="00FC365A">
        <w:rPr>
          <w:sz w:val="22"/>
          <w:szCs w:val="22"/>
          <w:lang w:bidi="pl-PL"/>
        </w:rPr>
        <w:t xml:space="preserve"> wynosi 7 metrów.</w:t>
      </w:r>
      <w:r w:rsidR="0053504B">
        <w:rPr>
          <w:sz w:val="22"/>
          <w:szCs w:val="22"/>
          <w:lang w:bidi="pl-PL"/>
        </w:rPr>
        <w:t xml:space="preserve"> </w:t>
      </w:r>
      <w:r w:rsidR="00845217">
        <w:rPr>
          <w:sz w:val="22"/>
          <w:szCs w:val="22"/>
          <w:lang w:bidi="pl-PL"/>
        </w:rPr>
        <w:t>Projektanci dodali, że mając na uwadze</w:t>
      </w:r>
      <w:r w:rsidR="0053504B">
        <w:rPr>
          <w:sz w:val="22"/>
          <w:szCs w:val="22"/>
          <w:lang w:bidi="pl-PL"/>
        </w:rPr>
        <w:t xml:space="preserve"> kwestie</w:t>
      </w:r>
      <w:r w:rsidR="00845217">
        <w:rPr>
          <w:sz w:val="22"/>
          <w:szCs w:val="22"/>
          <w:lang w:bidi="pl-PL"/>
        </w:rPr>
        <w:t xml:space="preserve"> eliminacji potencjalnych uciążliwych</w:t>
      </w:r>
      <w:r w:rsidR="0053504B">
        <w:rPr>
          <w:sz w:val="22"/>
          <w:szCs w:val="22"/>
          <w:lang w:bidi="pl-PL"/>
        </w:rPr>
        <w:t xml:space="preserve"> hałas</w:t>
      </w:r>
      <w:r w:rsidR="00845217">
        <w:rPr>
          <w:sz w:val="22"/>
          <w:szCs w:val="22"/>
          <w:lang w:bidi="pl-PL"/>
        </w:rPr>
        <w:t>ów</w:t>
      </w:r>
      <w:r w:rsidR="0053504B">
        <w:rPr>
          <w:sz w:val="22"/>
          <w:szCs w:val="22"/>
          <w:lang w:bidi="pl-PL"/>
        </w:rPr>
        <w:t>, które mogą emitować urządzenia techniczne</w:t>
      </w:r>
      <w:r w:rsidR="00B95B0C">
        <w:rPr>
          <w:sz w:val="22"/>
          <w:szCs w:val="22"/>
          <w:lang w:bidi="pl-PL"/>
        </w:rPr>
        <w:t>,</w:t>
      </w:r>
      <w:r w:rsidR="00845217">
        <w:rPr>
          <w:sz w:val="22"/>
          <w:szCs w:val="22"/>
          <w:lang w:bidi="pl-PL"/>
        </w:rPr>
        <w:t xml:space="preserve"> w</w:t>
      </w:r>
      <w:r w:rsidR="0053504B">
        <w:rPr>
          <w:sz w:val="22"/>
          <w:szCs w:val="22"/>
          <w:lang w:bidi="pl-PL"/>
        </w:rPr>
        <w:t>prowadz</w:t>
      </w:r>
      <w:r w:rsidR="00845217">
        <w:rPr>
          <w:sz w:val="22"/>
          <w:szCs w:val="22"/>
          <w:lang w:bidi="pl-PL"/>
        </w:rPr>
        <w:t xml:space="preserve">ili </w:t>
      </w:r>
      <w:r w:rsidR="0053504B">
        <w:rPr>
          <w:sz w:val="22"/>
          <w:szCs w:val="22"/>
          <w:lang w:bidi="pl-PL"/>
        </w:rPr>
        <w:t>zapis,</w:t>
      </w:r>
      <w:r w:rsidR="00845217">
        <w:rPr>
          <w:sz w:val="22"/>
          <w:szCs w:val="22"/>
          <w:lang w:bidi="pl-PL"/>
        </w:rPr>
        <w:t xml:space="preserve"> który</w:t>
      </w:r>
      <w:r w:rsidR="0053504B">
        <w:rPr>
          <w:sz w:val="22"/>
          <w:szCs w:val="22"/>
          <w:lang w:bidi="pl-PL"/>
        </w:rPr>
        <w:t xml:space="preserve"> ustala lokalizację urządzeń technicznych, wentylacji </w:t>
      </w:r>
      <w:r w:rsidR="003769E0">
        <w:rPr>
          <w:sz w:val="22"/>
          <w:szCs w:val="22"/>
          <w:lang w:bidi="pl-PL"/>
        </w:rPr>
        <w:t xml:space="preserve">      </w:t>
      </w:r>
      <w:r w:rsidR="0053504B">
        <w:rPr>
          <w:sz w:val="22"/>
          <w:szCs w:val="22"/>
          <w:lang w:bidi="pl-PL"/>
        </w:rPr>
        <w:t>i klimatyzacji na dachu budynków</w:t>
      </w:r>
      <w:r w:rsidR="00845217">
        <w:rPr>
          <w:sz w:val="22"/>
          <w:szCs w:val="22"/>
          <w:lang w:bidi="pl-PL"/>
        </w:rPr>
        <w:t xml:space="preserve">. W </w:t>
      </w:r>
      <w:r w:rsidR="0053504B">
        <w:rPr>
          <w:sz w:val="22"/>
          <w:szCs w:val="22"/>
          <w:lang w:bidi="pl-PL"/>
        </w:rPr>
        <w:t xml:space="preserve">przypadku innej lokalizacji ustala się koniecznie zastosowanie rozwiązań ograniczających emisje hałasu. </w:t>
      </w:r>
    </w:p>
    <w:p w14:paraId="0C87EDF9" w14:textId="18482270" w:rsidR="00CA190F" w:rsidRDefault="00CA190F" w:rsidP="00D8240E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Głos zabrała Pani projektant,</w:t>
      </w:r>
      <w:r w:rsidR="00F453DB">
        <w:rPr>
          <w:sz w:val="22"/>
          <w:szCs w:val="22"/>
          <w:lang w:bidi="pl-PL"/>
        </w:rPr>
        <w:t xml:space="preserve"> która zwróciła uwagę,</w:t>
      </w:r>
      <w:r>
        <w:rPr>
          <w:sz w:val="22"/>
          <w:szCs w:val="22"/>
          <w:lang w:bidi="pl-PL"/>
        </w:rPr>
        <w:t xml:space="preserve"> że projekt planu został zaprojektowany</w:t>
      </w:r>
      <w:r w:rsidR="00F453DB">
        <w:rPr>
          <w:sz w:val="22"/>
          <w:szCs w:val="22"/>
          <w:lang w:bidi="pl-PL"/>
        </w:rPr>
        <w:t xml:space="preserve"> w taki sposób</w:t>
      </w:r>
      <w:r w:rsidR="00B95B0C">
        <w:rPr>
          <w:sz w:val="22"/>
          <w:szCs w:val="22"/>
          <w:lang w:bidi="pl-PL"/>
        </w:rPr>
        <w:t xml:space="preserve">, </w:t>
      </w:r>
      <w:r>
        <w:rPr>
          <w:sz w:val="22"/>
          <w:szCs w:val="22"/>
          <w:lang w:bidi="pl-PL"/>
        </w:rPr>
        <w:t xml:space="preserve">aby dostosować </w:t>
      </w:r>
      <w:r w:rsidR="00F453DB">
        <w:rPr>
          <w:sz w:val="22"/>
          <w:szCs w:val="22"/>
          <w:lang w:bidi="pl-PL"/>
        </w:rPr>
        <w:t xml:space="preserve">intensywność  oraz </w:t>
      </w:r>
      <w:r>
        <w:rPr>
          <w:sz w:val="22"/>
          <w:szCs w:val="22"/>
          <w:lang w:bidi="pl-PL"/>
        </w:rPr>
        <w:t>wysokoś</w:t>
      </w:r>
      <w:r w:rsidR="00F453DB">
        <w:rPr>
          <w:sz w:val="22"/>
          <w:szCs w:val="22"/>
          <w:lang w:bidi="pl-PL"/>
        </w:rPr>
        <w:t xml:space="preserve">ci </w:t>
      </w:r>
      <w:r>
        <w:rPr>
          <w:sz w:val="22"/>
          <w:szCs w:val="22"/>
          <w:lang w:bidi="pl-PL"/>
        </w:rPr>
        <w:t xml:space="preserve">na terenach U-KOG </w:t>
      </w:r>
      <w:r w:rsidR="00A35742">
        <w:rPr>
          <w:sz w:val="22"/>
          <w:szCs w:val="22"/>
          <w:lang w:bidi="pl-PL"/>
        </w:rPr>
        <w:t>do strefy śródmiejskiej,</w:t>
      </w:r>
      <w:r w:rsidR="003769E0">
        <w:rPr>
          <w:sz w:val="22"/>
          <w:szCs w:val="22"/>
          <w:lang w:bidi="pl-PL"/>
        </w:rPr>
        <w:t xml:space="preserve">        </w:t>
      </w:r>
      <w:r w:rsidR="00A35742">
        <w:rPr>
          <w:sz w:val="22"/>
          <w:szCs w:val="22"/>
          <w:lang w:bidi="pl-PL"/>
        </w:rPr>
        <w:t xml:space="preserve"> a z drugiej strony aby uszanować mieszkańców, którzy aktywnie brali udział w konsultacjach.</w:t>
      </w:r>
    </w:p>
    <w:p w14:paraId="52759A8F" w14:textId="536DD703" w:rsidR="008A2538" w:rsidRPr="00097303" w:rsidRDefault="00A35742" w:rsidP="00D8240E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lastRenderedPageBreak/>
        <w:t>Radna Dorota Klucha zapytała się</w:t>
      </w:r>
      <w:r w:rsidR="00F453DB">
        <w:rPr>
          <w:sz w:val="22"/>
          <w:szCs w:val="22"/>
          <w:lang w:bidi="pl-PL"/>
        </w:rPr>
        <w:t>,</w:t>
      </w:r>
      <w:r>
        <w:rPr>
          <w:sz w:val="22"/>
          <w:szCs w:val="22"/>
          <w:lang w:bidi="pl-PL"/>
        </w:rPr>
        <w:t xml:space="preserve"> czy</w:t>
      </w:r>
      <w:r w:rsidR="00F453DB">
        <w:rPr>
          <w:sz w:val="22"/>
          <w:szCs w:val="22"/>
          <w:lang w:bidi="pl-PL"/>
        </w:rPr>
        <w:t xml:space="preserve"> plan przewiduje</w:t>
      </w:r>
      <w:r w:rsidR="00B95B0C">
        <w:rPr>
          <w:sz w:val="22"/>
          <w:szCs w:val="22"/>
          <w:lang w:bidi="pl-PL"/>
        </w:rPr>
        <w:t>,</w:t>
      </w:r>
      <w:r w:rsidR="00F453DB">
        <w:rPr>
          <w:sz w:val="22"/>
          <w:szCs w:val="22"/>
          <w:lang w:bidi="pl-PL"/>
        </w:rPr>
        <w:t xml:space="preserve"> aby wspomniany</w:t>
      </w:r>
      <w:r>
        <w:rPr>
          <w:sz w:val="22"/>
          <w:szCs w:val="22"/>
          <w:lang w:bidi="pl-PL"/>
        </w:rPr>
        <w:t xml:space="preserve"> parking wielopoziomowy </w:t>
      </w:r>
      <w:r w:rsidR="00F453DB">
        <w:rPr>
          <w:sz w:val="22"/>
          <w:szCs w:val="22"/>
          <w:lang w:bidi="pl-PL"/>
        </w:rPr>
        <w:t xml:space="preserve">był również </w:t>
      </w:r>
      <w:r>
        <w:rPr>
          <w:sz w:val="22"/>
          <w:szCs w:val="22"/>
          <w:lang w:bidi="pl-PL"/>
        </w:rPr>
        <w:t>podziemny? Pani Projektant odpowiedziała, że wszystko zależy od technologii</w:t>
      </w:r>
      <w:r w:rsidR="00CD6BAA">
        <w:rPr>
          <w:sz w:val="22"/>
          <w:szCs w:val="22"/>
          <w:lang w:bidi="pl-PL"/>
        </w:rPr>
        <w:t xml:space="preserve"> przyjętej  przez </w:t>
      </w:r>
      <w:r w:rsidR="00CF0113">
        <w:rPr>
          <w:sz w:val="22"/>
          <w:szCs w:val="22"/>
          <w:lang w:bidi="pl-PL"/>
        </w:rPr>
        <w:t>inwestor</w:t>
      </w:r>
      <w:r w:rsidR="00785AC7">
        <w:rPr>
          <w:sz w:val="22"/>
          <w:szCs w:val="22"/>
          <w:lang w:bidi="pl-PL"/>
        </w:rPr>
        <w:t>a</w:t>
      </w:r>
      <w:r w:rsidR="00CF0113">
        <w:rPr>
          <w:sz w:val="22"/>
          <w:szCs w:val="22"/>
          <w:lang w:bidi="pl-PL"/>
        </w:rPr>
        <w:t>.</w:t>
      </w:r>
      <w:r w:rsidR="00F453DB">
        <w:rPr>
          <w:sz w:val="22"/>
          <w:szCs w:val="22"/>
          <w:lang w:bidi="pl-PL"/>
        </w:rPr>
        <w:t xml:space="preserve"> Dodała</w:t>
      </w:r>
      <w:r>
        <w:rPr>
          <w:sz w:val="22"/>
          <w:szCs w:val="22"/>
          <w:lang w:bidi="pl-PL"/>
        </w:rPr>
        <w:t>, że</w:t>
      </w:r>
      <w:r w:rsidR="00F453DB">
        <w:rPr>
          <w:sz w:val="22"/>
          <w:szCs w:val="22"/>
          <w:lang w:bidi="pl-PL"/>
        </w:rPr>
        <w:t xml:space="preserve"> plan tego</w:t>
      </w:r>
      <w:r>
        <w:rPr>
          <w:sz w:val="22"/>
          <w:szCs w:val="22"/>
          <w:lang w:bidi="pl-PL"/>
        </w:rPr>
        <w:t xml:space="preserve"> nie zaprzecza, jest</w:t>
      </w:r>
      <w:r w:rsidR="00F453DB">
        <w:rPr>
          <w:sz w:val="22"/>
          <w:szCs w:val="22"/>
          <w:lang w:bidi="pl-PL"/>
        </w:rPr>
        <w:t xml:space="preserve"> tam</w:t>
      </w:r>
      <w:r>
        <w:rPr>
          <w:sz w:val="22"/>
          <w:szCs w:val="22"/>
          <w:lang w:bidi="pl-PL"/>
        </w:rPr>
        <w:t xml:space="preserve"> wskazana tylko intensywność</w:t>
      </w:r>
      <w:r w:rsidR="00B95B0C">
        <w:rPr>
          <w:sz w:val="22"/>
          <w:szCs w:val="22"/>
          <w:lang w:bidi="pl-PL"/>
        </w:rPr>
        <w:t>,</w:t>
      </w:r>
      <w:r>
        <w:rPr>
          <w:sz w:val="22"/>
          <w:szCs w:val="22"/>
          <w:lang w:bidi="pl-PL"/>
        </w:rPr>
        <w:t xml:space="preserve"> jeśli chodzi </w:t>
      </w:r>
      <w:r w:rsidRPr="00097303">
        <w:rPr>
          <w:sz w:val="22"/>
          <w:szCs w:val="22"/>
          <w:lang w:bidi="pl-PL"/>
        </w:rPr>
        <w:t xml:space="preserve">o zabudowę nadziemną. </w:t>
      </w:r>
    </w:p>
    <w:p w14:paraId="62DD2EED" w14:textId="37DE7950" w:rsidR="008A2538" w:rsidRPr="00097303" w:rsidRDefault="008A2538" w:rsidP="00D8240E">
      <w:pPr>
        <w:ind w:firstLine="360"/>
        <w:jc w:val="both"/>
        <w:rPr>
          <w:sz w:val="22"/>
          <w:szCs w:val="22"/>
          <w:lang w:bidi="pl-PL"/>
        </w:rPr>
      </w:pPr>
      <w:r w:rsidRPr="00097303">
        <w:rPr>
          <w:sz w:val="22"/>
          <w:szCs w:val="22"/>
          <w:lang w:bidi="pl-PL"/>
        </w:rPr>
        <w:t xml:space="preserve"> Burmistrz</w:t>
      </w:r>
      <w:r w:rsidR="00BD0929" w:rsidRPr="00097303">
        <w:rPr>
          <w:sz w:val="22"/>
          <w:szCs w:val="22"/>
          <w:lang w:bidi="pl-PL"/>
        </w:rPr>
        <w:t xml:space="preserve"> zapytał</w:t>
      </w:r>
      <w:r w:rsidR="0034549F" w:rsidRPr="00097303">
        <w:rPr>
          <w:sz w:val="22"/>
          <w:szCs w:val="22"/>
          <w:lang w:bidi="pl-PL"/>
        </w:rPr>
        <w:t xml:space="preserve"> się</w:t>
      </w:r>
      <w:r w:rsidR="00BD0929" w:rsidRPr="00097303">
        <w:rPr>
          <w:sz w:val="22"/>
          <w:szCs w:val="22"/>
          <w:lang w:bidi="pl-PL"/>
        </w:rPr>
        <w:t>,</w:t>
      </w:r>
      <w:r w:rsidRPr="00097303">
        <w:rPr>
          <w:sz w:val="22"/>
          <w:szCs w:val="22"/>
          <w:lang w:bidi="pl-PL"/>
        </w:rPr>
        <w:t xml:space="preserve"> czy gdyby </w:t>
      </w:r>
      <w:r w:rsidR="0034549F" w:rsidRPr="00097303">
        <w:rPr>
          <w:sz w:val="22"/>
          <w:szCs w:val="22"/>
          <w:lang w:bidi="pl-PL"/>
        </w:rPr>
        <w:t xml:space="preserve">potencjalny inwestor </w:t>
      </w:r>
      <w:r w:rsidRPr="00097303">
        <w:rPr>
          <w:sz w:val="22"/>
          <w:szCs w:val="22"/>
          <w:lang w:bidi="pl-PL"/>
        </w:rPr>
        <w:t>chciał</w:t>
      </w:r>
      <w:r w:rsidR="0034549F" w:rsidRPr="00097303">
        <w:rPr>
          <w:sz w:val="22"/>
          <w:szCs w:val="22"/>
          <w:lang w:bidi="pl-PL"/>
        </w:rPr>
        <w:t>by</w:t>
      </w:r>
      <w:r w:rsidRPr="00097303">
        <w:rPr>
          <w:sz w:val="22"/>
          <w:szCs w:val="22"/>
          <w:lang w:bidi="pl-PL"/>
        </w:rPr>
        <w:t xml:space="preserve"> wykorzystać 100%</w:t>
      </w:r>
      <w:r w:rsidR="0034549F" w:rsidRPr="00097303">
        <w:rPr>
          <w:sz w:val="22"/>
          <w:szCs w:val="22"/>
          <w:lang w:bidi="pl-PL"/>
        </w:rPr>
        <w:t xml:space="preserve"> podanego wskaźnika</w:t>
      </w:r>
      <w:r w:rsidRPr="00097303">
        <w:rPr>
          <w:sz w:val="22"/>
          <w:szCs w:val="22"/>
          <w:lang w:bidi="pl-PL"/>
        </w:rPr>
        <w:t xml:space="preserve"> to </w:t>
      </w:r>
      <w:r w:rsidR="00097303" w:rsidRPr="00097303">
        <w:rPr>
          <w:sz w:val="22"/>
          <w:szCs w:val="22"/>
          <w:lang w:bidi="pl-PL"/>
        </w:rPr>
        <w:t>może zrealizować to</w:t>
      </w:r>
      <w:r w:rsidRPr="00097303">
        <w:rPr>
          <w:sz w:val="22"/>
          <w:szCs w:val="22"/>
          <w:lang w:bidi="pl-PL"/>
        </w:rPr>
        <w:t xml:space="preserve"> niezależnie</w:t>
      </w:r>
      <w:r w:rsidR="00097303" w:rsidRPr="00097303">
        <w:rPr>
          <w:sz w:val="22"/>
          <w:szCs w:val="22"/>
          <w:lang w:bidi="pl-PL"/>
        </w:rPr>
        <w:t xml:space="preserve"> od tego</w:t>
      </w:r>
      <w:r w:rsidRPr="00097303">
        <w:rPr>
          <w:sz w:val="22"/>
          <w:szCs w:val="22"/>
          <w:lang w:bidi="pl-PL"/>
        </w:rPr>
        <w:t xml:space="preserve"> czy</w:t>
      </w:r>
      <w:r w:rsidR="00097303" w:rsidRPr="00097303">
        <w:rPr>
          <w:sz w:val="22"/>
          <w:szCs w:val="22"/>
          <w:lang w:bidi="pl-PL"/>
        </w:rPr>
        <w:t xml:space="preserve"> </w:t>
      </w:r>
      <w:r w:rsidRPr="00097303">
        <w:rPr>
          <w:sz w:val="22"/>
          <w:szCs w:val="22"/>
          <w:lang w:bidi="pl-PL"/>
        </w:rPr>
        <w:t xml:space="preserve">będą </w:t>
      </w:r>
      <w:r w:rsidR="00097303" w:rsidRPr="00097303">
        <w:rPr>
          <w:sz w:val="22"/>
          <w:szCs w:val="22"/>
          <w:lang w:bidi="pl-PL"/>
        </w:rPr>
        <w:t xml:space="preserve">to </w:t>
      </w:r>
      <w:r w:rsidRPr="00097303">
        <w:rPr>
          <w:sz w:val="22"/>
          <w:szCs w:val="22"/>
          <w:lang w:bidi="pl-PL"/>
        </w:rPr>
        <w:t>kondygnacje podziemne</w:t>
      </w:r>
      <w:r w:rsidR="00B95B0C">
        <w:rPr>
          <w:sz w:val="22"/>
          <w:szCs w:val="22"/>
          <w:lang w:bidi="pl-PL"/>
        </w:rPr>
        <w:t>,</w:t>
      </w:r>
      <w:r w:rsidRPr="00097303">
        <w:rPr>
          <w:sz w:val="22"/>
          <w:szCs w:val="22"/>
          <w:lang w:bidi="pl-PL"/>
        </w:rPr>
        <w:t xml:space="preserve"> czy nadziemne? </w:t>
      </w:r>
    </w:p>
    <w:p w14:paraId="305266FC" w14:textId="7F3DF77A" w:rsidR="00097303" w:rsidRDefault="00785AC7" w:rsidP="00785AC7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Pani </w:t>
      </w:r>
      <w:r w:rsidR="008A2538">
        <w:rPr>
          <w:sz w:val="22"/>
          <w:szCs w:val="22"/>
          <w:lang w:bidi="pl-PL"/>
        </w:rPr>
        <w:t xml:space="preserve">Siekierska odpowiedziała, że </w:t>
      </w:r>
      <w:r w:rsidR="00097303">
        <w:rPr>
          <w:sz w:val="22"/>
          <w:szCs w:val="22"/>
          <w:lang w:bidi="pl-PL"/>
        </w:rPr>
        <w:t>h</w:t>
      </w:r>
      <w:r w:rsidR="008A2538">
        <w:rPr>
          <w:sz w:val="22"/>
          <w:szCs w:val="22"/>
          <w:lang w:bidi="pl-PL"/>
        </w:rPr>
        <w:t>isto</w:t>
      </w:r>
      <w:r w:rsidR="004D6931">
        <w:rPr>
          <w:sz w:val="22"/>
          <w:szCs w:val="22"/>
          <w:lang w:bidi="pl-PL"/>
        </w:rPr>
        <w:t>ry</w:t>
      </w:r>
      <w:r w:rsidR="008A2538">
        <w:rPr>
          <w:sz w:val="22"/>
          <w:szCs w:val="22"/>
          <w:lang w:bidi="pl-PL"/>
        </w:rPr>
        <w:t>cznie</w:t>
      </w:r>
      <w:r w:rsidR="004D6931">
        <w:rPr>
          <w:sz w:val="22"/>
          <w:szCs w:val="22"/>
          <w:lang w:bidi="pl-PL"/>
        </w:rPr>
        <w:t xml:space="preserve"> wojewoda, traktował intensywność kondygnacji, która była podawana w planie, sum</w:t>
      </w:r>
      <w:r w:rsidR="00097303">
        <w:rPr>
          <w:sz w:val="22"/>
          <w:szCs w:val="22"/>
          <w:lang w:bidi="pl-PL"/>
        </w:rPr>
        <w:t xml:space="preserve">ując kondygnacje </w:t>
      </w:r>
      <w:r w:rsidR="004D6931">
        <w:rPr>
          <w:sz w:val="22"/>
          <w:szCs w:val="22"/>
          <w:lang w:bidi="pl-PL"/>
        </w:rPr>
        <w:t xml:space="preserve">podziemne z nadziemnymi. </w:t>
      </w:r>
      <w:r>
        <w:rPr>
          <w:sz w:val="22"/>
          <w:szCs w:val="22"/>
          <w:lang w:bidi="pl-PL"/>
        </w:rPr>
        <w:t>Z</w:t>
      </w:r>
      <w:r w:rsidR="004D6931">
        <w:rPr>
          <w:sz w:val="22"/>
          <w:szCs w:val="22"/>
          <w:lang w:bidi="pl-PL"/>
        </w:rPr>
        <w:t>mieniła się ustawa</w:t>
      </w:r>
      <w:r w:rsidR="00B95B0C">
        <w:rPr>
          <w:sz w:val="22"/>
          <w:szCs w:val="22"/>
          <w:lang w:bidi="pl-PL"/>
        </w:rPr>
        <w:t xml:space="preserve">, </w:t>
      </w:r>
      <w:r w:rsidR="004D6931">
        <w:rPr>
          <w:sz w:val="22"/>
          <w:szCs w:val="22"/>
          <w:lang w:bidi="pl-PL"/>
        </w:rPr>
        <w:t>z</w:t>
      </w:r>
      <w:r w:rsidR="00097303">
        <w:rPr>
          <w:sz w:val="22"/>
          <w:szCs w:val="22"/>
          <w:lang w:bidi="pl-PL"/>
        </w:rPr>
        <w:t xml:space="preserve"> której</w:t>
      </w:r>
      <w:r w:rsidR="004D6931">
        <w:rPr>
          <w:sz w:val="22"/>
          <w:szCs w:val="22"/>
          <w:lang w:bidi="pl-PL"/>
        </w:rPr>
        <w:t xml:space="preserve"> wynika, że można dopisać</w:t>
      </w:r>
      <w:r w:rsidR="00097303">
        <w:rPr>
          <w:sz w:val="22"/>
          <w:szCs w:val="22"/>
          <w:lang w:bidi="pl-PL"/>
        </w:rPr>
        <w:t xml:space="preserve"> kondygnację</w:t>
      </w:r>
      <w:r w:rsidR="004D6931">
        <w:rPr>
          <w:sz w:val="22"/>
          <w:szCs w:val="22"/>
          <w:lang w:bidi="pl-PL"/>
        </w:rPr>
        <w:t xml:space="preserve"> podziemną</w:t>
      </w:r>
      <w:r w:rsidR="00097303">
        <w:rPr>
          <w:sz w:val="22"/>
          <w:szCs w:val="22"/>
          <w:lang w:bidi="pl-PL"/>
        </w:rPr>
        <w:t>. Przyjęto natomiast, że</w:t>
      </w:r>
      <w:r w:rsidR="004D6931">
        <w:rPr>
          <w:sz w:val="22"/>
          <w:szCs w:val="22"/>
          <w:lang w:bidi="pl-PL"/>
        </w:rPr>
        <w:t xml:space="preserve"> należy wskazać intensywność zabudowy nadziemnej</w:t>
      </w:r>
      <w:r w:rsidR="00097303">
        <w:rPr>
          <w:sz w:val="22"/>
          <w:szCs w:val="22"/>
          <w:lang w:bidi="pl-PL"/>
        </w:rPr>
        <w:t>. Reasumując</w:t>
      </w:r>
      <w:r w:rsidR="00B95B0C">
        <w:rPr>
          <w:sz w:val="22"/>
          <w:szCs w:val="22"/>
          <w:lang w:bidi="pl-PL"/>
        </w:rPr>
        <w:t>,</w:t>
      </w:r>
      <w:r w:rsidR="004D6931">
        <w:rPr>
          <w:sz w:val="22"/>
          <w:szCs w:val="22"/>
          <w:lang w:bidi="pl-PL"/>
        </w:rPr>
        <w:t xml:space="preserve"> nie powinno być </w:t>
      </w:r>
      <w:r>
        <w:rPr>
          <w:sz w:val="22"/>
          <w:szCs w:val="22"/>
          <w:lang w:bidi="pl-PL"/>
        </w:rPr>
        <w:t xml:space="preserve">to </w:t>
      </w:r>
      <w:r w:rsidR="004D6931">
        <w:rPr>
          <w:sz w:val="22"/>
          <w:szCs w:val="22"/>
          <w:lang w:bidi="pl-PL"/>
        </w:rPr>
        <w:t xml:space="preserve">sumowane. </w:t>
      </w:r>
    </w:p>
    <w:p w14:paraId="41B8397B" w14:textId="49D939BC" w:rsidR="00A35742" w:rsidRDefault="005F0576" w:rsidP="00D8240E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Radna Klucha stwierdziła, że 10% powierzchni biologicznej czynnej </w:t>
      </w:r>
      <w:r w:rsidR="00097303">
        <w:rPr>
          <w:sz w:val="22"/>
          <w:szCs w:val="22"/>
          <w:lang w:bidi="pl-PL"/>
        </w:rPr>
        <w:t xml:space="preserve">na wskazanym terenie </w:t>
      </w:r>
      <w:r>
        <w:rPr>
          <w:sz w:val="22"/>
          <w:szCs w:val="22"/>
          <w:lang w:bidi="pl-PL"/>
        </w:rPr>
        <w:t>to bardzo mało.</w:t>
      </w:r>
    </w:p>
    <w:p w14:paraId="2E96D66C" w14:textId="074C0087" w:rsidR="0034172A" w:rsidRPr="0034172A" w:rsidRDefault="005F0576" w:rsidP="0034172A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Głos zabrał Burmistrz, który </w:t>
      </w:r>
      <w:r w:rsidR="00A97A6B">
        <w:rPr>
          <w:sz w:val="22"/>
          <w:szCs w:val="22"/>
          <w:lang w:bidi="pl-PL"/>
        </w:rPr>
        <w:t>przypomniał</w:t>
      </w:r>
      <w:r>
        <w:rPr>
          <w:sz w:val="22"/>
          <w:szCs w:val="22"/>
          <w:lang w:bidi="pl-PL"/>
        </w:rPr>
        <w:t>, że było</w:t>
      </w:r>
      <w:r w:rsidR="00785AC7">
        <w:rPr>
          <w:sz w:val="22"/>
          <w:szCs w:val="22"/>
          <w:lang w:bidi="pl-PL"/>
        </w:rPr>
        <w:t xml:space="preserve"> już</w:t>
      </w:r>
      <w:r>
        <w:rPr>
          <w:sz w:val="22"/>
          <w:szCs w:val="22"/>
          <w:lang w:bidi="pl-PL"/>
        </w:rPr>
        <w:t xml:space="preserve"> spotkanie dotyczące projektu tego planu. Niestety budził on wiele protestów, dlatego </w:t>
      </w:r>
      <w:r w:rsidR="00A97A6B">
        <w:rPr>
          <w:sz w:val="22"/>
          <w:szCs w:val="22"/>
          <w:lang w:bidi="pl-PL"/>
        </w:rPr>
        <w:t xml:space="preserve">między innymi </w:t>
      </w:r>
      <w:r>
        <w:rPr>
          <w:sz w:val="22"/>
          <w:szCs w:val="22"/>
          <w:lang w:bidi="pl-PL"/>
        </w:rPr>
        <w:t>została odsunięta linia zabudowy, wprowadzone</w:t>
      </w:r>
      <w:r w:rsidR="00A97A6B">
        <w:rPr>
          <w:sz w:val="22"/>
          <w:szCs w:val="22"/>
          <w:lang w:bidi="pl-PL"/>
        </w:rPr>
        <w:t xml:space="preserve"> zostały odpowiednie </w:t>
      </w:r>
      <w:r>
        <w:rPr>
          <w:sz w:val="22"/>
          <w:szCs w:val="22"/>
          <w:lang w:bidi="pl-PL"/>
        </w:rPr>
        <w:t>wysokości</w:t>
      </w:r>
      <w:r w:rsidR="00A97A6B">
        <w:rPr>
          <w:sz w:val="22"/>
          <w:szCs w:val="22"/>
          <w:lang w:bidi="pl-PL"/>
        </w:rPr>
        <w:t>,</w:t>
      </w:r>
      <w:r>
        <w:rPr>
          <w:sz w:val="22"/>
          <w:szCs w:val="22"/>
          <w:lang w:bidi="pl-PL"/>
        </w:rPr>
        <w:t xml:space="preserve"> </w:t>
      </w:r>
      <w:r w:rsidR="00A97A6B">
        <w:rPr>
          <w:sz w:val="22"/>
          <w:szCs w:val="22"/>
          <w:lang w:bidi="pl-PL"/>
        </w:rPr>
        <w:t>dostosowując je do</w:t>
      </w:r>
      <w:r>
        <w:rPr>
          <w:sz w:val="22"/>
          <w:szCs w:val="22"/>
          <w:lang w:bidi="pl-PL"/>
        </w:rPr>
        <w:t xml:space="preserve"> istniejąc</w:t>
      </w:r>
      <w:r w:rsidR="00A97A6B">
        <w:rPr>
          <w:sz w:val="22"/>
          <w:szCs w:val="22"/>
          <w:lang w:bidi="pl-PL"/>
        </w:rPr>
        <w:t>ej</w:t>
      </w:r>
      <w:r>
        <w:rPr>
          <w:sz w:val="22"/>
          <w:szCs w:val="22"/>
          <w:lang w:bidi="pl-PL"/>
        </w:rPr>
        <w:t xml:space="preserve"> nisk</w:t>
      </w:r>
      <w:r w:rsidR="00A97A6B">
        <w:rPr>
          <w:sz w:val="22"/>
          <w:szCs w:val="22"/>
          <w:lang w:bidi="pl-PL"/>
        </w:rPr>
        <w:t>iej</w:t>
      </w:r>
      <w:r>
        <w:rPr>
          <w:sz w:val="22"/>
          <w:szCs w:val="22"/>
          <w:lang w:bidi="pl-PL"/>
        </w:rPr>
        <w:t xml:space="preserve"> zabudow</w:t>
      </w:r>
      <w:r w:rsidR="00A97A6B">
        <w:rPr>
          <w:sz w:val="22"/>
          <w:szCs w:val="22"/>
          <w:lang w:bidi="pl-PL"/>
        </w:rPr>
        <w:t xml:space="preserve">y </w:t>
      </w:r>
      <w:r>
        <w:rPr>
          <w:sz w:val="22"/>
          <w:szCs w:val="22"/>
          <w:lang w:bidi="pl-PL"/>
        </w:rPr>
        <w:t>mieszkaln</w:t>
      </w:r>
      <w:r w:rsidR="00A97A6B">
        <w:rPr>
          <w:sz w:val="22"/>
          <w:szCs w:val="22"/>
          <w:lang w:bidi="pl-PL"/>
        </w:rPr>
        <w:t>ej</w:t>
      </w:r>
      <w:r>
        <w:rPr>
          <w:sz w:val="22"/>
          <w:szCs w:val="22"/>
          <w:lang w:bidi="pl-PL"/>
        </w:rPr>
        <w:t xml:space="preserve">. </w:t>
      </w:r>
      <w:r w:rsidR="00A97A6B">
        <w:rPr>
          <w:sz w:val="22"/>
          <w:szCs w:val="22"/>
          <w:lang w:bidi="pl-PL"/>
        </w:rPr>
        <w:t>Zauważył, że w</w:t>
      </w:r>
      <w:r>
        <w:rPr>
          <w:sz w:val="22"/>
          <w:szCs w:val="22"/>
          <w:lang w:bidi="pl-PL"/>
        </w:rPr>
        <w:t>cześniejszy projekt zakładał</w:t>
      </w:r>
      <w:r w:rsidR="00A97A6B">
        <w:rPr>
          <w:sz w:val="22"/>
          <w:szCs w:val="22"/>
          <w:lang w:bidi="pl-PL"/>
        </w:rPr>
        <w:t xml:space="preserve"> na tym, terenie</w:t>
      </w:r>
      <w:r>
        <w:rPr>
          <w:sz w:val="22"/>
          <w:szCs w:val="22"/>
          <w:lang w:bidi="pl-PL"/>
        </w:rPr>
        <w:t xml:space="preserve"> tylko zabudowę mieszkaniową</w:t>
      </w:r>
      <w:r w:rsidR="00A97A6B">
        <w:rPr>
          <w:sz w:val="22"/>
          <w:szCs w:val="22"/>
          <w:lang w:bidi="pl-PL"/>
        </w:rPr>
        <w:t>.</w:t>
      </w:r>
      <w:r>
        <w:rPr>
          <w:sz w:val="22"/>
          <w:szCs w:val="22"/>
          <w:lang w:bidi="pl-PL"/>
        </w:rPr>
        <w:t xml:space="preserve"> </w:t>
      </w:r>
      <w:r w:rsidR="00A97A6B">
        <w:rPr>
          <w:sz w:val="22"/>
          <w:szCs w:val="22"/>
          <w:lang w:bidi="pl-PL"/>
        </w:rPr>
        <w:t>Dodał</w:t>
      </w:r>
      <w:r>
        <w:rPr>
          <w:sz w:val="22"/>
          <w:szCs w:val="22"/>
          <w:lang w:bidi="pl-PL"/>
        </w:rPr>
        <w:t xml:space="preserve">, że dobrze byłoby mieć w tej części możliwość stworzenia parkingu, który obsługiwałby ruch turystyczny. </w:t>
      </w:r>
      <w:r w:rsidR="00A97A6B">
        <w:rPr>
          <w:sz w:val="22"/>
          <w:szCs w:val="22"/>
          <w:lang w:bidi="pl-PL"/>
        </w:rPr>
        <w:t>Zaznaczył</w:t>
      </w:r>
      <w:r>
        <w:rPr>
          <w:sz w:val="22"/>
          <w:szCs w:val="22"/>
          <w:lang w:bidi="pl-PL"/>
        </w:rPr>
        <w:t>, że aby wybudować parking</w:t>
      </w:r>
      <w:r w:rsidR="00A97A6B">
        <w:rPr>
          <w:sz w:val="22"/>
          <w:szCs w:val="22"/>
          <w:lang w:bidi="pl-PL"/>
        </w:rPr>
        <w:t xml:space="preserve">, konieczne jest </w:t>
      </w:r>
      <w:r>
        <w:rPr>
          <w:sz w:val="22"/>
          <w:szCs w:val="22"/>
          <w:lang w:bidi="pl-PL"/>
        </w:rPr>
        <w:t>wprowadz</w:t>
      </w:r>
      <w:r w:rsidR="00A97A6B">
        <w:rPr>
          <w:sz w:val="22"/>
          <w:szCs w:val="22"/>
          <w:lang w:bidi="pl-PL"/>
        </w:rPr>
        <w:t>enie</w:t>
      </w:r>
      <w:r>
        <w:rPr>
          <w:sz w:val="22"/>
          <w:szCs w:val="22"/>
          <w:lang w:bidi="pl-PL"/>
        </w:rPr>
        <w:t xml:space="preserve"> na tym terenie inn</w:t>
      </w:r>
      <w:r w:rsidR="00A97A6B">
        <w:rPr>
          <w:sz w:val="22"/>
          <w:szCs w:val="22"/>
          <w:lang w:bidi="pl-PL"/>
        </w:rPr>
        <w:t>ych</w:t>
      </w:r>
      <w:r>
        <w:rPr>
          <w:sz w:val="22"/>
          <w:szCs w:val="22"/>
          <w:lang w:bidi="pl-PL"/>
        </w:rPr>
        <w:t xml:space="preserve"> możliwości</w:t>
      </w:r>
      <w:r w:rsidR="00A97A6B">
        <w:rPr>
          <w:sz w:val="22"/>
          <w:szCs w:val="22"/>
          <w:lang w:bidi="pl-PL"/>
        </w:rPr>
        <w:t>. Wiąże się to ze znalezieniem potencjalnego inwestora, który b</w:t>
      </w:r>
      <w:r w:rsidR="0085222D">
        <w:rPr>
          <w:sz w:val="22"/>
          <w:szCs w:val="22"/>
          <w:lang w:bidi="pl-PL"/>
        </w:rPr>
        <w:t>yłby</w:t>
      </w:r>
      <w:r w:rsidR="00A97A6B">
        <w:rPr>
          <w:sz w:val="22"/>
          <w:szCs w:val="22"/>
          <w:lang w:bidi="pl-PL"/>
        </w:rPr>
        <w:t xml:space="preserve"> zainteresowany inwestycjami na tym terenie</w:t>
      </w:r>
      <w:r w:rsidR="0085222D">
        <w:rPr>
          <w:sz w:val="22"/>
          <w:szCs w:val="22"/>
          <w:lang w:bidi="pl-PL"/>
        </w:rPr>
        <w:t>.</w:t>
      </w:r>
      <w:r w:rsidR="00E31576">
        <w:rPr>
          <w:sz w:val="22"/>
          <w:szCs w:val="22"/>
          <w:lang w:bidi="pl-PL"/>
        </w:rPr>
        <w:t xml:space="preserve"> </w:t>
      </w:r>
    </w:p>
    <w:p w14:paraId="57F4B106" w14:textId="3A825804" w:rsidR="00E31576" w:rsidRDefault="00E31576" w:rsidP="0034172A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Radna</w:t>
      </w:r>
      <w:r w:rsidR="0085222D">
        <w:rPr>
          <w:sz w:val="22"/>
          <w:szCs w:val="22"/>
          <w:lang w:bidi="pl-PL"/>
        </w:rPr>
        <w:t xml:space="preserve"> Katarzyna</w:t>
      </w:r>
      <w:r>
        <w:rPr>
          <w:sz w:val="22"/>
          <w:szCs w:val="22"/>
          <w:lang w:bidi="pl-PL"/>
        </w:rPr>
        <w:t xml:space="preserve"> Natkańska zapytała się</w:t>
      </w:r>
      <w:r w:rsidR="0085222D">
        <w:rPr>
          <w:sz w:val="22"/>
          <w:szCs w:val="22"/>
          <w:lang w:bidi="pl-PL"/>
        </w:rPr>
        <w:t>,</w:t>
      </w:r>
      <w:r>
        <w:rPr>
          <w:sz w:val="22"/>
          <w:szCs w:val="22"/>
          <w:lang w:bidi="pl-PL"/>
        </w:rPr>
        <w:t xml:space="preserve"> czy</w:t>
      </w:r>
      <w:r w:rsidR="0085222D">
        <w:rPr>
          <w:sz w:val="22"/>
          <w:szCs w:val="22"/>
          <w:lang w:bidi="pl-PL"/>
        </w:rPr>
        <w:t xml:space="preserve"> </w:t>
      </w:r>
      <w:r>
        <w:rPr>
          <w:sz w:val="22"/>
          <w:szCs w:val="22"/>
          <w:lang w:bidi="pl-PL"/>
        </w:rPr>
        <w:t>działka</w:t>
      </w:r>
      <w:r w:rsidR="0085222D">
        <w:rPr>
          <w:sz w:val="22"/>
          <w:szCs w:val="22"/>
          <w:lang w:bidi="pl-PL"/>
        </w:rPr>
        <w:t xml:space="preserve"> ta</w:t>
      </w:r>
      <w:r>
        <w:rPr>
          <w:sz w:val="22"/>
          <w:szCs w:val="22"/>
          <w:lang w:bidi="pl-PL"/>
        </w:rPr>
        <w:t xml:space="preserve"> jest gminn</w:t>
      </w:r>
      <w:r w:rsidR="00785AC7">
        <w:rPr>
          <w:sz w:val="22"/>
          <w:szCs w:val="22"/>
          <w:lang w:bidi="pl-PL"/>
        </w:rPr>
        <w:t>a</w:t>
      </w:r>
      <w:r>
        <w:rPr>
          <w:sz w:val="22"/>
          <w:szCs w:val="22"/>
          <w:lang w:bidi="pl-PL"/>
        </w:rPr>
        <w:t>, czy prywatn</w:t>
      </w:r>
      <w:r w:rsidR="00785AC7">
        <w:rPr>
          <w:sz w:val="22"/>
          <w:szCs w:val="22"/>
          <w:lang w:bidi="pl-PL"/>
        </w:rPr>
        <w:t>a</w:t>
      </w:r>
      <w:r w:rsidR="0085222D">
        <w:rPr>
          <w:sz w:val="22"/>
          <w:szCs w:val="22"/>
          <w:lang w:bidi="pl-PL"/>
        </w:rPr>
        <w:t>?</w:t>
      </w:r>
      <w:r>
        <w:rPr>
          <w:sz w:val="22"/>
          <w:szCs w:val="22"/>
          <w:lang w:bidi="pl-PL"/>
        </w:rPr>
        <w:t xml:space="preserve"> </w:t>
      </w:r>
    </w:p>
    <w:p w14:paraId="26D36C87" w14:textId="09BD029A" w:rsidR="006A3F99" w:rsidRDefault="00E31576" w:rsidP="00D8240E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Burmistrz odpowiedział, że jest to działka prywatna.</w:t>
      </w:r>
      <w:r w:rsidR="0034172A" w:rsidRPr="0034172A">
        <w:rPr>
          <w:sz w:val="22"/>
          <w:szCs w:val="22"/>
          <w:lang w:bidi="pl-PL"/>
        </w:rPr>
        <w:t xml:space="preserve"> </w:t>
      </w:r>
      <w:r w:rsidR="00785AC7">
        <w:rPr>
          <w:sz w:val="22"/>
          <w:szCs w:val="22"/>
          <w:lang w:bidi="pl-PL"/>
        </w:rPr>
        <w:t>Dodał</w:t>
      </w:r>
      <w:r w:rsidR="0034172A" w:rsidRPr="0034172A">
        <w:rPr>
          <w:sz w:val="22"/>
          <w:szCs w:val="22"/>
          <w:lang w:bidi="pl-PL"/>
        </w:rPr>
        <w:t>, że</w:t>
      </w:r>
      <w:r w:rsidR="0034172A">
        <w:rPr>
          <w:sz w:val="22"/>
          <w:szCs w:val="22"/>
          <w:lang w:bidi="pl-PL"/>
        </w:rPr>
        <w:t xml:space="preserve"> nie </w:t>
      </w:r>
      <w:r w:rsidR="00785AC7">
        <w:rPr>
          <w:sz w:val="22"/>
          <w:szCs w:val="22"/>
          <w:lang w:bidi="pl-PL"/>
        </w:rPr>
        <w:t>znamy planów</w:t>
      </w:r>
      <w:r w:rsidR="0034172A">
        <w:rPr>
          <w:sz w:val="22"/>
          <w:szCs w:val="22"/>
          <w:lang w:bidi="pl-PL"/>
        </w:rPr>
        <w:t xml:space="preserve"> </w:t>
      </w:r>
      <w:r w:rsidR="0034172A" w:rsidRPr="0034172A">
        <w:rPr>
          <w:sz w:val="22"/>
          <w:szCs w:val="22"/>
          <w:lang w:bidi="pl-PL"/>
        </w:rPr>
        <w:t>właściciel</w:t>
      </w:r>
      <w:r w:rsidR="00785AC7">
        <w:rPr>
          <w:sz w:val="22"/>
          <w:szCs w:val="22"/>
          <w:lang w:bidi="pl-PL"/>
        </w:rPr>
        <w:t>i</w:t>
      </w:r>
      <w:r w:rsidR="0034172A" w:rsidRPr="0034172A">
        <w:rPr>
          <w:sz w:val="22"/>
          <w:szCs w:val="22"/>
          <w:lang w:bidi="pl-PL"/>
        </w:rPr>
        <w:t>,</w:t>
      </w:r>
      <w:r w:rsidR="00785AC7">
        <w:rPr>
          <w:sz w:val="22"/>
          <w:szCs w:val="22"/>
          <w:lang w:bidi="pl-PL"/>
        </w:rPr>
        <w:t xml:space="preserve"> </w:t>
      </w:r>
      <w:r w:rsidR="0034172A">
        <w:rPr>
          <w:sz w:val="22"/>
          <w:szCs w:val="22"/>
          <w:lang w:bidi="pl-PL"/>
        </w:rPr>
        <w:t>musimy mieć na uwadze, że</w:t>
      </w:r>
      <w:r w:rsidR="00785AC7">
        <w:rPr>
          <w:sz w:val="22"/>
          <w:szCs w:val="22"/>
          <w:lang w:bidi="pl-PL"/>
        </w:rPr>
        <w:t xml:space="preserve"> nowy</w:t>
      </w:r>
      <w:r w:rsidR="0034172A">
        <w:rPr>
          <w:sz w:val="22"/>
          <w:szCs w:val="22"/>
          <w:lang w:bidi="pl-PL"/>
        </w:rPr>
        <w:t xml:space="preserve"> </w:t>
      </w:r>
      <w:r w:rsidR="0034172A" w:rsidRPr="0034172A">
        <w:rPr>
          <w:sz w:val="22"/>
          <w:szCs w:val="22"/>
          <w:lang w:bidi="pl-PL"/>
        </w:rPr>
        <w:t xml:space="preserve">plan </w:t>
      </w:r>
      <w:r w:rsidR="00785AC7">
        <w:rPr>
          <w:sz w:val="22"/>
          <w:szCs w:val="22"/>
          <w:lang w:bidi="pl-PL"/>
        </w:rPr>
        <w:t xml:space="preserve">zagospodarowania </w:t>
      </w:r>
      <w:r w:rsidR="0034172A" w:rsidRPr="0034172A">
        <w:rPr>
          <w:sz w:val="22"/>
          <w:szCs w:val="22"/>
          <w:lang w:bidi="pl-PL"/>
        </w:rPr>
        <w:t>otwiera drogę na wiele możliwości.</w:t>
      </w:r>
      <w:r w:rsidR="0085222D">
        <w:rPr>
          <w:sz w:val="22"/>
          <w:szCs w:val="22"/>
          <w:lang w:bidi="pl-PL"/>
        </w:rPr>
        <w:t xml:space="preserve"> </w:t>
      </w:r>
      <w:r w:rsidR="0034172A">
        <w:rPr>
          <w:sz w:val="22"/>
          <w:szCs w:val="22"/>
          <w:lang w:bidi="pl-PL"/>
        </w:rPr>
        <w:t>Podkreślił</w:t>
      </w:r>
      <w:r>
        <w:rPr>
          <w:sz w:val="22"/>
          <w:szCs w:val="22"/>
          <w:lang w:bidi="pl-PL"/>
        </w:rPr>
        <w:t>, że powinniśmy mieć na uwadze finanse i różnice podatkowe wynikające z tego</w:t>
      </w:r>
      <w:r w:rsidR="00B95B0C">
        <w:rPr>
          <w:sz w:val="22"/>
          <w:szCs w:val="22"/>
          <w:lang w:bidi="pl-PL"/>
        </w:rPr>
        <w:t>,</w:t>
      </w:r>
      <w:r>
        <w:rPr>
          <w:sz w:val="22"/>
          <w:szCs w:val="22"/>
          <w:lang w:bidi="pl-PL"/>
        </w:rPr>
        <w:t xml:space="preserve"> co w przyszłości powstanie na tej działce. Burmistrz </w:t>
      </w:r>
      <w:r w:rsidR="0085222D">
        <w:rPr>
          <w:sz w:val="22"/>
          <w:szCs w:val="22"/>
          <w:lang w:bidi="pl-PL"/>
        </w:rPr>
        <w:t>dodał</w:t>
      </w:r>
      <w:r>
        <w:rPr>
          <w:sz w:val="22"/>
          <w:szCs w:val="22"/>
          <w:lang w:bidi="pl-PL"/>
        </w:rPr>
        <w:t xml:space="preserve">, że teren ten ma </w:t>
      </w:r>
      <w:r w:rsidR="00785AC7">
        <w:rPr>
          <w:sz w:val="22"/>
          <w:szCs w:val="22"/>
          <w:lang w:bidi="pl-PL"/>
        </w:rPr>
        <w:t xml:space="preserve">duży </w:t>
      </w:r>
      <w:r>
        <w:rPr>
          <w:sz w:val="22"/>
          <w:szCs w:val="22"/>
          <w:lang w:bidi="pl-PL"/>
        </w:rPr>
        <w:t>potencjał</w:t>
      </w:r>
      <w:r w:rsidR="00644CEC">
        <w:rPr>
          <w:sz w:val="22"/>
          <w:szCs w:val="22"/>
          <w:lang w:bidi="pl-PL"/>
        </w:rPr>
        <w:t xml:space="preserve">, </w:t>
      </w:r>
      <w:r w:rsidR="00785AC7">
        <w:rPr>
          <w:sz w:val="22"/>
          <w:szCs w:val="22"/>
          <w:lang w:bidi="pl-PL"/>
        </w:rPr>
        <w:t xml:space="preserve">powstanie tam parkingu </w:t>
      </w:r>
      <w:r w:rsidR="006A3F99">
        <w:rPr>
          <w:sz w:val="22"/>
          <w:szCs w:val="22"/>
          <w:lang w:bidi="pl-PL"/>
        </w:rPr>
        <w:t>jest</w:t>
      </w:r>
      <w:r w:rsidR="00785AC7">
        <w:rPr>
          <w:sz w:val="22"/>
          <w:szCs w:val="22"/>
          <w:lang w:bidi="pl-PL"/>
        </w:rPr>
        <w:t xml:space="preserve"> </w:t>
      </w:r>
      <w:r w:rsidR="006A3F99">
        <w:rPr>
          <w:sz w:val="22"/>
          <w:szCs w:val="22"/>
          <w:lang w:bidi="pl-PL"/>
        </w:rPr>
        <w:t>najlepsz</w:t>
      </w:r>
      <w:r w:rsidR="00785AC7">
        <w:rPr>
          <w:sz w:val="22"/>
          <w:szCs w:val="22"/>
          <w:lang w:bidi="pl-PL"/>
        </w:rPr>
        <w:t>ym</w:t>
      </w:r>
      <w:r w:rsidR="006A3F99">
        <w:rPr>
          <w:sz w:val="22"/>
          <w:szCs w:val="22"/>
          <w:lang w:bidi="pl-PL"/>
        </w:rPr>
        <w:t xml:space="preserve"> rozwiązanie ze względu na ruch komunikacyjny</w:t>
      </w:r>
      <w:r w:rsidR="0085222D">
        <w:rPr>
          <w:sz w:val="22"/>
          <w:szCs w:val="22"/>
          <w:lang w:bidi="pl-PL"/>
        </w:rPr>
        <w:t>. M</w:t>
      </w:r>
      <w:r w:rsidR="006A3F99">
        <w:rPr>
          <w:sz w:val="22"/>
          <w:szCs w:val="22"/>
          <w:lang w:bidi="pl-PL"/>
        </w:rPr>
        <w:t xml:space="preserve">ogłoby to </w:t>
      </w:r>
      <w:r w:rsidR="0085222D">
        <w:rPr>
          <w:sz w:val="22"/>
          <w:szCs w:val="22"/>
          <w:lang w:bidi="pl-PL"/>
        </w:rPr>
        <w:t xml:space="preserve">w przyszłości </w:t>
      </w:r>
      <w:r w:rsidR="006A3F99">
        <w:rPr>
          <w:sz w:val="22"/>
          <w:szCs w:val="22"/>
          <w:lang w:bidi="pl-PL"/>
        </w:rPr>
        <w:t>rozwiązać problem</w:t>
      </w:r>
      <w:r w:rsidR="0085222D">
        <w:rPr>
          <w:sz w:val="22"/>
          <w:szCs w:val="22"/>
          <w:lang w:bidi="pl-PL"/>
        </w:rPr>
        <w:t>y</w:t>
      </w:r>
      <w:r w:rsidR="006A3F99">
        <w:rPr>
          <w:sz w:val="22"/>
          <w:szCs w:val="22"/>
          <w:lang w:bidi="pl-PL"/>
        </w:rPr>
        <w:t xml:space="preserve"> dotycząc</w:t>
      </w:r>
      <w:r w:rsidR="0085222D">
        <w:rPr>
          <w:sz w:val="22"/>
          <w:szCs w:val="22"/>
          <w:lang w:bidi="pl-PL"/>
        </w:rPr>
        <w:t xml:space="preserve">e </w:t>
      </w:r>
      <w:r w:rsidR="006A3F99">
        <w:rPr>
          <w:sz w:val="22"/>
          <w:szCs w:val="22"/>
          <w:lang w:bidi="pl-PL"/>
        </w:rPr>
        <w:t xml:space="preserve">kwestii parkingowych. </w:t>
      </w:r>
    </w:p>
    <w:p w14:paraId="7735DEFF" w14:textId="77777777" w:rsidR="00B95B0C" w:rsidRDefault="006A3F99" w:rsidP="00D8240E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Radna Iwona Czyż zapytała się</w:t>
      </w:r>
      <w:r w:rsidR="0085222D">
        <w:rPr>
          <w:sz w:val="22"/>
          <w:szCs w:val="22"/>
          <w:lang w:bidi="pl-PL"/>
        </w:rPr>
        <w:t>,</w:t>
      </w:r>
      <w:r>
        <w:rPr>
          <w:sz w:val="22"/>
          <w:szCs w:val="22"/>
          <w:lang w:bidi="pl-PL"/>
        </w:rPr>
        <w:t xml:space="preserve"> jak</w:t>
      </w:r>
      <w:r w:rsidR="00644CEC">
        <w:rPr>
          <w:sz w:val="22"/>
          <w:szCs w:val="22"/>
          <w:lang w:bidi="pl-PL"/>
        </w:rPr>
        <w:t>a jest gwarancja</w:t>
      </w:r>
      <w:r>
        <w:rPr>
          <w:sz w:val="22"/>
          <w:szCs w:val="22"/>
          <w:lang w:bidi="pl-PL"/>
        </w:rPr>
        <w:t>, że</w:t>
      </w:r>
      <w:r w:rsidR="00644CEC">
        <w:rPr>
          <w:sz w:val="22"/>
          <w:szCs w:val="22"/>
          <w:lang w:bidi="pl-PL"/>
        </w:rPr>
        <w:t xml:space="preserve"> </w:t>
      </w:r>
      <w:r>
        <w:rPr>
          <w:sz w:val="22"/>
          <w:szCs w:val="22"/>
          <w:lang w:bidi="pl-PL"/>
        </w:rPr>
        <w:t>powstanie</w:t>
      </w:r>
      <w:r w:rsidR="00644CEC">
        <w:rPr>
          <w:sz w:val="22"/>
          <w:szCs w:val="22"/>
          <w:lang w:bidi="pl-PL"/>
        </w:rPr>
        <w:t xml:space="preserve"> tam</w:t>
      </w:r>
      <w:r w:rsidR="0085222D">
        <w:rPr>
          <w:sz w:val="22"/>
          <w:szCs w:val="22"/>
          <w:lang w:bidi="pl-PL"/>
        </w:rPr>
        <w:t xml:space="preserve"> </w:t>
      </w:r>
      <w:r>
        <w:rPr>
          <w:sz w:val="22"/>
          <w:szCs w:val="22"/>
          <w:lang w:bidi="pl-PL"/>
        </w:rPr>
        <w:t xml:space="preserve">parking? </w:t>
      </w:r>
    </w:p>
    <w:p w14:paraId="121056AD" w14:textId="2B86B886" w:rsidR="005F0576" w:rsidRDefault="006A3F99" w:rsidP="00D8240E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Burmistrz odpowiedział,  że pewności nie mamy. Mamy pewność, że jeśli tego planu nie zmienimy</w:t>
      </w:r>
      <w:r w:rsidR="00B95B0C">
        <w:rPr>
          <w:sz w:val="22"/>
          <w:szCs w:val="22"/>
          <w:lang w:bidi="pl-PL"/>
        </w:rPr>
        <w:t>,</w:t>
      </w:r>
      <w:r>
        <w:rPr>
          <w:sz w:val="22"/>
          <w:szCs w:val="22"/>
          <w:lang w:bidi="pl-PL"/>
        </w:rPr>
        <w:t xml:space="preserve"> to na pewno nie powstanie, a będzie zabudowa szeregowa jednorodzinna</w:t>
      </w:r>
      <w:r w:rsidR="00B95B0C">
        <w:rPr>
          <w:sz w:val="22"/>
          <w:szCs w:val="22"/>
          <w:lang w:bidi="pl-PL"/>
        </w:rPr>
        <w:t>,</w:t>
      </w:r>
      <w:r w:rsidR="0085222D">
        <w:rPr>
          <w:sz w:val="22"/>
          <w:szCs w:val="22"/>
          <w:lang w:bidi="pl-PL"/>
        </w:rPr>
        <w:t xml:space="preserve"> tak jak jest to </w:t>
      </w:r>
      <w:r w:rsidR="003769E0">
        <w:rPr>
          <w:sz w:val="22"/>
          <w:szCs w:val="22"/>
          <w:lang w:bidi="pl-PL"/>
        </w:rPr>
        <w:t xml:space="preserve">                                  </w:t>
      </w:r>
      <w:r w:rsidR="0085222D">
        <w:rPr>
          <w:sz w:val="22"/>
          <w:szCs w:val="22"/>
          <w:lang w:bidi="pl-PL"/>
        </w:rPr>
        <w:t>w obowiązującym planie</w:t>
      </w:r>
      <w:r>
        <w:rPr>
          <w:sz w:val="22"/>
          <w:szCs w:val="22"/>
          <w:lang w:bidi="pl-PL"/>
        </w:rPr>
        <w:t xml:space="preserve">. </w:t>
      </w:r>
    </w:p>
    <w:p w14:paraId="29EA7462" w14:textId="77777777" w:rsidR="00644CEC" w:rsidRDefault="00602CEA" w:rsidP="00507195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Radna Katarzyna Natkańska poprosiła właściciela działki, aby </w:t>
      </w:r>
      <w:r w:rsidR="00507195">
        <w:rPr>
          <w:sz w:val="22"/>
          <w:szCs w:val="22"/>
          <w:lang w:bidi="pl-PL"/>
        </w:rPr>
        <w:t>przedstawił</w:t>
      </w:r>
      <w:r>
        <w:rPr>
          <w:sz w:val="22"/>
          <w:szCs w:val="22"/>
          <w:lang w:bidi="pl-PL"/>
        </w:rPr>
        <w:t xml:space="preserve"> </w:t>
      </w:r>
      <w:r w:rsidR="00644CEC">
        <w:rPr>
          <w:sz w:val="22"/>
          <w:szCs w:val="22"/>
          <w:lang w:bidi="pl-PL"/>
        </w:rPr>
        <w:t>swoje</w:t>
      </w:r>
      <w:r w:rsidR="0034172A">
        <w:rPr>
          <w:sz w:val="22"/>
          <w:szCs w:val="22"/>
          <w:lang w:bidi="pl-PL"/>
        </w:rPr>
        <w:t xml:space="preserve"> </w:t>
      </w:r>
      <w:r>
        <w:rPr>
          <w:sz w:val="22"/>
          <w:szCs w:val="22"/>
          <w:lang w:bidi="pl-PL"/>
        </w:rPr>
        <w:t>plany</w:t>
      </w:r>
      <w:r w:rsidR="0034172A">
        <w:rPr>
          <w:sz w:val="22"/>
          <w:szCs w:val="22"/>
          <w:lang w:bidi="pl-PL"/>
        </w:rPr>
        <w:t xml:space="preserve"> na wskazanym terenie</w:t>
      </w:r>
      <w:r>
        <w:rPr>
          <w:sz w:val="22"/>
          <w:szCs w:val="22"/>
          <w:lang w:bidi="pl-PL"/>
        </w:rPr>
        <w:t>.</w:t>
      </w:r>
      <w:r w:rsidR="0053384B">
        <w:rPr>
          <w:sz w:val="22"/>
          <w:szCs w:val="22"/>
          <w:lang w:bidi="pl-PL"/>
        </w:rPr>
        <w:t xml:space="preserve"> </w:t>
      </w:r>
    </w:p>
    <w:p w14:paraId="2348757E" w14:textId="14136759" w:rsidR="00602CEA" w:rsidRDefault="00644CEC" w:rsidP="00507195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Właściciel działki o</w:t>
      </w:r>
      <w:r w:rsidR="00602CEA">
        <w:rPr>
          <w:sz w:val="22"/>
          <w:szCs w:val="22"/>
          <w:lang w:bidi="pl-PL"/>
        </w:rPr>
        <w:t>dpowiedział, że konkretnych planów nie ma, natomiast zainteresowany jest, aby poszerzyć możliwość</w:t>
      </w:r>
      <w:r w:rsidR="00D02479">
        <w:rPr>
          <w:sz w:val="22"/>
          <w:szCs w:val="22"/>
          <w:lang w:bidi="pl-PL"/>
        </w:rPr>
        <w:t xml:space="preserve"> funkcji na danym terenie. </w:t>
      </w:r>
      <w:r w:rsidR="00507195">
        <w:rPr>
          <w:sz w:val="22"/>
          <w:szCs w:val="22"/>
          <w:lang w:bidi="pl-PL"/>
        </w:rPr>
        <w:t>Zwiększa</w:t>
      </w:r>
      <w:r w:rsidR="00D02479">
        <w:rPr>
          <w:sz w:val="22"/>
          <w:szCs w:val="22"/>
          <w:lang w:bidi="pl-PL"/>
        </w:rPr>
        <w:t xml:space="preserve"> to bowiem możliwości inwestycyjne.</w:t>
      </w:r>
    </w:p>
    <w:p w14:paraId="3787FE44" w14:textId="47707867" w:rsidR="009034C2" w:rsidRDefault="00602CEA" w:rsidP="00507195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Radna Iwona Czyż </w:t>
      </w:r>
      <w:r w:rsidR="00644CEC">
        <w:rPr>
          <w:sz w:val="22"/>
          <w:szCs w:val="22"/>
          <w:lang w:bidi="pl-PL"/>
        </w:rPr>
        <w:t>stwierdziła</w:t>
      </w:r>
      <w:r>
        <w:rPr>
          <w:sz w:val="22"/>
          <w:szCs w:val="22"/>
          <w:lang w:bidi="pl-PL"/>
        </w:rPr>
        <w:t xml:space="preserve">, że </w:t>
      </w:r>
      <w:r w:rsidR="00507195">
        <w:rPr>
          <w:sz w:val="22"/>
          <w:szCs w:val="22"/>
          <w:lang w:bidi="pl-PL"/>
        </w:rPr>
        <w:t>niepokoi</w:t>
      </w:r>
      <w:r>
        <w:rPr>
          <w:sz w:val="22"/>
          <w:szCs w:val="22"/>
          <w:lang w:bidi="pl-PL"/>
        </w:rPr>
        <w:t xml:space="preserve"> ją zapis o </w:t>
      </w:r>
      <w:r w:rsidR="00507195">
        <w:rPr>
          <w:sz w:val="22"/>
          <w:szCs w:val="22"/>
          <w:lang w:bidi="pl-PL"/>
        </w:rPr>
        <w:t xml:space="preserve">możliwości powstania budynków </w:t>
      </w:r>
      <w:r>
        <w:rPr>
          <w:sz w:val="22"/>
          <w:szCs w:val="22"/>
          <w:lang w:bidi="pl-PL"/>
        </w:rPr>
        <w:t>usług</w:t>
      </w:r>
      <w:r w:rsidR="00507195">
        <w:rPr>
          <w:sz w:val="22"/>
          <w:szCs w:val="22"/>
          <w:lang w:bidi="pl-PL"/>
        </w:rPr>
        <w:t xml:space="preserve"> </w:t>
      </w:r>
      <w:r>
        <w:rPr>
          <w:sz w:val="22"/>
          <w:szCs w:val="22"/>
          <w:lang w:bidi="pl-PL"/>
        </w:rPr>
        <w:t>turystycznych, obawia się</w:t>
      </w:r>
      <w:r w:rsidR="00507195">
        <w:rPr>
          <w:sz w:val="22"/>
          <w:szCs w:val="22"/>
          <w:lang w:bidi="pl-PL"/>
        </w:rPr>
        <w:t xml:space="preserve"> bowiem</w:t>
      </w:r>
      <w:r w:rsidR="00D02479">
        <w:rPr>
          <w:sz w:val="22"/>
          <w:szCs w:val="22"/>
          <w:lang w:bidi="pl-PL"/>
        </w:rPr>
        <w:t xml:space="preserve">, </w:t>
      </w:r>
      <w:r>
        <w:rPr>
          <w:sz w:val="22"/>
          <w:szCs w:val="22"/>
          <w:lang w:bidi="pl-PL"/>
        </w:rPr>
        <w:t xml:space="preserve">że powstaną kolejne apartamentowce. </w:t>
      </w:r>
      <w:r w:rsidR="00507195">
        <w:rPr>
          <w:sz w:val="22"/>
          <w:szCs w:val="22"/>
          <w:lang w:bidi="pl-PL"/>
        </w:rPr>
        <w:t xml:space="preserve">Zapytała się również o </w:t>
      </w:r>
      <w:r>
        <w:rPr>
          <w:sz w:val="22"/>
          <w:szCs w:val="22"/>
          <w:lang w:bidi="pl-PL"/>
        </w:rPr>
        <w:t>zapis,</w:t>
      </w:r>
      <w:r w:rsidR="00507195">
        <w:rPr>
          <w:sz w:val="22"/>
          <w:szCs w:val="22"/>
          <w:lang w:bidi="pl-PL"/>
        </w:rPr>
        <w:t xml:space="preserve"> </w:t>
      </w:r>
      <w:r>
        <w:rPr>
          <w:sz w:val="22"/>
          <w:szCs w:val="22"/>
          <w:lang w:bidi="pl-PL"/>
        </w:rPr>
        <w:t>dopuszcza</w:t>
      </w:r>
      <w:r w:rsidR="00507195">
        <w:rPr>
          <w:sz w:val="22"/>
          <w:szCs w:val="22"/>
          <w:lang w:bidi="pl-PL"/>
        </w:rPr>
        <w:t xml:space="preserve">jący </w:t>
      </w:r>
      <w:r>
        <w:rPr>
          <w:sz w:val="22"/>
          <w:szCs w:val="22"/>
          <w:lang w:bidi="pl-PL"/>
        </w:rPr>
        <w:t>możliwość  sytuowania zabudowy bezpośrednio przy granicy z sąsiednią działką</w:t>
      </w:r>
      <w:r w:rsidR="00A64C44">
        <w:rPr>
          <w:sz w:val="22"/>
          <w:szCs w:val="22"/>
          <w:lang w:bidi="pl-PL"/>
        </w:rPr>
        <w:t xml:space="preserve"> budowlaną</w:t>
      </w:r>
      <w:r w:rsidR="009034C2">
        <w:rPr>
          <w:sz w:val="22"/>
          <w:szCs w:val="22"/>
          <w:lang w:bidi="pl-PL"/>
        </w:rPr>
        <w:t>. Zauważyła</w:t>
      </w:r>
      <w:r w:rsidR="00C743BB">
        <w:rPr>
          <w:sz w:val="22"/>
          <w:szCs w:val="22"/>
          <w:lang w:bidi="pl-PL"/>
        </w:rPr>
        <w:t xml:space="preserve"> </w:t>
      </w:r>
      <w:r w:rsidR="009034C2">
        <w:rPr>
          <w:sz w:val="22"/>
          <w:szCs w:val="22"/>
          <w:lang w:bidi="pl-PL"/>
        </w:rPr>
        <w:t>r</w:t>
      </w:r>
      <w:r w:rsidR="00C743BB">
        <w:rPr>
          <w:sz w:val="22"/>
          <w:szCs w:val="22"/>
          <w:lang w:bidi="pl-PL"/>
        </w:rPr>
        <w:t>ównież</w:t>
      </w:r>
      <w:r w:rsidR="009034C2">
        <w:rPr>
          <w:sz w:val="22"/>
          <w:szCs w:val="22"/>
          <w:lang w:bidi="pl-PL"/>
        </w:rPr>
        <w:t xml:space="preserve">, że </w:t>
      </w:r>
      <w:r w:rsidR="009034C2" w:rsidRPr="009034C2">
        <w:rPr>
          <w:sz w:val="22"/>
          <w:szCs w:val="22"/>
          <w:lang w:bidi="pl-PL"/>
        </w:rPr>
        <w:t>ostatnio wnioskowa</w:t>
      </w:r>
      <w:r w:rsidR="00644CEC">
        <w:rPr>
          <w:sz w:val="22"/>
          <w:szCs w:val="22"/>
          <w:lang w:bidi="pl-PL"/>
        </w:rPr>
        <w:t>ne było</w:t>
      </w:r>
      <w:r w:rsidR="003C3D87">
        <w:rPr>
          <w:sz w:val="22"/>
          <w:szCs w:val="22"/>
          <w:lang w:bidi="pl-PL"/>
        </w:rPr>
        <w:t>,</w:t>
      </w:r>
      <w:r w:rsidR="009034C2" w:rsidRPr="009034C2">
        <w:rPr>
          <w:sz w:val="22"/>
          <w:szCs w:val="22"/>
          <w:lang w:bidi="pl-PL"/>
        </w:rPr>
        <w:t xml:space="preserve"> aby pomniejszyć wielkości</w:t>
      </w:r>
      <w:r w:rsidR="009034C2">
        <w:rPr>
          <w:sz w:val="22"/>
          <w:szCs w:val="22"/>
          <w:lang w:bidi="pl-PL"/>
        </w:rPr>
        <w:t xml:space="preserve"> </w:t>
      </w:r>
      <w:r w:rsidR="00C743BB">
        <w:rPr>
          <w:sz w:val="22"/>
          <w:szCs w:val="22"/>
          <w:lang w:bidi="pl-PL"/>
        </w:rPr>
        <w:t>minimaln</w:t>
      </w:r>
      <w:r w:rsidR="009034C2">
        <w:rPr>
          <w:sz w:val="22"/>
          <w:szCs w:val="22"/>
          <w:lang w:bidi="pl-PL"/>
        </w:rPr>
        <w:t xml:space="preserve">e </w:t>
      </w:r>
      <w:r w:rsidR="00C743BB">
        <w:rPr>
          <w:sz w:val="22"/>
          <w:szCs w:val="22"/>
          <w:lang w:bidi="pl-PL"/>
        </w:rPr>
        <w:t xml:space="preserve"> powierzchni nowo wydzielon</w:t>
      </w:r>
      <w:r w:rsidR="009034C2">
        <w:rPr>
          <w:sz w:val="22"/>
          <w:szCs w:val="22"/>
          <w:lang w:bidi="pl-PL"/>
        </w:rPr>
        <w:t xml:space="preserve">ych działek, a zapis rozpatrywanego planu wskazuje na nowo wydzielone działki o powierzchni minimalnej </w:t>
      </w:r>
      <w:r w:rsidR="00C743BB">
        <w:rPr>
          <w:sz w:val="22"/>
          <w:szCs w:val="22"/>
          <w:lang w:bidi="pl-PL"/>
        </w:rPr>
        <w:t>2000 metrów</w:t>
      </w:r>
      <w:r w:rsidR="009034C2">
        <w:rPr>
          <w:sz w:val="22"/>
          <w:szCs w:val="22"/>
          <w:lang w:bidi="pl-PL"/>
        </w:rPr>
        <w:t xml:space="preserve">. </w:t>
      </w:r>
    </w:p>
    <w:p w14:paraId="210BF178" w14:textId="6E9E6118" w:rsidR="00B15BD3" w:rsidRDefault="009034C2" w:rsidP="00507195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Pani </w:t>
      </w:r>
      <w:r w:rsidR="00C743BB">
        <w:rPr>
          <w:sz w:val="22"/>
          <w:szCs w:val="22"/>
          <w:lang w:bidi="pl-PL"/>
        </w:rPr>
        <w:t>Siekierska odpowiedziała,</w:t>
      </w:r>
      <w:r>
        <w:rPr>
          <w:sz w:val="22"/>
          <w:szCs w:val="22"/>
          <w:lang w:bidi="pl-PL"/>
        </w:rPr>
        <w:t xml:space="preserve"> </w:t>
      </w:r>
      <w:r w:rsidR="00C743BB">
        <w:rPr>
          <w:sz w:val="22"/>
          <w:szCs w:val="22"/>
          <w:lang w:bidi="pl-PL"/>
        </w:rPr>
        <w:t xml:space="preserve">że dotyczy to terenu </w:t>
      </w:r>
      <w:r>
        <w:rPr>
          <w:sz w:val="22"/>
          <w:szCs w:val="22"/>
          <w:lang w:bidi="pl-PL"/>
        </w:rPr>
        <w:t xml:space="preserve">oznaczonego na mapie symbolem </w:t>
      </w:r>
      <w:r w:rsidR="00C743BB">
        <w:rPr>
          <w:sz w:val="22"/>
          <w:szCs w:val="22"/>
          <w:lang w:bidi="pl-PL"/>
        </w:rPr>
        <w:t xml:space="preserve">U-kog. </w:t>
      </w:r>
      <w:r>
        <w:rPr>
          <w:sz w:val="22"/>
          <w:szCs w:val="22"/>
          <w:lang w:bidi="pl-PL"/>
        </w:rPr>
        <w:t>Wskazała, że założenie jest takie</w:t>
      </w:r>
      <w:r w:rsidR="00C743BB">
        <w:rPr>
          <w:sz w:val="22"/>
          <w:szCs w:val="22"/>
          <w:lang w:bidi="pl-PL"/>
        </w:rPr>
        <w:t>, aby nie powstawały małe działki z małymi budynkami</w:t>
      </w:r>
      <w:r w:rsidR="00B15BD3">
        <w:rPr>
          <w:sz w:val="22"/>
          <w:szCs w:val="22"/>
          <w:lang w:bidi="pl-PL"/>
        </w:rPr>
        <w:t xml:space="preserve">, a żeby </w:t>
      </w:r>
      <w:r w:rsidR="00C743BB">
        <w:rPr>
          <w:sz w:val="22"/>
          <w:szCs w:val="22"/>
          <w:lang w:bidi="pl-PL"/>
        </w:rPr>
        <w:t>działki były zagospodarowane w całości, bez podziałów.</w:t>
      </w:r>
      <w:r w:rsidR="00B15BD3">
        <w:rPr>
          <w:sz w:val="22"/>
          <w:szCs w:val="22"/>
          <w:lang w:bidi="pl-PL"/>
        </w:rPr>
        <w:t xml:space="preserve"> Jeśli chodzi o usługi turystyczne</w:t>
      </w:r>
      <w:r w:rsidR="003C3D87">
        <w:rPr>
          <w:sz w:val="22"/>
          <w:szCs w:val="22"/>
          <w:lang w:bidi="pl-PL"/>
        </w:rPr>
        <w:t>,</w:t>
      </w:r>
      <w:r w:rsidR="00B15BD3">
        <w:rPr>
          <w:sz w:val="22"/>
          <w:szCs w:val="22"/>
          <w:lang w:bidi="pl-PL"/>
        </w:rPr>
        <w:t xml:space="preserve"> jest uwzględniony </w:t>
      </w:r>
      <w:r w:rsidR="00C743BB">
        <w:rPr>
          <w:sz w:val="22"/>
          <w:szCs w:val="22"/>
          <w:lang w:bidi="pl-PL"/>
        </w:rPr>
        <w:t>procent ile może być tych usług, mamy też warunek</w:t>
      </w:r>
      <w:r w:rsidR="003C3D87">
        <w:rPr>
          <w:sz w:val="22"/>
          <w:szCs w:val="22"/>
          <w:lang w:bidi="pl-PL"/>
        </w:rPr>
        <w:t>,</w:t>
      </w:r>
      <w:r w:rsidR="00C743BB">
        <w:rPr>
          <w:sz w:val="22"/>
          <w:szCs w:val="22"/>
          <w:lang w:bidi="pl-PL"/>
        </w:rPr>
        <w:t xml:space="preserve"> że parking wielopoziomowy </w:t>
      </w:r>
      <w:r w:rsidR="003C3D87">
        <w:rPr>
          <w:sz w:val="22"/>
          <w:szCs w:val="22"/>
          <w:lang w:bidi="pl-PL"/>
        </w:rPr>
        <w:t>z udziałem</w:t>
      </w:r>
      <w:r w:rsidR="00C743BB">
        <w:rPr>
          <w:sz w:val="22"/>
          <w:szCs w:val="22"/>
          <w:lang w:bidi="pl-PL"/>
        </w:rPr>
        <w:t xml:space="preserve"> procentowym </w:t>
      </w:r>
      <w:r w:rsidR="00B15BD3">
        <w:rPr>
          <w:sz w:val="22"/>
          <w:szCs w:val="22"/>
          <w:lang w:bidi="pl-PL"/>
        </w:rPr>
        <w:t>całkowitej</w:t>
      </w:r>
      <w:r w:rsidR="00C743BB">
        <w:rPr>
          <w:sz w:val="22"/>
          <w:szCs w:val="22"/>
          <w:lang w:bidi="pl-PL"/>
        </w:rPr>
        <w:t xml:space="preserve"> powierzchni użytkowej jest </w:t>
      </w:r>
      <w:r w:rsidR="00B15BD3">
        <w:rPr>
          <w:sz w:val="22"/>
          <w:szCs w:val="22"/>
          <w:lang w:bidi="pl-PL"/>
        </w:rPr>
        <w:t xml:space="preserve">to </w:t>
      </w:r>
      <w:r w:rsidR="00C743BB">
        <w:rPr>
          <w:sz w:val="22"/>
          <w:szCs w:val="22"/>
          <w:lang w:bidi="pl-PL"/>
        </w:rPr>
        <w:t>20</w:t>
      </w:r>
      <w:r w:rsidR="00B15BD3">
        <w:rPr>
          <w:sz w:val="22"/>
          <w:szCs w:val="22"/>
          <w:lang w:bidi="pl-PL"/>
        </w:rPr>
        <w:t>%</w:t>
      </w:r>
      <w:r w:rsidR="00C743BB">
        <w:rPr>
          <w:sz w:val="22"/>
          <w:szCs w:val="22"/>
          <w:lang w:bidi="pl-PL"/>
        </w:rPr>
        <w:t xml:space="preserve"> tego obszaru. </w:t>
      </w:r>
    </w:p>
    <w:p w14:paraId="2243B940" w14:textId="4B3548E2" w:rsidR="006E2B93" w:rsidRDefault="006E2B93" w:rsidP="00644CEC">
      <w:pPr>
        <w:ind w:firstLine="360"/>
        <w:jc w:val="both"/>
        <w:rPr>
          <w:sz w:val="22"/>
          <w:szCs w:val="22"/>
          <w:lang w:bidi="pl-PL"/>
        </w:rPr>
      </w:pPr>
      <w:r w:rsidRPr="006E2B93">
        <w:rPr>
          <w:sz w:val="22"/>
          <w:szCs w:val="22"/>
          <w:lang w:bidi="pl-PL"/>
        </w:rPr>
        <w:t xml:space="preserve">Pan Projektant </w:t>
      </w:r>
      <w:r w:rsidR="003C3D87">
        <w:rPr>
          <w:sz w:val="22"/>
          <w:szCs w:val="22"/>
          <w:lang w:bidi="pl-PL"/>
        </w:rPr>
        <w:t>nawiązując</w:t>
      </w:r>
      <w:r w:rsidRPr="006E2B93">
        <w:rPr>
          <w:sz w:val="22"/>
          <w:szCs w:val="22"/>
          <w:lang w:bidi="pl-PL"/>
        </w:rPr>
        <w:t xml:space="preserve"> do pytania Radnej </w:t>
      </w:r>
      <w:r>
        <w:rPr>
          <w:sz w:val="22"/>
          <w:szCs w:val="22"/>
          <w:lang w:bidi="pl-PL"/>
        </w:rPr>
        <w:t xml:space="preserve">Iwony </w:t>
      </w:r>
      <w:r w:rsidRPr="006E2B93">
        <w:rPr>
          <w:sz w:val="22"/>
          <w:szCs w:val="22"/>
          <w:lang w:bidi="pl-PL"/>
        </w:rPr>
        <w:t xml:space="preserve">Czyż powiedział, że jeśli chodzi o zabudowę na granicy działki, </w:t>
      </w:r>
      <w:r>
        <w:rPr>
          <w:sz w:val="22"/>
          <w:szCs w:val="22"/>
          <w:lang w:bidi="pl-PL"/>
        </w:rPr>
        <w:t>przy</w:t>
      </w:r>
      <w:r w:rsidRPr="006E2B93">
        <w:rPr>
          <w:sz w:val="22"/>
          <w:szCs w:val="22"/>
          <w:lang w:bidi="pl-PL"/>
        </w:rPr>
        <w:t xml:space="preserve"> zabudow</w:t>
      </w:r>
      <w:r>
        <w:rPr>
          <w:sz w:val="22"/>
          <w:szCs w:val="22"/>
          <w:lang w:bidi="pl-PL"/>
        </w:rPr>
        <w:t>ie</w:t>
      </w:r>
      <w:r w:rsidRPr="006E2B93">
        <w:rPr>
          <w:sz w:val="22"/>
          <w:szCs w:val="22"/>
          <w:lang w:bidi="pl-PL"/>
        </w:rPr>
        <w:t xml:space="preserve"> szeregow</w:t>
      </w:r>
      <w:r>
        <w:rPr>
          <w:sz w:val="22"/>
          <w:szCs w:val="22"/>
          <w:lang w:bidi="pl-PL"/>
        </w:rPr>
        <w:t>ej</w:t>
      </w:r>
      <w:r w:rsidRPr="006E2B93">
        <w:rPr>
          <w:sz w:val="22"/>
          <w:szCs w:val="22"/>
          <w:lang w:bidi="pl-PL"/>
        </w:rPr>
        <w:t xml:space="preserve"> musi być ta</w:t>
      </w:r>
      <w:r>
        <w:rPr>
          <w:sz w:val="22"/>
          <w:szCs w:val="22"/>
          <w:lang w:bidi="pl-PL"/>
        </w:rPr>
        <w:t>ki zapis</w:t>
      </w:r>
      <w:r w:rsidRPr="006E2B93">
        <w:rPr>
          <w:sz w:val="22"/>
          <w:szCs w:val="22"/>
          <w:lang w:bidi="pl-PL"/>
        </w:rPr>
        <w:t>.</w:t>
      </w:r>
      <w:r>
        <w:rPr>
          <w:sz w:val="22"/>
          <w:szCs w:val="22"/>
          <w:lang w:bidi="pl-PL"/>
        </w:rPr>
        <w:t xml:space="preserve"> </w:t>
      </w:r>
      <w:r w:rsidRPr="006E2B93">
        <w:rPr>
          <w:sz w:val="22"/>
          <w:szCs w:val="22"/>
          <w:lang w:bidi="pl-PL"/>
        </w:rPr>
        <w:t>Jest to na terenach 1MNS i 2 MNS</w:t>
      </w:r>
      <w:r>
        <w:rPr>
          <w:sz w:val="22"/>
          <w:szCs w:val="22"/>
          <w:lang w:bidi="pl-PL"/>
        </w:rPr>
        <w:t>, gdzie budynki</w:t>
      </w:r>
      <w:r w:rsidRPr="006E2B93">
        <w:rPr>
          <w:sz w:val="22"/>
          <w:szCs w:val="22"/>
          <w:lang w:bidi="pl-PL"/>
        </w:rPr>
        <w:t xml:space="preserve"> stykają się ścianami. </w:t>
      </w:r>
    </w:p>
    <w:p w14:paraId="42353131" w14:textId="4DF88B47" w:rsidR="0000001F" w:rsidRDefault="0000001F" w:rsidP="00B15BD3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Radna Dorota Klucha</w:t>
      </w:r>
      <w:r w:rsidR="00B15BD3">
        <w:rPr>
          <w:sz w:val="22"/>
          <w:szCs w:val="22"/>
          <w:lang w:bidi="pl-PL"/>
        </w:rPr>
        <w:t xml:space="preserve"> po raz kolejny</w:t>
      </w:r>
      <w:r>
        <w:rPr>
          <w:sz w:val="22"/>
          <w:szCs w:val="22"/>
          <w:lang w:bidi="pl-PL"/>
        </w:rPr>
        <w:t xml:space="preserve"> zwróciła uwagę na niski procent powierzchni biologicznej czynnej. </w:t>
      </w:r>
    </w:p>
    <w:p w14:paraId="02A0D304" w14:textId="40DF4352" w:rsidR="0000001F" w:rsidRDefault="00B15BD3" w:rsidP="00B15BD3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Pani </w:t>
      </w:r>
      <w:r w:rsidR="0000001F">
        <w:rPr>
          <w:sz w:val="22"/>
          <w:szCs w:val="22"/>
          <w:lang w:bidi="pl-PL"/>
        </w:rPr>
        <w:t xml:space="preserve">Projektant </w:t>
      </w:r>
      <w:r>
        <w:rPr>
          <w:sz w:val="22"/>
          <w:szCs w:val="22"/>
          <w:lang w:bidi="pl-PL"/>
        </w:rPr>
        <w:t>zauważyła</w:t>
      </w:r>
      <w:r w:rsidR="0000001F">
        <w:rPr>
          <w:sz w:val="22"/>
          <w:szCs w:val="22"/>
          <w:lang w:bidi="pl-PL"/>
        </w:rPr>
        <w:t>, że znajdujemy się w ścisłym centrum miasta</w:t>
      </w:r>
      <w:r>
        <w:rPr>
          <w:sz w:val="22"/>
          <w:szCs w:val="22"/>
          <w:lang w:bidi="pl-PL"/>
        </w:rPr>
        <w:t>, gdzie z</w:t>
      </w:r>
      <w:r w:rsidR="0000001F">
        <w:rPr>
          <w:sz w:val="22"/>
          <w:szCs w:val="22"/>
          <w:lang w:bidi="pl-PL"/>
        </w:rPr>
        <w:t>asada jest taka, że</w:t>
      </w:r>
      <w:r w:rsidR="006E2B93">
        <w:rPr>
          <w:sz w:val="22"/>
          <w:szCs w:val="22"/>
          <w:lang w:bidi="pl-PL"/>
        </w:rPr>
        <w:t xml:space="preserve"> </w:t>
      </w:r>
      <w:r w:rsidR="0000001F">
        <w:rPr>
          <w:sz w:val="22"/>
          <w:szCs w:val="22"/>
          <w:lang w:bidi="pl-PL"/>
        </w:rPr>
        <w:t>ilość zieleni jest niewielka</w:t>
      </w:r>
      <w:r w:rsidR="006E2B93">
        <w:rPr>
          <w:sz w:val="22"/>
          <w:szCs w:val="22"/>
          <w:lang w:bidi="pl-PL"/>
        </w:rPr>
        <w:t>. A</w:t>
      </w:r>
      <w:r w:rsidR="0000001F">
        <w:rPr>
          <w:sz w:val="22"/>
          <w:szCs w:val="22"/>
          <w:lang w:bidi="pl-PL"/>
        </w:rPr>
        <w:t>nalogicznie odchodząc od centrum</w:t>
      </w:r>
      <w:r w:rsidR="006E2B93">
        <w:rPr>
          <w:sz w:val="22"/>
          <w:szCs w:val="22"/>
          <w:lang w:bidi="pl-PL"/>
        </w:rPr>
        <w:t>,</w:t>
      </w:r>
      <w:r w:rsidR="0000001F">
        <w:rPr>
          <w:sz w:val="22"/>
          <w:szCs w:val="22"/>
          <w:lang w:bidi="pl-PL"/>
        </w:rPr>
        <w:t xml:space="preserve"> tej zieleni jest więcej. </w:t>
      </w:r>
    </w:p>
    <w:p w14:paraId="06818AA9" w14:textId="651E3770" w:rsidR="00D47CA5" w:rsidRDefault="006E2B93" w:rsidP="002A4673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lastRenderedPageBreak/>
        <w:t>Głos zabrał r</w:t>
      </w:r>
      <w:r w:rsidR="00DE7000">
        <w:rPr>
          <w:sz w:val="22"/>
          <w:szCs w:val="22"/>
          <w:lang w:bidi="pl-PL"/>
        </w:rPr>
        <w:t xml:space="preserve">adny Tristan Belter, </w:t>
      </w:r>
      <w:r>
        <w:rPr>
          <w:sz w:val="22"/>
          <w:szCs w:val="22"/>
          <w:lang w:bidi="pl-PL"/>
        </w:rPr>
        <w:t xml:space="preserve">który </w:t>
      </w:r>
      <w:r w:rsidR="00DE7000">
        <w:rPr>
          <w:sz w:val="22"/>
          <w:szCs w:val="22"/>
          <w:lang w:bidi="pl-PL"/>
        </w:rPr>
        <w:t xml:space="preserve">zweryfikował, obecnie obowiązujący plan zagospodarowania </w:t>
      </w:r>
      <w:r>
        <w:rPr>
          <w:sz w:val="22"/>
          <w:szCs w:val="22"/>
          <w:lang w:bidi="pl-PL"/>
        </w:rPr>
        <w:t>przestrzennego wskazanego terenu, potwierdzając</w:t>
      </w:r>
      <w:r w:rsidR="003C3D87">
        <w:rPr>
          <w:sz w:val="22"/>
          <w:szCs w:val="22"/>
          <w:lang w:bidi="pl-PL"/>
        </w:rPr>
        <w:t>,</w:t>
      </w:r>
      <w:r>
        <w:rPr>
          <w:sz w:val="22"/>
          <w:szCs w:val="22"/>
          <w:lang w:bidi="pl-PL"/>
        </w:rPr>
        <w:t xml:space="preserve"> że </w:t>
      </w:r>
      <w:r w:rsidR="00DE7000">
        <w:rPr>
          <w:sz w:val="22"/>
          <w:szCs w:val="22"/>
          <w:lang w:bidi="pl-PL"/>
        </w:rPr>
        <w:t>obecnie 40% powierzchni działki</w:t>
      </w:r>
      <w:r>
        <w:rPr>
          <w:sz w:val="22"/>
          <w:szCs w:val="22"/>
          <w:lang w:bidi="pl-PL"/>
        </w:rPr>
        <w:t xml:space="preserve"> jest przeznaczone na funkcje mieszkaniowe. </w:t>
      </w:r>
      <w:r w:rsidR="00D565C1">
        <w:rPr>
          <w:sz w:val="22"/>
          <w:szCs w:val="22"/>
          <w:lang w:bidi="pl-PL"/>
        </w:rPr>
        <w:t>Radny zauważył, iż</w:t>
      </w:r>
      <w:r w:rsidR="00DE7000">
        <w:rPr>
          <w:sz w:val="22"/>
          <w:szCs w:val="22"/>
          <w:lang w:bidi="pl-PL"/>
        </w:rPr>
        <w:t xml:space="preserve"> </w:t>
      </w:r>
      <w:r w:rsidR="00EF5E9E">
        <w:rPr>
          <w:sz w:val="22"/>
          <w:szCs w:val="22"/>
          <w:lang w:bidi="pl-PL"/>
        </w:rPr>
        <w:t xml:space="preserve">Burmistrz </w:t>
      </w:r>
      <w:r w:rsidR="00D565C1">
        <w:rPr>
          <w:sz w:val="22"/>
          <w:szCs w:val="22"/>
          <w:lang w:bidi="pl-PL"/>
        </w:rPr>
        <w:t>wskazał</w:t>
      </w:r>
      <w:r w:rsidR="00EF5E9E">
        <w:rPr>
          <w:sz w:val="22"/>
          <w:szCs w:val="22"/>
          <w:lang w:bidi="pl-PL"/>
        </w:rPr>
        <w:t>, że</w:t>
      </w:r>
      <w:r w:rsidR="00D565C1">
        <w:rPr>
          <w:sz w:val="22"/>
          <w:szCs w:val="22"/>
          <w:lang w:bidi="pl-PL"/>
        </w:rPr>
        <w:t xml:space="preserve"> </w:t>
      </w:r>
      <w:r w:rsidR="00EF5E9E">
        <w:rPr>
          <w:sz w:val="22"/>
          <w:szCs w:val="22"/>
          <w:lang w:bidi="pl-PL"/>
        </w:rPr>
        <w:t xml:space="preserve">parking i usługi </w:t>
      </w:r>
      <w:r w:rsidR="00D565C1">
        <w:rPr>
          <w:sz w:val="22"/>
          <w:szCs w:val="22"/>
          <w:lang w:bidi="pl-PL"/>
        </w:rPr>
        <w:t>są</w:t>
      </w:r>
      <w:r w:rsidR="00EF5E9E">
        <w:rPr>
          <w:sz w:val="22"/>
          <w:szCs w:val="22"/>
          <w:lang w:bidi="pl-PL"/>
        </w:rPr>
        <w:t xml:space="preserve"> ewentualn</w:t>
      </w:r>
      <w:r w:rsidR="00D565C1">
        <w:rPr>
          <w:sz w:val="22"/>
          <w:szCs w:val="22"/>
          <w:lang w:bidi="pl-PL"/>
        </w:rPr>
        <w:t>ą</w:t>
      </w:r>
      <w:r w:rsidR="00EF5E9E">
        <w:rPr>
          <w:sz w:val="22"/>
          <w:szCs w:val="22"/>
          <w:lang w:bidi="pl-PL"/>
        </w:rPr>
        <w:t xml:space="preserve"> opcj</w:t>
      </w:r>
      <w:r w:rsidR="00D565C1">
        <w:rPr>
          <w:sz w:val="22"/>
          <w:szCs w:val="22"/>
          <w:lang w:bidi="pl-PL"/>
        </w:rPr>
        <w:t>ą</w:t>
      </w:r>
      <w:r w:rsidR="00EF5E9E">
        <w:rPr>
          <w:sz w:val="22"/>
          <w:szCs w:val="22"/>
          <w:lang w:bidi="pl-PL"/>
        </w:rPr>
        <w:t>, a Pani</w:t>
      </w:r>
      <w:r w:rsidR="00D565C1">
        <w:rPr>
          <w:sz w:val="22"/>
          <w:szCs w:val="22"/>
          <w:lang w:bidi="pl-PL"/>
        </w:rPr>
        <w:t xml:space="preserve"> projektant</w:t>
      </w:r>
      <w:r w:rsidR="00EF5E9E">
        <w:rPr>
          <w:sz w:val="22"/>
          <w:szCs w:val="22"/>
          <w:lang w:bidi="pl-PL"/>
        </w:rPr>
        <w:t xml:space="preserve"> powiedziała, że 20%</w:t>
      </w:r>
      <w:r w:rsidR="00D565C1">
        <w:rPr>
          <w:sz w:val="22"/>
          <w:szCs w:val="22"/>
          <w:lang w:bidi="pl-PL"/>
        </w:rPr>
        <w:t xml:space="preserve"> powierzchni tego terenu jest </w:t>
      </w:r>
      <w:r w:rsidR="003769E0">
        <w:rPr>
          <w:sz w:val="22"/>
          <w:szCs w:val="22"/>
          <w:lang w:bidi="pl-PL"/>
        </w:rPr>
        <w:t xml:space="preserve">                 </w:t>
      </w:r>
      <w:r w:rsidR="00D565C1">
        <w:rPr>
          <w:sz w:val="22"/>
          <w:szCs w:val="22"/>
          <w:lang w:bidi="pl-PL"/>
        </w:rPr>
        <w:t>z przeznaczeniem</w:t>
      </w:r>
      <w:r w:rsidR="00EF5E9E">
        <w:rPr>
          <w:sz w:val="22"/>
          <w:szCs w:val="22"/>
          <w:lang w:bidi="pl-PL"/>
        </w:rPr>
        <w:t xml:space="preserve"> na parkingi</w:t>
      </w:r>
      <w:r w:rsidR="00D565C1">
        <w:rPr>
          <w:sz w:val="22"/>
          <w:szCs w:val="22"/>
          <w:lang w:bidi="pl-PL"/>
        </w:rPr>
        <w:t xml:space="preserve">, co jest </w:t>
      </w:r>
      <w:r w:rsidR="00EF5E9E">
        <w:rPr>
          <w:sz w:val="22"/>
          <w:szCs w:val="22"/>
          <w:lang w:bidi="pl-PL"/>
        </w:rPr>
        <w:t>zobowiązanie</w:t>
      </w:r>
      <w:r w:rsidR="00D565C1">
        <w:rPr>
          <w:sz w:val="22"/>
          <w:szCs w:val="22"/>
          <w:lang w:bidi="pl-PL"/>
        </w:rPr>
        <w:t>m</w:t>
      </w:r>
      <w:r w:rsidR="00EF5E9E">
        <w:rPr>
          <w:sz w:val="22"/>
          <w:szCs w:val="22"/>
          <w:lang w:bidi="pl-PL"/>
        </w:rPr>
        <w:t xml:space="preserve"> dla ewentualnego inwestora</w:t>
      </w:r>
      <w:r w:rsidR="00D565C1">
        <w:rPr>
          <w:sz w:val="22"/>
          <w:szCs w:val="22"/>
          <w:lang w:bidi="pl-PL"/>
        </w:rPr>
        <w:t>. P</w:t>
      </w:r>
      <w:r w:rsidR="00EF5E9E">
        <w:rPr>
          <w:sz w:val="22"/>
          <w:szCs w:val="22"/>
          <w:lang w:bidi="pl-PL"/>
        </w:rPr>
        <w:t xml:space="preserve">amiętajmy, że parkingi mogą być wysokie do 16,5 metra, a  nie do 12 </w:t>
      </w:r>
      <w:r w:rsidR="00D565C1">
        <w:rPr>
          <w:sz w:val="22"/>
          <w:szCs w:val="22"/>
          <w:lang w:bidi="pl-PL"/>
        </w:rPr>
        <w:t xml:space="preserve">metrów </w:t>
      </w:r>
      <w:r w:rsidR="00EF5E9E">
        <w:rPr>
          <w:sz w:val="22"/>
          <w:szCs w:val="22"/>
          <w:lang w:bidi="pl-PL"/>
        </w:rPr>
        <w:t xml:space="preserve">co </w:t>
      </w:r>
      <w:r w:rsidR="00D565C1">
        <w:rPr>
          <w:sz w:val="22"/>
          <w:szCs w:val="22"/>
          <w:lang w:bidi="pl-PL"/>
        </w:rPr>
        <w:t>stanowi różnicę</w:t>
      </w:r>
      <w:r w:rsidR="00EF5E9E">
        <w:rPr>
          <w:sz w:val="22"/>
          <w:szCs w:val="22"/>
          <w:lang w:bidi="pl-PL"/>
        </w:rPr>
        <w:t xml:space="preserve">. </w:t>
      </w:r>
      <w:r w:rsidR="00D565C1">
        <w:rPr>
          <w:sz w:val="22"/>
          <w:szCs w:val="22"/>
          <w:lang w:bidi="pl-PL"/>
        </w:rPr>
        <w:t xml:space="preserve">Stwierdził, że mimo zachowanego </w:t>
      </w:r>
      <w:r w:rsidR="00EF5E9E">
        <w:rPr>
          <w:sz w:val="22"/>
          <w:szCs w:val="22"/>
          <w:lang w:bidi="pl-PL"/>
        </w:rPr>
        <w:t>dystans</w:t>
      </w:r>
      <w:r w:rsidR="00D565C1">
        <w:rPr>
          <w:sz w:val="22"/>
          <w:szCs w:val="22"/>
          <w:lang w:bidi="pl-PL"/>
        </w:rPr>
        <w:t>u</w:t>
      </w:r>
      <w:r w:rsidR="00EF5E9E">
        <w:rPr>
          <w:sz w:val="22"/>
          <w:szCs w:val="22"/>
          <w:lang w:bidi="pl-PL"/>
        </w:rPr>
        <w:t xml:space="preserve"> od drogi i strefy zielonej,</w:t>
      </w:r>
      <w:r w:rsidR="00D565C1">
        <w:rPr>
          <w:sz w:val="22"/>
          <w:szCs w:val="22"/>
          <w:lang w:bidi="pl-PL"/>
        </w:rPr>
        <w:t xml:space="preserve"> </w:t>
      </w:r>
      <w:r w:rsidR="00EF5E9E">
        <w:rPr>
          <w:sz w:val="22"/>
          <w:szCs w:val="22"/>
          <w:lang w:bidi="pl-PL"/>
        </w:rPr>
        <w:t>intensywność tej zabudowy i tak będzie bardzo widoczna.</w:t>
      </w:r>
      <w:r w:rsidR="000E4D47">
        <w:rPr>
          <w:sz w:val="22"/>
          <w:szCs w:val="22"/>
          <w:lang w:bidi="pl-PL"/>
        </w:rPr>
        <w:t xml:space="preserve"> D</w:t>
      </w:r>
      <w:r w:rsidR="00BF347F">
        <w:rPr>
          <w:sz w:val="22"/>
          <w:szCs w:val="22"/>
          <w:lang w:bidi="pl-PL"/>
        </w:rPr>
        <w:t>odał</w:t>
      </w:r>
      <w:r w:rsidR="00EF5E9E">
        <w:rPr>
          <w:sz w:val="22"/>
          <w:szCs w:val="22"/>
          <w:lang w:bidi="pl-PL"/>
        </w:rPr>
        <w:t>, że mieszkańc</w:t>
      </w:r>
      <w:r w:rsidR="00644CEC">
        <w:rPr>
          <w:sz w:val="22"/>
          <w:szCs w:val="22"/>
          <w:lang w:bidi="pl-PL"/>
        </w:rPr>
        <w:t>y</w:t>
      </w:r>
      <w:r w:rsidR="00EF5E9E">
        <w:rPr>
          <w:sz w:val="22"/>
          <w:szCs w:val="22"/>
          <w:lang w:bidi="pl-PL"/>
        </w:rPr>
        <w:t xml:space="preserve">, </w:t>
      </w:r>
      <w:r w:rsidR="00BF347F">
        <w:rPr>
          <w:sz w:val="22"/>
          <w:szCs w:val="22"/>
          <w:lang w:bidi="pl-PL"/>
        </w:rPr>
        <w:t>zawracają</w:t>
      </w:r>
      <w:r w:rsidR="00644CEC">
        <w:rPr>
          <w:sz w:val="22"/>
          <w:szCs w:val="22"/>
          <w:lang w:bidi="pl-PL"/>
        </w:rPr>
        <w:t xml:space="preserve"> na to dużą uwagę</w:t>
      </w:r>
      <w:r w:rsidR="00EF5E9E">
        <w:rPr>
          <w:sz w:val="22"/>
          <w:szCs w:val="22"/>
          <w:lang w:bidi="pl-PL"/>
        </w:rPr>
        <w:t xml:space="preserve">. </w:t>
      </w:r>
      <w:r w:rsidR="00644CEC">
        <w:rPr>
          <w:sz w:val="22"/>
          <w:szCs w:val="22"/>
          <w:lang w:bidi="pl-PL"/>
        </w:rPr>
        <w:t xml:space="preserve"> Stwierdził, że biorąc pod uwagę kwestie</w:t>
      </w:r>
      <w:r w:rsidR="00EF5E9E">
        <w:rPr>
          <w:sz w:val="22"/>
          <w:szCs w:val="22"/>
          <w:lang w:bidi="pl-PL"/>
        </w:rPr>
        <w:t xml:space="preserve"> podatk</w:t>
      </w:r>
      <w:r w:rsidR="00644CEC">
        <w:rPr>
          <w:sz w:val="22"/>
          <w:szCs w:val="22"/>
          <w:lang w:bidi="pl-PL"/>
        </w:rPr>
        <w:t>owe,</w:t>
      </w:r>
      <w:r w:rsidR="00EF5E9E">
        <w:rPr>
          <w:sz w:val="22"/>
          <w:szCs w:val="22"/>
          <w:lang w:bidi="pl-PL"/>
        </w:rPr>
        <w:t xml:space="preserve"> na pewno będzie to zysk dla gminy</w:t>
      </w:r>
      <w:r w:rsidR="00D47CA5">
        <w:rPr>
          <w:sz w:val="22"/>
          <w:szCs w:val="22"/>
          <w:lang w:bidi="pl-PL"/>
        </w:rPr>
        <w:t>, natomiast jeśli chodzi o mieszkańców</w:t>
      </w:r>
      <w:r w:rsidR="003C3D87">
        <w:rPr>
          <w:sz w:val="22"/>
          <w:szCs w:val="22"/>
          <w:lang w:bidi="pl-PL"/>
        </w:rPr>
        <w:t>,</w:t>
      </w:r>
      <w:r w:rsidR="00D47CA5">
        <w:rPr>
          <w:sz w:val="22"/>
          <w:szCs w:val="22"/>
          <w:lang w:bidi="pl-PL"/>
        </w:rPr>
        <w:t xml:space="preserve"> będzie to dla nich znak, że kontynuujemy</w:t>
      </w:r>
      <w:r w:rsidR="00644CEC">
        <w:rPr>
          <w:sz w:val="22"/>
          <w:szCs w:val="22"/>
          <w:lang w:bidi="pl-PL"/>
        </w:rPr>
        <w:t xml:space="preserve"> w tej okolicy </w:t>
      </w:r>
      <w:r w:rsidR="00644CEC" w:rsidRPr="00644CEC">
        <w:rPr>
          <w:sz w:val="22"/>
          <w:szCs w:val="22"/>
          <w:lang w:bidi="pl-PL"/>
        </w:rPr>
        <w:t xml:space="preserve">dotychczas realizowane praktyki </w:t>
      </w:r>
      <w:r w:rsidR="00644CEC">
        <w:rPr>
          <w:sz w:val="22"/>
          <w:szCs w:val="22"/>
          <w:lang w:bidi="pl-PL"/>
        </w:rPr>
        <w:t>w ramach nowej rady.</w:t>
      </w:r>
      <w:r w:rsidR="00D47CA5">
        <w:rPr>
          <w:sz w:val="22"/>
          <w:szCs w:val="22"/>
          <w:lang w:bidi="pl-PL"/>
        </w:rPr>
        <w:t xml:space="preserve"> </w:t>
      </w:r>
    </w:p>
    <w:p w14:paraId="4D6B0787" w14:textId="0D0E0B15" w:rsidR="00D47CA5" w:rsidRDefault="000E4D47" w:rsidP="000E4D47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Pani projektant </w:t>
      </w:r>
      <w:r w:rsidR="00D47CA5">
        <w:rPr>
          <w:sz w:val="22"/>
          <w:szCs w:val="22"/>
          <w:lang w:bidi="pl-PL"/>
        </w:rPr>
        <w:t>powiedziała, że chodzi o to</w:t>
      </w:r>
      <w:r w:rsidR="003C3D87">
        <w:rPr>
          <w:sz w:val="22"/>
          <w:szCs w:val="22"/>
          <w:lang w:bidi="pl-PL"/>
        </w:rPr>
        <w:t>,</w:t>
      </w:r>
      <w:r w:rsidR="00D47CA5">
        <w:rPr>
          <w:sz w:val="22"/>
          <w:szCs w:val="22"/>
          <w:lang w:bidi="pl-PL"/>
        </w:rPr>
        <w:t xml:space="preserve"> </w:t>
      </w:r>
      <w:r>
        <w:rPr>
          <w:sz w:val="22"/>
          <w:szCs w:val="22"/>
          <w:lang w:bidi="pl-PL"/>
        </w:rPr>
        <w:t xml:space="preserve">aby </w:t>
      </w:r>
      <w:r w:rsidR="00D47CA5">
        <w:rPr>
          <w:sz w:val="22"/>
          <w:szCs w:val="22"/>
          <w:lang w:bidi="pl-PL"/>
        </w:rPr>
        <w:t xml:space="preserve">parking był tutaj wymuszony, </w:t>
      </w:r>
      <w:r w:rsidR="00EC5C37">
        <w:rPr>
          <w:sz w:val="22"/>
          <w:szCs w:val="22"/>
          <w:lang w:bidi="pl-PL"/>
        </w:rPr>
        <w:t>a</w:t>
      </w:r>
      <w:r>
        <w:rPr>
          <w:sz w:val="22"/>
          <w:szCs w:val="22"/>
          <w:lang w:bidi="pl-PL"/>
        </w:rPr>
        <w:t>by</w:t>
      </w:r>
      <w:r w:rsidR="00D47CA5">
        <w:rPr>
          <w:sz w:val="22"/>
          <w:szCs w:val="22"/>
          <w:lang w:bidi="pl-PL"/>
        </w:rPr>
        <w:t xml:space="preserve"> faktycznie</w:t>
      </w:r>
      <w:r>
        <w:rPr>
          <w:sz w:val="22"/>
          <w:szCs w:val="22"/>
          <w:lang w:bidi="pl-PL"/>
        </w:rPr>
        <w:t xml:space="preserve"> się</w:t>
      </w:r>
      <w:r w:rsidR="00D47CA5">
        <w:rPr>
          <w:sz w:val="22"/>
          <w:szCs w:val="22"/>
          <w:lang w:bidi="pl-PL"/>
        </w:rPr>
        <w:t xml:space="preserve"> pojawił.</w:t>
      </w:r>
    </w:p>
    <w:p w14:paraId="236D40B9" w14:textId="6ECBD6FA" w:rsidR="00FB3C3F" w:rsidRDefault="00EC5C37" w:rsidP="00EC5C37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Radna </w:t>
      </w:r>
      <w:r w:rsidR="00FB3C3F">
        <w:rPr>
          <w:sz w:val="22"/>
          <w:szCs w:val="22"/>
          <w:lang w:bidi="pl-PL"/>
        </w:rPr>
        <w:t xml:space="preserve">Iwona Czyż </w:t>
      </w:r>
      <w:r>
        <w:rPr>
          <w:sz w:val="22"/>
          <w:szCs w:val="22"/>
          <w:lang w:bidi="pl-PL"/>
        </w:rPr>
        <w:t>stwierdziła</w:t>
      </w:r>
      <w:r w:rsidR="00FB3C3F">
        <w:rPr>
          <w:sz w:val="22"/>
          <w:szCs w:val="22"/>
          <w:lang w:bidi="pl-PL"/>
        </w:rPr>
        <w:t xml:space="preserve">, że dziwi </w:t>
      </w:r>
      <w:r w:rsidR="00F511F6">
        <w:rPr>
          <w:sz w:val="22"/>
          <w:szCs w:val="22"/>
          <w:lang w:bidi="pl-PL"/>
        </w:rPr>
        <w:t>ją fakt</w:t>
      </w:r>
      <w:r w:rsidR="00FB3C3F">
        <w:rPr>
          <w:sz w:val="22"/>
          <w:szCs w:val="22"/>
          <w:lang w:bidi="pl-PL"/>
        </w:rPr>
        <w:t xml:space="preserve">, iż wskaźnik biologicznie czynny został przyjęty do minimum. </w:t>
      </w:r>
      <w:r>
        <w:rPr>
          <w:sz w:val="22"/>
          <w:szCs w:val="22"/>
          <w:lang w:bidi="pl-PL"/>
        </w:rPr>
        <w:t>Dodała, że p</w:t>
      </w:r>
      <w:r w:rsidR="00FB3C3F">
        <w:rPr>
          <w:sz w:val="22"/>
          <w:szCs w:val="22"/>
          <w:lang w:bidi="pl-PL"/>
        </w:rPr>
        <w:t>rosi</w:t>
      </w:r>
      <w:r>
        <w:rPr>
          <w:sz w:val="22"/>
          <w:szCs w:val="22"/>
          <w:lang w:bidi="pl-PL"/>
        </w:rPr>
        <w:t>li</w:t>
      </w:r>
      <w:r w:rsidR="003C3D87">
        <w:rPr>
          <w:sz w:val="22"/>
          <w:szCs w:val="22"/>
          <w:lang w:bidi="pl-PL"/>
        </w:rPr>
        <w:t>,</w:t>
      </w:r>
      <w:r w:rsidR="00F511F6">
        <w:rPr>
          <w:sz w:val="22"/>
          <w:szCs w:val="22"/>
          <w:lang w:bidi="pl-PL"/>
        </w:rPr>
        <w:t xml:space="preserve"> </w:t>
      </w:r>
      <w:r w:rsidR="00FB3C3F">
        <w:rPr>
          <w:sz w:val="22"/>
          <w:szCs w:val="22"/>
          <w:lang w:bidi="pl-PL"/>
        </w:rPr>
        <w:t xml:space="preserve">aby było to wskazanie do maksimum. </w:t>
      </w:r>
      <w:r>
        <w:rPr>
          <w:sz w:val="22"/>
          <w:szCs w:val="22"/>
          <w:lang w:bidi="pl-PL"/>
        </w:rPr>
        <w:t>Podkreśliła, że jako radni zwracamy uwagę na potrzeby mieszkańców</w:t>
      </w:r>
      <w:r w:rsidR="00FB3C3F">
        <w:rPr>
          <w:sz w:val="22"/>
          <w:szCs w:val="22"/>
          <w:lang w:bidi="pl-PL"/>
        </w:rPr>
        <w:t>.</w:t>
      </w:r>
      <w:r>
        <w:rPr>
          <w:sz w:val="22"/>
          <w:szCs w:val="22"/>
          <w:lang w:bidi="pl-PL"/>
        </w:rPr>
        <w:t xml:space="preserve"> M</w:t>
      </w:r>
      <w:r w:rsidR="00FB3C3F">
        <w:rPr>
          <w:sz w:val="22"/>
          <w:szCs w:val="22"/>
          <w:lang w:bidi="pl-PL"/>
        </w:rPr>
        <w:t>ieszkań</w:t>
      </w:r>
      <w:r>
        <w:rPr>
          <w:sz w:val="22"/>
          <w:szCs w:val="22"/>
          <w:lang w:bidi="pl-PL"/>
        </w:rPr>
        <w:t>cy bowiem sygnalizują, że</w:t>
      </w:r>
      <w:r w:rsidR="00FB3C3F">
        <w:rPr>
          <w:sz w:val="22"/>
          <w:szCs w:val="22"/>
          <w:lang w:bidi="pl-PL"/>
        </w:rPr>
        <w:t xml:space="preserve"> brakuje </w:t>
      </w:r>
      <w:r>
        <w:rPr>
          <w:sz w:val="22"/>
          <w:szCs w:val="22"/>
          <w:lang w:bidi="pl-PL"/>
        </w:rPr>
        <w:t xml:space="preserve">im </w:t>
      </w:r>
      <w:r w:rsidR="00FB3C3F">
        <w:rPr>
          <w:sz w:val="22"/>
          <w:szCs w:val="22"/>
          <w:lang w:bidi="pl-PL"/>
        </w:rPr>
        <w:t xml:space="preserve">zieleni. </w:t>
      </w:r>
    </w:p>
    <w:p w14:paraId="0C7F8855" w14:textId="08D594E6" w:rsidR="00FB3C3F" w:rsidRDefault="00EC5C37" w:rsidP="00EC5C37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Projektant </w:t>
      </w:r>
      <w:r w:rsidR="00FB3C3F">
        <w:rPr>
          <w:sz w:val="22"/>
          <w:szCs w:val="22"/>
          <w:lang w:bidi="pl-PL"/>
        </w:rPr>
        <w:t>Siek</w:t>
      </w:r>
      <w:r>
        <w:rPr>
          <w:sz w:val="22"/>
          <w:szCs w:val="22"/>
          <w:lang w:bidi="pl-PL"/>
        </w:rPr>
        <w:t>i</w:t>
      </w:r>
      <w:r w:rsidR="00FB3C3F">
        <w:rPr>
          <w:sz w:val="22"/>
          <w:szCs w:val="22"/>
          <w:lang w:bidi="pl-PL"/>
        </w:rPr>
        <w:t xml:space="preserve">erska </w:t>
      </w:r>
      <w:r>
        <w:rPr>
          <w:sz w:val="22"/>
          <w:szCs w:val="22"/>
          <w:lang w:bidi="pl-PL"/>
        </w:rPr>
        <w:t>stwierdziła</w:t>
      </w:r>
      <w:r w:rsidR="00FB3C3F">
        <w:rPr>
          <w:sz w:val="22"/>
          <w:szCs w:val="22"/>
          <w:lang w:bidi="pl-PL"/>
        </w:rPr>
        <w:t xml:space="preserve">, że zasady projektowania urbanistycznego są wypracowane przez wiele lat. </w:t>
      </w:r>
    </w:p>
    <w:p w14:paraId="11954CFE" w14:textId="1D03376C" w:rsidR="00EC5C37" w:rsidRDefault="00997959" w:rsidP="00EC5C37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Rana </w:t>
      </w:r>
      <w:r w:rsidR="00EC5C37">
        <w:rPr>
          <w:sz w:val="22"/>
          <w:szCs w:val="22"/>
          <w:lang w:bidi="pl-PL"/>
        </w:rPr>
        <w:t xml:space="preserve">Katarzyna </w:t>
      </w:r>
      <w:proofErr w:type="spellStart"/>
      <w:r>
        <w:rPr>
          <w:sz w:val="22"/>
          <w:szCs w:val="22"/>
          <w:lang w:bidi="pl-PL"/>
        </w:rPr>
        <w:t>Natkańska</w:t>
      </w:r>
      <w:proofErr w:type="spellEnd"/>
      <w:r>
        <w:rPr>
          <w:sz w:val="22"/>
          <w:szCs w:val="22"/>
          <w:lang w:bidi="pl-PL"/>
        </w:rPr>
        <w:t xml:space="preserve"> zapytała się</w:t>
      </w:r>
      <w:r w:rsidR="003C3D87">
        <w:rPr>
          <w:sz w:val="22"/>
          <w:szCs w:val="22"/>
          <w:lang w:bidi="pl-PL"/>
        </w:rPr>
        <w:t>,</w:t>
      </w:r>
      <w:r>
        <w:rPr>
          <w:sz w:val="22"/>
          <w:szCs w:val="22"/>
          <w:lang w:bidi="pl-PL"/>
        </w:rPr>
        <w:t xml:space="preserve"> </w:t>
      </w:r>
      <w:r w:rsidR="00EC5C37">
        <w:rPr>
          <w:sz w:val="22"/>
          <w:szCs w:val="22"/>
          <w:lang w:bidi="pl-PL"/>
        </w:rPr>
        <w:t xml:space="preserve">czy działki na </w:t>
      </w:r>
      <w:r>
        <w:rPr>
          <w:sz w:val="22"/>
          <w:szCs w:val="22"/>
          <w:lang w:bidi="pl-PL"/>
        </w:rPr>
        <w:t>teren</w:t>
      </w:r>
      <w:r w:rsidR="00EC5C37">
        <w:rPr>
          <w:sz w:val="22"/>
          <w:szCs w:val="22"/>
          <w:lang w:bidi="pl-PL"/>
        </w:rPr>
        <w:t>ach</w:t>
      </w:r>
      <w:r>
        <w:rPr>
          <w:sz w:val="22"/>
          <w:szCs w:val="22"/>
          <w:lang w:bidi="pl-PL"/>
        </w:rPr>
        <w:t xml:space="preserve"> zaznaczon</w:t>
      </w:r>
      <w:r w:rsidR="00EC5C37">
        <w:rPr>
          <w:sz w:val="22"/>
          <w:szCs w:val="22"/>
          <w:lang w:bidi="pl-PL"/>
        </w:rPr>
        <w:t xml:space="preserve">ych </w:t>
      </w:r>
      <w:r>
        <w:rPr>
          <w:sz w:val="22"/>
          <w:szCs w:val="22"/>
          <w:lang w:bidi="pl-PL"/>
        </w:rPr>
        <w:t xml:space="preserve"> jako 1MNS i 2MNS</w:t>
      </w:r>
      <w:r w:rsidR="00EC5C37">
        <w:rPr>
          <w:sz w:val="22"/>
          <w:szCs w:val="22"/>
          <w:lang w:bidi="pl-PL"/>
        </w:rPr>
        <w:t>, są zabudowane w całości</w:t>
      </w:r>
      <w:r w:rsidR="00F511F6">
        <w:rPr>
          <w:sz w:val="22"/>
          <w:szCs w:val="22"/>
          <w:lang w:bidi="pl-PL"/>
        </w:rPr>
        <w:t xml:space="preserve"> i czy </w:t>
      </w:r>
      <w:r w:rsidR="00F511F6" w:rsidRPr="00F511F6">
        <w:rPr>
          <w:sz w:val="22"/>
          <w:szCs w:val="22"/>
          <w:lang w:bidi="pl-PL"/>
        </w:rPr>
        <w:t>na tych obszarach jest zachowany minimalny wskaźnik biologiczny czynny, który jest wskazany jako nie mniejszy niż 50% powierzchni działki.</w:t>
      </w:r>
    </w:p>
    <w:p w14:paraId="36F514FC" w14:textId="475EB7D0" w:rsidR="00F511F6" w:rsidRDefault="00997959" w:rsidP="00EC5C37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Pan </w:t>
      </w:r>
      <w:r w:rsidR="00EC5C37">
        <w:rPr>
          <w:sz w:val="22"/>
          <w:szCs w:val="22"/>
          <w:lang w:bidi="pl-PL"/>
        </w:rPr>
        <w:t>p</w:t>
      </w:r>
      <w:r>
        <w:rPr>
          <w:sz w:val="22"/>
          <w:szCs w:val="22"/>
          <w:lang w:bidi="pl-PL"/>
        </w:rPr>
        <w:t xml:space="preserve">rojektant odpowiedział, </w:t>
      </w:r>
      <w:r w:rsidR="00F511F6">
        <w:rPr>
          <w:sz w:val="22"/>
          <w:szCs w:val="22"/>
          <w:lang w:bidi="pl-PL"/>
        </w:rPr>
        <w:t xml:space="preserve">że są </w:t>
      </w:r>
      <w:r>
        <w:rPr>
          <w:sz w:val="22"/>
          <w:szCs w:val="22"/>
          <w:lang w:bidi="pl-PL"/>
        </w:rPr>
        <w:t>zabudowane</w:t>
      </w:r>
      <w:r w:rsidR="00F511F6">
        <w:rPr>
          <w:sz w:val="22"/>
          <w:szCs w:val="22"/>
          <w:lang w:bidi="pl-PL"/>
        </w:rPr>
        <w:t xml:space="preserve"> w całości,</w:t>
      </w:r>
      <w:r>
        <w:rPr>
          <w:sz w:val="22"/>
          <w:szCs w:val="22"/>
          <w:lang w:bidi="pl-PL"/>
        </w:rPr>
        <w:t xml:space="preserve"> aczkolwiek </w:t>
      </w:r>
      <w:r w:rsidR="00F511F6">
        <w:rPr>
          <w:sz w:val="22"/>
          <w:szCs w:val="22"/>
          <w:lang w:bidi="pl-PL"/>
        </w:rPr>
        <w:t>istnieje możliwość wybudowania</w:t>
      </w:r>
      <w:r>
        <w:rPr>
          <w:sz w:val="22"/>
          <w:szCs w:val="22"/>
          <w:lang w:bidi="pl-PL"/>
        </w:rPr>
        <w:t xml:space="preserve"> garaż</w:t>
      </w:r>
      <w:r w:rsidR="00F511F6">
        <w:rPr>
          <w:sz w:val="22"/>
          <w:szCs w:val="22"/>
          <w:lang w:bidi="pl-PL"/>
        </w:rPr>
        <w:t>u</w:t>
      </w:r>
      <w:r>
        <w:rPr>
          <w:sz w:val="22"/>
          <w:szCs w:val="22"/>
          <w:lang w:bidi="pl-PL"/>
        </w:rPr>
        <w:t xml:space="preserve"> do istniejących budynków</w:t>
      </w:r>
      <w:r w:rsidR="00F511F6">
        <w:rPr>
          <w:sz w:val="22"/>
          <w:szCs w:val="22"/>
          <w:lang w:bidi="pl-PL"/>
        </w:rPr>
        <w:t>, wskaźnik biologiczny czynny jest zachowany</w:t>
      </w:r>
      <w:r>
        <w:rPr>
          <w:sz w:val="22"/>
          <w:szCs w:val="22"/>
          <w:lang w:bidi="pl-PL"/>
        </w:rPr>
        <w:t xml:space="preserve">. </w:t>
      </w:r>
    </w:p>
    <w:p w14:paraId="1570005E" w14:textId="77777777" w:rsidR="00B67F40" w:rsidRDefault="00F511F6" w:rsidP="00F511F6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Radna </w:t>
      </w:r>
      <w:r w:rsidR="00A40263">
        <w:rPr>
          <w:sz w:val="22"/>
          <w:szCs w:val="22"/>
          <w:lang w:bidi="pl-PL"/>
        </w:rPr>
        <w:t>Ewa Trott zapytała się</w:t>
      </w:r>
      <w:r>
        <w:rPr>
          <w:sz w:val="22"/>
          <w:szCs w:val="22"/>
          <w:lang w:bidi="pl-PL"/>
        </w:rPr>
        <w:t xml:space="preserve">, </w:t>
      </w:r>
      <w:r w:rsidR="00A40263">
        <w:rPr>
          <w:sz w:val="22"/>
          <w:szCs w:val="22"/>
          <w:lang w:bidi="pl-PL"/>
        </w:rPr>
        <w:t xml:space="preserve">czy w tych warunkach zabudowy uwzględnione </w:t>
      </w:r>
      <w:r w:rsidR="00B67F40">
        <w:rPr>
          <w:sz w:val="22"/>
          <w:szCs w:val="22"/>
          <w:lang w:bidi="pl-PL"/>
        </w:rPr>
        <w:t xml:space="preserve">są </w:t>
      </w:r>
      <w:r w:rsidR="00A40263">
        <w:rPr>
          <w:sz w:val="22"/>
          <w:szCs w:val="22"/>
          <w:lang w:bidi="pl-PL"/>
        </w:rPr>
        <w:t>budowy schronów</w:t>
      </w:r>
      <w:r w:rsidR="00B67F40">
        <w:rPr>
          <w:sz w:val="22"/>
          <w:szCs w:val="22"/>
          <w:lang w:bidi="pl-PL"/>
        </w:rPr>
        <w:t>?</w:t>
      </w:r>
      <w:r w:rsidR="00A40263">
        <w:rPr>
          <w:sz w:val="22"/>
          <w:szCs w:val="22"/>
          <w:lang w:bidi="pl-PL"/>
        </w:rPr>
        <w:t xml:space="preserve"> </w:t>
      </w:r>
    </w:p>
    <w:p w14:paraId="2A085477" w14:textId="2E756A9B" w:rsidR="00B67F40" w:rsidRDefault="00A40263" w:rsidP="00F511F6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Burmistrz odpowiedział, że</w:t>
      </w:r>
      <w:r w:rsidR="00B67F40">
        <w:rPr>
          <w:sz w:val="22"/>
          <w:szCs w:val="22"/>
          <w:lang w:bidi="pl-PL"/>
        </w:rPr>
        <w:t xml:space="preserve"> </w:t>
      </w:r>
      <w:r>
        <w:rPr>
          <w:sz w:val="22"/>
          <w:szCs w:val="22"/>
          <w:lang w:bidi="pl-PL"/>
        </w:rPr>
        <w:t xml:space="preserve">będzie </w:t>
      </w:r>
      <w:r w:rsidR="00B67F40">
        <w:rPr>
          <w:sz w:val="22"/>
          <w:szCs w:val="22"/>
          <w:lang w:bidi="pl-PL"/>
        </w:rPr>
        <w:t xml:space="preserve">to </w:t>
      </w:r>
      <w:r>
        <w:rPr>
          <w:sz w:val="22"/>
          <w:szCs w:val="22"/>
          <w:lang w:bidi="pl-PL"/>
        </w:rPr>
        <w:t xml:space="preserve">wynikało z prawa budowlanego, </w:t>
      </w:r>
      <w:r w:rsidR="006D3C07">
        <w:rPr>
          <w:sz w:val="22"/>
          <w:szCs w:val="22"/>
          <w:lang w:bidi="pl-PL"/>
        </w:rPr>
        <w:t>aktualnie</w:t>
      </w:r>
      <w:r>
        <w:rPr>
          <w:sz w:val="22"/>
          <w:szCs w:val="22"/>
          <w:lang w:bidi="pl-PL"/>
        </w:rPr>
        <w:t xml:space="preserve"> jest to </w:t>
      </w:r>
      <w:r w:rsidR="00B67F40">
        <w:rPr>
          <w:sz w:val="22"/>
          <w:szCs w:val="22"/>
          <w:lang w:bidi="pl-PL"/>
        </w:rPr>
        <w:t>nieokreślone</w:t>
      </w:r>
      <w:r>
        <w:rPr>
          <w:sz w:val="22"/>
          <w:szCs w:val="22"/>
          <w:lang w:bidi="pl-PL"/>
        </w:rPr>
        <w:t xml:space="preserve">. </w:t>
      </w:r>
      <w:r w:rsidR="00B67F40">
        <w:rPr>
          <w:sz w:val="22"/>
          <w:szCs w:val="22"/>
          <w:lang w:bidi="pl-PL"/>
        </w:rPr>
        <w:t xml:space="preserve">Pani </w:t>
      </w:r>
      <w:r>
        <w:rPr>
          <w:sz w:val="22"/>
          <w:szCs w:val="22"/>
          <w:lang w:bidi="pl-PL"/>
        </w:rPr>
        <w:t>Siek</w:t>
      </w:r>
      <w:r w:rsidR="00B67F40">
        <w:rPr>
          <w:sz w:val="22"/>
          <w:szCs w:val="22"/>
          <w:lang w:bidi="pl-PL"/>
        </w:rPr>
        <w:t>i</w:t>
      </w:r>
      <w:r>
        <w:rPr>
          <w:sz w:val="22"/>
          <w:szCs w:val="22"/>
          <w:lang w:bidi="pl-PL"/>
        </w:rPr>
        <w:t xml:space="preserve">erska dodała, że w </w:t>
      </w:r>
      <w:bookmarkStart w:id="0" w:name="_Hlk193183003"/>
      <w:r w:rsidRPr="00A40263">
        <w:rPr>
          <w:bCs/>
          <w:sz w:val="22"/>
          <w:szCs w:val="24"/>
          <w:lang w:eastAsia="pl-PL" w:bidi="pl-PL"/>
        </w:rPr>
        <w:t>§</w:t>
      </w:r>
      <w:bookmarkEnd w:id="0"/>
      <w:r w:rsidRPr="00A40263">
        <w:rPr>
          <w:bCs/>
          <w:sz w:val="22"/>
          <w:szCs w:val="24"/>
          <w:lang w:eastAsia="pl-PL" w:bidi="pl-PL"/>
        </w:rPr>
        <w:t> 5.6</w:t>
      </w:r>
      <w:r>
        <w:rPr>
          <w:sz w:val="22"/>
          <w:szCs w:val="22"/>
          <w:lang w:bidi="pl-PL"/>
        </w:rPr>
        <w:t xml:space="preserve"> jest zapisek „</w:t>
      </w:r>
      <w:r w:rsidRPr="00A40263">
        <w:rPr>
          <w:sz w:val="22"/>
          <w:szCs w:val="22"/>
          <w:lang w:bidi="pl-PL"/>
        </w:rPr>
        <w:t>Dopuszcza się lokalizację schronu lub ukrycia, na zasadach zgodnych z przepisami odrębnymi</w:t>
      </w:r>
      <w:r>
        <w:rPr>
          <w:sz w:val="22"/>
          <w:szCs w:val="22"/>
          <w:lang w:bidi="pl-PL"/>
        </w:rPr>
        <w:t>”.</w:t>
      </w:r>
      <w:r w:rsidR="004411E4">
        <w:rPr>
          <w:sz w:val="22"/>
          <w:szCs w:val="22"/>
          <w:lang w:bidi="pl-PL"/>
        </w:rPr>
        <w:t xml:space="preserve"> </w:t>
      </w:r>
    </w:p>
    <w:p w14:paraId="3B973055" w14:textId="2376B961" w:rsidR="00B67F40" w:rsidRDefault="00B67F40" w:rsidP="00F511F6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Radny </w:t>
      </w:r>
      <w:r w:rsidR="004411E4">
        <w:rPr>
          <w:sz w:val="22"/>
          <w:szCs w:val="22"/>
          <w:lang w:bidi="pl-PL"/>
        </w:rPr>
        <w:t>Tristan</w:t>
      </w:r>
      <w:r>
        <w:rPr>
          <w:sz w:val="22"/>
          <w:szCs w:val="22"/>
          <w:lang w:bidi="pl-PL"/>
        </w:rPr>
        <w:t xml:space="preserve"> Belter</w:t>
      </w:r>
      <w:r w:rsidR="004411E4">
        <w:rPr>
          <w:sz w:val="22"/>
          <w:szCs w:val="22"/>
          <w:lang w:bidi="pl-PL"/>
        </w:rPr>
        <w:t xml:space="preserve"> stwierdził, że obecnie</w:t>
      </w:r>
      <w:r w:rsidR="003C3D87">
        <w:rPr>
          <w:sz w:val="22"/>
          <w:szCs w:val="22"/>
          <w:lang w:bidi="pl-PL"/>
        </w:rPr>
        <w:t>,</w:t>
      </w:r>
      <w:r w:rsidR="004411E4">
        <w:rPr>
          <w:sz w:val="22"/>
          <w:szCs w:val="22"/>
          <w:lang w:bidi="pl-PL"/>
        </w:rPr>
        <w:t xml:space="preserve"> jeśli nie ma przepisów szczegółowych</w:t>
      </w:r>
      <w:r w:rsidR="003C3D87">
        <w:rPr>
          <w:sz w:val="22"/>
          <w:szCs w:val="22"/>
          <w:lang w:bidi="pl-PL"/>
        </w:rPr>
        <w:t>,</w:t>
      </w:r>
      <w:r w:rsidR="004411E4">
        <w:rPr>
          <w:sz w:val="22"/>
          <w:szCs w:val="22"/>
          <w:lang w:bidi="pl-PL"/>
        </w:rPr>
        <w:t xml:space="preserve"> to potencjalny inwestor nie musi się wywiązywać z zapisów planu, które dopuszczają budowę schronu. Dopuszczamy</w:t>
      </w:r>
      <w:r w:rsidR="003C3D87">
        <w:rPr>
          <w:sz w:val="22"/>
          <w:szCs w:val="22"/>
          <w:lang w:bidi="pl-PL"/>
        </w:rPr>
        <w:t>,</w:t>
      </w:r>
      <w:r w:rsidR="004411E4">
        <w:rPr>
          <w:sz w:val="22"/>
          <w:szCs w:val="22"/>
          <w:lang w:bidi="pl-PL"/>
        </w:rPr>
        <w:t xml:space="preserve"> ale nie musimy tego realizować. </w:t>
      </w:r>
      <w:r>
        <w:rPr>
          <w:sz w:val="22"/>
          <w:szCs w:val="22"/>
          <w:lang w:bidi="pl-PL"/>
        </w:rPr>
        <w:t>Zauważył, że g</w:t>
      </w:r>
      <w:r w:rsidR="004411E4">
        <w:rPr>
          <w:sz w:val="22"/>
          <w:szCs w:val="22"/>
          <w:lang w:bidi="pl-PL"/>
        </w:rPr>
        <w:t xml:space="preserve">dybyśmy poczekali z uchwaleniem tego planu </w:t>
      </w:r>
      <w:r w:rsidR="003769E0">
        <w:rPr>
          <w:sz w:val="22"/>
          <w:szCs w:val="22"/>
          <w:lang w:bidi="pl-PL"/>
        </w:rPr>
        <w:t xml:space="preserve">                   </w:t>
      </w:r>
      <w:r w:rsidR="004411E4">
        <w:rPr>
          <w:sz w:val="22"/>
          <w:szCs w:val="22"/>
          <w:lang w:bidi="pl-PL"/>
        </w:rPr>
        <w:t>w momencie, gdy będą już przepisy szczegółowe dot</w:t>
      </w:r>
      <w:r>
        <w:rPr>
          <w:sz w:val="22"/>
          <w:szCs w:val="22"/>
          <w:lang w:bidi="pl-PL"/>
        </w:rPr>
        <w:t>yczące</w:t>
      </w:r>
      <w:r w:rsidR="004411E4">
        <w:rPr>
          <w:sz w:val="22"/>
          <w:szCs w:val="22"/>
          <w:lang w:bidi="pl-PL"/>
        </w:rPr>
        <w:t xml:space="preserve"> budowy schronów, to potencjalna inwestycja powstanie już z wymogiem postawienia ze schronem</w:t>
      </w:r>
      <w:r>
        <w:rPr>
          <w:sz w:val="22"/>
          <w:szCs w:val="22"/>
          <w:lang w:bidi="pl-PL"/>
        </w:rPr>
        <w:t>.</w:t>
      </w:r>
      <w:r w:rsidR="004411E4">
        <w:rPr>
          <w:sz w:val="22"/>
          <w:szCs w:val="22"/>
          <w:lang w:bidi="pl-PL"/>
        </w:rPr>
        <w:t xml:space="preserve"> </w:t>
      </w:r>
    </w:p>
    <w:p w14:paraId="1A0D1285" w14:textId="4D8DD3A1" w:rsidR="00A40263" w:rsidRDefault="00B67F40" w:rsidP="00F511F6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Pani </w:t>
      </w:r>
      <w:r w:rsidR="00B25177">
        <w:rPr>
          <w:sz w:val="22"/>
          <w:szCs w:val="22"/>
          <w:lang w:bidi="pl-PL"/>
        </w:rPr>
        <w:t xml:space="preserve">Siekierska zauważyła, że jest to działka prywatna i jest tam obowiązujący plan, który </w:t>
      </w:r>
      <w:r>
        <w:rPr>
          <w:sz w:val="22"/>
          <w:szCs w:val="22"/>
          <w:lang w:bidi="pl-PL"/>
        </w:rPr>
        <w:t>obecnie</w:t>
      </w:r>
      <w:r w:rsidR="00B25177">
        <w:rPr>
          <w:sz w:val="22"/>
          <w:szCs w:val="22"/>
          <w:lang w:bidi="pl-PL"/>
        </w:rPr>
        <w:t xml:space="preserve"> nie nakazuję budowy schronów. Należy brać </w:t>
      </w:r>
      <w:r>
        <w:rPr>
          <w:sz w:val="22"/>
          <w:szCs w:val="22"/>
          <w:lang w:bidi="pl-PL"/>
        </w:rPr>
        <w:t>również</w:t>
      </w:r>
      <w:r w:rsidR="00B25177">
        <w:rPr>
          <w:sz w:val="22"/>
          <w:szCs w:val="22"/>
          <w:lang w:bidi="pl-PL"/>
        </w:rPr>
        <w:t xml:space="preserve"> pod uwagę, że takie rozporządzenie może nie </w:t>
      </w:r>
      <w:r>
        <w:rPr>
          <w:sz w:val="22"/>
          <w:szCs w:val="22"/>
          <w:lang w:bidi="pl-PL"/>
        </w:rPr>
        <w:t>zostać wprowadzone</w:t>
      </w:r>
      <w:r w:rsidR="00B25177">
        <w:rPr>
          <w:sz w:val="22"/>
          <w:szCs w:val="22"/>
          <w:lang w:bidi="pl-PL"/>
        </w:rPr>
        <w:t xml:space="preserve">. </w:t>
      </w:r>
      <w:r>
        <w:rPr>
          <w:sz w:val="22"/>
          <w:szCs w:val="22"/>
          <w:lang w:bidi="pl-PL"/>
        </w:rPr>
        <w:t>Dodała, że w</w:t>
      </w:r>
      <w:r w:rsidR="00B25177">
        <w:rPr>
          <w:sz w:val="22"/>
          <w:szCs w:val="22"/>
          <w:lang w:bidi="pl-PL"/>
        </w:rPr>
        <w:t xml:space="preserve"> planie ogólnym</w:t>
      </w:r>
      <w:r>
        <w:rPr>
          <w:sz w:val="22"/>
          <w:szCs w:val="22"/>
          <w:lang w:bidi="pl-PL"/>
        </w:rPr>
        <w:t xml:space="preserve"> istnieje możliwość</w:t>
      </w:r>
      <w:r w:rsidR="00B25177">
        <w:rPr>
          <w:sz w:val="22"/>
          <w:szCs w:val="22"/>
          <w:lang w:bidi="pl-PL"/>
        </w:rPr>
        <w:t xml:space="preserve"> wyb</w:t>
      </w:r>
      <w:r>
        <w:rPr>
          <w:sz w:val="22"/>
          <w:szCs w:val="22"/>
          <w:lang w:bidi="pl-PL"/>
        </w:rPr>
        <w:t xml:space="preserve">oru </w:t>
      </w:r>
      <w:r w:rsidR="00B25177">
        <w:rPr>
          <w:sz w:val="22"/>
          <w:szCs w:val="22"/>
          <w:lang w:bidi="pl-PL"/>
        </w:rPr>
        <w:t>dogodne</w:t>
      </w:r>
      <w:r>
        <w:rPr>
          <w:sz w:val="22"/>
          <w:szCs w:val="22"/>
          <w:lang w:bidi="pl-PL"/>
        </w:rPr>
        <w:t>go</w:t>
      </w:r>
      <w:r w:rsidR="00B25177">
        <w:rPr>
          <w:sz w:val="22"/>
          <w:szCs w:val="22"/>
          <w:lang w:bidi="pl-PL"/>
        </w:rPr>
        <w:t xml:space="preserve"> miejsca na schrony. </w:t>
      </w:r>
    </w:p>
    <w:p w14:paraId="109B9871" w14:textId="412B86A6" w:rsidR="00316776" w:rsidRDefault="00B67F40" w:rsidP="00B67F40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Radny </w:t>
      </w:r>
      <w:r w:rsidR="00B25177">
        <w:rPr>
          <w:sz w:val="22"/>
          <w:szCs w:val="22"/>
          <w:lang w:bidi="pl-PL"/>
        </w:rPr>
        <w:t>Tristan</w:t>
      </w:r>
      <w:r>
        <w:rPr>
          <w:sz w:val="22"/>
          <w:szCs w:val="22"/>
          <w:lang w:bidi="pl-PL"/>
        </w:rPr>
        <w:t xml:space="preserve"> Belter</w:t>
      </w:r>
      <w:r w:rsidR="00B25177">
        <w:rPr>
          <w:sz w:val="22"/>
          <w:szCs w:val="22"/>
          <w:lang w:bidi="pl-PL"/>
        </w:rPr>
        <w:t xml:space="preserve"> z</w:t>
      </w:r>
      <w:r>
        <w:rPr>
          <w:sz w:val="22"/>
          <w:szCs w:val="22"/>
          <w:lang w:bidi="pl-PL"/>
        </w:rPr>
        <w:t>wrócił uwagę</w:t>
      </w:r>
      <w:r w:rsidR="00B25177">
        <w:rPr>
          <w:sz w:val="22"/>
          <w:szCs w:val="22"/>
          <w:lang w:bidi="pl-PL"/>
        </w:rPr>
        <w:t>, ż</w:t>
      </w:r>
      <w:r>
        <w:rPr>
          <w:sz w:val="22"/>
          <w:szCs w:val="22"/>
          <w:lang w:bidi="pl-PL"/>
        </w:rPr>
        <w:t>e</w:t>
      </w:r>
      <w:r w:rsidR="00B25177">
        <w:rPr>
          <w:sz w:val="22"/>
          <w:szCs w:val="22"/>
          <w:lang w:bidi="pl-PL"/>
        </w:rPr>
        <w:t xml:space="preserve"> </w:t>
      </w:r>
      <w:r w:rsidR="006D3C07">
        <w:rPr>
          <w:sz w:val="22"/>
          <w:szCs w:val="22"/>
          <w:lang w:bidi="pl-PL"/>
        </w:rPr>
        <w:t>istotne powinny być również</w:t>
      </w:r>
      <w:r w:rsidR="00B25177">
        <w:rPr>
          <w:sz w:val="22"/>
          <w:szCs w:val="22"/>
          <w:lang w:bidi="pl-PL"/>
        </w:rPr>
        <w:t xml:space="preserve"> czynnik</w:t>
      </w:r>
      <w:r>
        <w:rPr>
          <w:sz w:val="22"/>
          <w:szCs w:val="22"/>
          <w:lang w:bidi="pl-PL"/>
        </w:rPr>
        <w:t>i</w:t>
      </w:r>
      <w:r w:rsidR="00B25177">
        <w:rPr>
          <w:sz w:val="22"/>
          <w:szCs w:val="22"/>
          <w:lang w:bidi="pl-PL"/>
        </w:rPr>
        <w:t xml:space="preserve"> estetyczn</w:t>
      </w:r>
      <w:r>
        <w:rPr>
          <w:sz w:val="22"/>
          <w:szCs w:val="22"/>
          <w:lang w:bidi="pl-PL"/>
        </w:rPr>
        <w:t>e</w:t>
      </w:r>
      <w:r w:rsidR="00B25177">
        <w:rPr>
          <w:sz w:val="22"/>
          <w:szCs w:val="22"/>
          <w:lang w:bidi="pl-PL"/>
        </w:rPr>
        <w:t xml:space="preserve">. </w:t>
      </w:r>
    </w:p>
    <w:p w14:paraId="5289279A" w14:textId="099AC793" w:rsidR="00B25177" w:rsidRDefault="00B67F40" w:rsidP="00B67F40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Pani </w:t>
      </w:r>
      <w:r w:rsidR="00B25177">
        <w:rPr>
          <w:sz w:val="22"/>
          <w:szCs w:val="22"/>
          <w:lang w:bidi="pl-PL"/>
        </w:rPr>
        <w:t xml:space="preserve">Siekierska </w:t>
      </w:r>
      <w:r>
        <w:rPr>
          <w:sz w:val="22"/>
          <w:szCs w:val="22"/>
          <w:lang w:bidi="pl-PL"/>
        </w:rPr>
        <w:t>odpowiedziała</w:t>
      </w:r>
      <w:r w:rsidR="00B25177">
        <w:rPr>
          <w:sz w:val="22"/>
          <w:szCs w:val="22"/>
          <w:lang w:bidi="pl-PL"/>
        </w:rPr>
        <w:t xml:space="preserve">, że w planie nie można określać wyglądu </w:t>
      </w:r>
      <w:r>
        <w:rPr>
          <w:sz w:val="22"/>
          <w:szCs w:val="22"/>
          <w:lang w:bidi="pl-PL"/>
        </w:rPr>
        <w:t>zewnętrznego</w:t>
      </w:r>
      <w:r w:rsidR="00B25177">
        <w:rPr>
          <w:sz w:val="22"/>
          <w:szCs w:val="22"/>
          <w:lang w:bidi="pl-PL"/>
        </w:rPr>
        <w:t xml:space="preserve"> budynk</w:t>
      </w:r>
      <w:r>
        <w:rPr>
          <w:sz w:val="22"/>
          <w:szCs w:val="22"/>
          <w:lang w:bidi="pl-PL"/>
        </w:rPr>
        <w:t>ów</w:t>
      </w:r>
      <w:r w:rsidR="006D3C07">
        <w:rPr>
          <w:sz w:val="22"/>
          <w:szCs w:val="22"/>
          <w:lang w:bidi="pl-PL"/>
        </w:rPr>
        <w:t>, j</w:t>
      </w:r>
      <w:r w:rsidR="00316776">
        <w:rPr>
          <w:sz w:val="22"/>
          <w:szCs w:val="22"/>
          <w:lang w:bidi="pl-PL"/>
        </w:rPr>
        <w:t>est to</w:t>
      </w:r>
      <w:r w:rsidR="006D3C07">
        <w:rPr>
          <w:sz w:val="22"/>
          <w:szCs w:val="22"/>
          <w:lang w:bidi="pl-PL"/>
        </w:rPr>
        <w:t xml:space="preserve"> bowiem</w:t>
      </w:r>
      <w:r w:rsidR="00316776">
        <w:rPr>
          <w:sz w:val="22"/>
          <w:szCs w:val="22"/>
          <w:lang w:bidi="pl-PL"/>
        </w:rPr>
        <w:t xml:space="preserve"> rola architekta. </w:t>
      </w:r>
      <w:r>
        <w:rPr>
          <w:sz w:val="22"/>
          <w:szCs w:val="22"/>
          <w:lang w:bidi="pl-PL"/>
        </w:rPr>
        <w:t>M</w:t>
      </w:r>
      <w:r w:rsidR="00316776">
        <w:rPr>
          <w:sz w:val="22"/>
          <w:szCs w:val="22"/>
          <w:lang w:bidi="pl-PL"/>
        </w:rPr>
        <w:t xml:space="preserve">ożemy </w:t>
      </w:r>
      <w:r>
        <w:rPr>
          <w:sz w:val="22"/>
          <w:szCs w:val="22"/>
          <w:lang w:bidi="pl-PL"/>
        </w:rPr>
        <w:t>określić</w:t>
      </w:r>
      <w:r w:rsidR="00316776">
        <w:rPr>
          <w:sz w:val="22"/>
          <w:szCs w:val="22"/>
          <w:lang w:bidi="pl-PL"/>
        </w:rPr>
        <w:t xml:space="preserve"> kolor elewacji, </w:t>
      </w:r>
      <w:r w:rsidR="00AC01F9">
        <w:rPr>
          <w:sz w:val="22"/>
          <w:szCs w:val="22"/>
          <w:lang w:bidi="pl-PL"/>
        </w:rPr>
        <w:t>ale to czy będzie to weryfikowane nie mamy wpływu. W</w:t>
      </w:r>
      <w:r w:rsidR="00316776">
        <w:rPr>
          <w:sz w:val="22"/>
          <w:szCs w:val="22"/>
          <w:lang w:bidi="pl-PL"/>
        </w:rPr>
        <w:t xml:space="preserve">szystko jest tak naprawdę </w:t>
      </w:r>
      <w:r w:rsidR="00AC01F9">
        <w:rPr>
          <w:sz w:val="22"/>
          <w:szCs w:val="22"/>
          <w:lang w:bidi="pl-PL"/>
        </w:rPr>
        <w:t>sprawdzane</w:t>
      </w:r>
      <w:r w:rsidR="00316776">
        <w:rPr>
          <w:sz w:val="22"/>
          <w:szCs w:val="22"/>
          <w:lang w:bidi="pl-PL"/>
        </w:rPr>
        <w:t xml:space="preserve"> na etapie pozwolenia na budowę w </w:t>
      </w:r>
      <w:r w:rsidR="006D3C07">
        <w:rPr>
          <w:sz w:val="22"/>
          <w:szCs w:val="22"/>
          <w:lang w:bidi="pl-PL"/>
        </w:rPr>
        <w:t>S</w:t>
      </w:r>
      <w:r w:rsidR="00316776">
        <w:rPr>
          <w:sz w:val="22"/>
          <w:szCs w:val="22"/>
          <w:lang w:bidi="pl-PL"/>
        </w:rPr>
        <w:t xml:space="preserve">tarostwie. </w:t>
      </w:r>
    </w:p>
    <w:p w14:paraId="358CA004" w14:textId="74D0AC54" w:rsidR="00AC01F9" w:rsidRDefault="00AC01F9" w:rsidP="00AC01F9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Radny </w:t>
      </w:r>
      <w:r w:rsidR="00316776">
        <w:rPr>
          <w:sz w:val="22"/>
          <w:szCs w:val="22"/>
          <w:lang w:bidi="pl-PL"/>
        </w:rPr>
        <w:t xml:space="preserve">Tristan </w:t>
      </w:r>
      <w:r>
        <w:rPr>
          <w:sz w:val="22"/>
          <w:szCs w:val="22"/>
          <w:lang w:bidi="pl-PL"/>
        </w:rPr>
        <w:t xml:space="preserve">Belter </w:t>
      </w:r>
      <w:r w:rsidR="006D3C07">
        <w:rPr>
          <w:sz w:val="22"/>
          <w:szCs w:val="22"/>
          <w:lang w:bidi="pl-PL"/>
        </w:rPr>
        <w:t>stwierdził</w:t>
      </w:r>
      <w:r w:rsidR="00316776">
        <w:rPr>
          <w:sz w:val="22"/>
          <w:szCs w:val="22"/>
          <w:lang w:bidi="pl-PL"/>
        </w:rPr>
        <w:t>, że</w:t>
      </w:r>
      <w:r>
        <w:rPr>
          <w:sz w:val="22"/>
          <w:szCs w:val="22"/>
          <w:lang w:bidi="pl-PL"/>
        </w:rPr>
        <w:t xml:space="preserve"> nie </w:t>
      </w:r>
      <w:r w:rsidR="00316776">
        <w:rPr>
          <w:sz w:val="22"/>
          <w:szCs w:val="22"/>
          <w:lang w:bidi="pl-PL"/>
        </w:rPr>
        <w:t xml:space="preserve">musimy </w:t>
      </w:r>
      <w:r>
        <w:rPr>
          <w:sz w:val="22"/>
          <w:szCs w:val="22"/>
          <w:lang w:bidi="pl-PL"/>
        </w:rPr>
        <w:t>wybierać</w:t>
      </w:r>
      <w:r w:rsidR="00316776">
        <w:rPr>
          <w:sz w:val="22"/>
          <w:szCs w:val="22"/>
          <w:lang w:bidi="pl-PL"/>
        </w:rPr>
        <w:t xml:space="preserve"> pomiędzy planem obowiązującym </w:t>
      </w:r>
      <w:r w:rsidR="003769E0">
        <w:rPr>
          <w:sz w:val="22"/>
          <w:szCs w:val="22"/>
          <w:lang w:bidi="pl-PL"/>
        </w:rPr>
        <w:t xml:space="preserve">                </w:t>
      </w:r>
      <w:r w:rsidR="00316776">
        <w:rPr>
          <w:sz w:val="22"/>
          <w:szCs w:val="22"/>
          <w:lang w:bidi="pl-PL"/>
        </w:rPr>
        <w:t xml:space="preserve">a planem </w:t>
      </w:r>
      <w:r>
        <w:rPr>
          <w:sz w:val="22"/>
          <w:szCs w:val="22"/>
          <w:lang w:bidi="pl-PL"/>
        </w:rPr>
        <w:t>aktualnie</w:t>
      </w:r>
      <w:r w:rsidR="00316776">
        <w:rPr>
          <w:sz w:val="22"/>
          <w:szCs w:val="22"/>
          <w:lang w:bidi="pl-PL"/>
        </w:rPr>
        <w:t xml:space="preserve"> omawia</w:t>
      </w:r>
      <w:r>
        <w:rPr>
          <w:sz w:val="22"/>
          <w:szCs w:val="22"/>
          <w:lang w:bidi="pl-PL"/>
        </w:rPr>
        <w:t>nym</w:t>
      </w:r>
      <w:r w:rsidR="00316776">
        <w:rPr>
          <w:sz w:val="22"/>
          <w:szCs w:val="22"/>
          <w:lang w:bidi="pl-PL"/>
        </w:rPr>
        <w:t>. Możemy stworzyć zupełnie inną inicjatywę i zrobić inny plan zagospodarowania przestrzennego.</w:t>
      </w:r>
      <w:r w:rsidR="0062282D">
        <w:rPr>
          <w:sz w:val="22"/>
          <w:szCs w:val="22"/>
          <w:lang w:bidi="pl-PL"/>
        </w:rPr>
        <w:t xml:space="preserve"> </w:t>
      </w:r>
    </w:p>
    <w:p w14:paraId="26D6535E" w14:textId="4B1FDD48" w:rsidR="00AC01F9" w:rsidRDefault="00AC01F9" w:rsidP="00C27701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Pani Projektant</w:t>
      </w:r>
      <w:r w:rsidR="0062282D">
        <w:rPr>
          <w:sz w:val="22"/>
          <w:szCs w:val="22"/>
          <w:lang w:bidi="pl-PL"/>
        </w:rPr>
        <w:t xml:space="preserve"> zaznaczyła, że radni przyjmowali </w:t>
      </w:r>
      <w:r>
        <w:rPr>
          <w:sz w:val="22"/>
          <w:szCs w:val="22"/>
          <w:lang w:bidi="pl-PL"/>
        </w:rPr>
        <w:t>uchwałę</w:t>
      </w:r>
      <w:r w:rsidR="0062282D">
        <w:rPr>
          <w:sz w:val="22"/>
          <w:szCs w:val="22"/>
          <w:lang w:bidi="pl-PL"/>
        </w:rPr>
        <w:t xml:space="preserve"> intencyjną, rozpoczynającą całą procedurę planistyczną. Cała ta procedura składa</w:t>
      </w:r>
      <w:r>
        <w:rPr>
          <w:sz w:val="22"/>
          <w:szCs w:val="22"/>
          <w:lang w:bidi="pl-PL"/>
        </w:rPr>
        <w:t>ła</w:t>
      </w:r>
      <w:r w:rsidR="0062282D">
        <w:rPr>
          <w:sz w:val="22"/>
          <w:szCs w:val="22"/>
          <w:lang w:bidi="pl-PL"/>
        </w:rPr>
        <w:t xml:space="preserve"> się z kilku </w:t>
      </w:r>
      <w:r>
        <w:rPr>
          <w:sz w:val="22"/>
          <w:szCs w:val="22"/>
          <w:lang w:bidi="pl-PL"/>
        </w:rPr>
        <w:t xml:space="preserve">czasochłonnych </w:t>
      </w:r>
      <w:r w:rsidR="0062282D">
        <w:rPr>
          <w:sz w:val="22"/>
          <w:szCs w:val="22"/>
          <w:lang w:bidi="pl-PL"/>
        </w:rPr>
        <w:t>etapów</w:t>
      </w:r>
      <w:r>
        <w:rPr>
          <w:sz w:val="22"/>
          <w:szCs w:val="22"/>
          <w:lang w:bidi="pl-PL"/>
        </w:rPr>
        <w:t>. Na etapie</w:t>
      </w:r>
      <w:r w:rsidR="0062282D">
        <w:rPr>
          <w:sz w:val="22"/>
          <w:szCs w:val="22"/>
          <w:lang w:bidi="pl-PL"/>
        </w:rPr>
        <w:t xml:space="preserve"> </w:t>
      </w:r>
      <w:r>
        <w:rPr>
          <w:sz w:val="22"/>
          <w:szCs w:val="22"/>
          <w:lang w:bidi="pl-PL"/>
        </w:rPr>
        <w:t>składania uwag do projektu</w:t>
      </w:r>
      <w:r w:rsidR="0062282D">
        <w:rPr>
          <w:sz w:val="22"/>
          <w:szCs w:val="22"/>
          <w:lang w:bidi="pl-PL"/>
        </w:rPr>
        <w:t xml:space="preserve">, nie było ani jednego wniosku od  </w:t>
      </w:r>
      <w:r w:rsidR="006D3C07">
        <w:rPr>
          <w:sz w:val="22"/>
          <w:szCs w:val="22"/>
          <w:lang w:bidi="pl-PL"/>
        </w:rPr>
        <w:t>r</w:t>
      </w:r>
      <w:r w:rsidR="0062282D">
        <w:rPr>
          <w:sz w:val="22"/>
          <w:szCs w:val="22"/>
          <w:lang w:bidi="pl-PL"/>
        </w:rPr>
        <w:t>adnych</w:t>
      </w:r>
      <w:r w:rsidR="00C27701">
        <w:rPr>
          <w:sz w:val="22"/>
          <w:szCs w:val="22"/>
          <w:lang w:bidi="pl-PL"/>
        </w:rPr>
        <w:t xml:space="preserve">. Dodała, że </w:t>
      </w:r>
      <w:r w:rsidR="0062282D">
        <w:rPr>
          <w:sz w:val="22"/>
          <w:szCs w:val="22"/>
          <w:lang w:bidi="pl-PL"/>
        </w:rPr>
        <w:t>życzyłaby sobie na przyszłość, aby w takich spotkaniach uczestniczyć</w:t>
      </w:r>
      <w:r w:rsidR="00C27701">
        <w:rPr>
          <w:sz w:val="22"/>
          <w:szCs w:val="22"/>
          <w:lang w:bidi="pl-PL"/>
        </w:rPr>
        <w:t>.</w:t>
      </w:r>
      <w:r w:rsidR="0062282D">
        <w:rPr>
          <w:sz w:val="22"/>
          <w:szCs w:val="22"/>
          <w:lang w:bidi="pl-PL"/>
        </w:rPr>
        <w:t xml:space="preserve"> </w:t>
      </w:r>
    </w:p>
    <w:p w14:paraId="57034F5E" w14:textId="74890758" w:rsidR="00C27701" w:rsidRDefault="00C27701" w:rsidP="00C27701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W odpowiedzi, r</w:t>
      </w:r>
      <w:r w:rsidRPr="00C27701">
        <w:rPr>
          <w:sz w:val="22"/>
          <w:szCs w:val="22"/>
          <w:lang w:bidi="pl-PL"/>
        </w:rPr>
        <w:t>adny</w:t>
      </w:r>
      <w:r>
        <w:rPr>
          <w:sz w:val="22"/>
          <w:szCs w:val="22"/>
          <w:lang w:bidi="pl-PL"/>
        </w:rPr>
        <w:t xml:space="preserve"> Belter zaznaczył</w:t>
      </w:r>
      <w:r w:rsidRPr="00C27701">
        <w:rPr>
          <w:sz w:val="22"/>
          <w:szCs w:val="22"/>
          <w:lang w:bidi="pl-PL"/>
        </w:rPr>
        <w:t>, że ostateczna decyzja należy do radnych</w:t>
      </w:r>
      <w:r>
        <w:rPr>
          <w:sz w:val="22"/>
          <w:szCs w:val="22"/>
          <w:lang w:bidi="pl-PL"/>
        </w:rPr>
        <w:t>. Zauważył</w:t>
      </w:r>
      <w:r w:rsidRPr="00C27701">
        <w:rPr>
          <w:sz w:val="22"/>
          <w:szCs w:val="22"/>
          <w:lang w:bidi="pl-PL"/>
        </w:rPr>
        <w:t xml:space="preserve">, że </w:t>
      </w:r>
      <w:r w:rsidR="003769E0">
        <w:rPr>
          <w:sz w:val="22"/>
          <w:szCs w:val="22"/>
          <w:lang w:bidi="pl-PL"/>
        </w:rPr>
        <w:t xml:space="preserve">         </w:t>
      </w:r>
      <w:r w:rsidRPr="00C27701">
        <w:rPr>
          <w:sz w:val="22"/>
          <w:szCs w:val="22"/>
          <w:lang w:bidi="pl-PL"/>
        </w:rPr>
        <w:t>w konsultacjach brali udział mieszkańcy</w:t>
      </w:r>
      <w:r>
        <w:rPr>
          <w:sz w:val="22"/>
          <w:szCs w:val="22"/>
          <w:lang w:bidi="pl-PL"/>
        </w:rPr>
        <w:t xml:space="preserve">, </w:t>
      </w:r>
      <w:r w:rsidRPr="00C27701">
        <w:rPr>
          <w:sz w:val="22"/>
          <w:szCs w:val="22"/>
          <w:lang w:bidi="pl-PL"/>
        </w:rPr>
        <w:t>na</w:t>
      </w:r>
      <w:r>
        <w:rPr>
          <w:sz w:val="22"/>
          <w:szCs w:val="22"/>
          <w:lang w:bidi="pl-PL"/>
        </w:rPr>
        <w:t xml:space="preserve"> złożonych</w:t>
      </w:r>
      <w:r w:rsidRPr="00C27701">
        <w:rPr>
          <w:sz w:val="22"/>
          <w:szCs w:val="22"/>
          <w:lang w:bidi="pl-PL"/>
        </w:rPr>
        <w:t xml:space="preserve"> </w:t>
      </w:r>
      <w:r>
        <w:rPr>
          <w:sz w:val="22"/>
          <w:szCs w:val="22"/>
          <w:lang w:bidi="pl-PL"/>
        </w:rPr>
        <w:t xml:space="preserve">48 </w:t>
      </w:r>
      <w:r w:rsidRPr="00C27701">
        <w:rPr>
          <w:sz w:val="22"/>
          <w:szCs w:val="22"/>
          <w:lang w:bidi="pl-PL"/>
        </w:rPr>
        <w:t>wniosków</w:t>
      </w:r>
      <w:r>
        <w:rPr>
          <w:sz w:val="22"/>
          <w:szCs w:val="22"/>
          <w:lang w:bidi="pl-PL"/>
        </w:rPr>
        <w:t>, pozytywnie</w:t>
      </w:r>
      <w:r w:rsidRPr="00C27701">
        <w:rPr>
          <w:sz w:val="22"/>
          <w:szCs w:val="22"/>
          <w:lang w:bidi="pl-PL"/>
        </w:rPr>
        <w:t xml:space="preserve"> rozpatrzonych zostało</w:t>
      </w:r>
      <w:r>
        <w:rPr>
          <w:sz w:val="22"/>
          <w:szCs w:val="22"/>
          <w:lang w:bidi="pl-PL"/>
        </w:rPr>
        <w:t xml:space="preserve"> </w:t>
      </w:r>
      <w:r w:rsidRPr="00C27701">
        <w:rPr>
          <w:sz w:val="22"/>
          <w:szCs w:val="22"/>
          <w:lang w:bidi="pl-PL"/>
        </w:rPr>
        <w:t>9</w:t>
      </w:r>
      <w:r w:rsidR="006D3C07">
        <w:rPr>
          <w:sz w:val="22"/>
          <w:szCs w:val="22"/>
          <w:lang w:bidi="pl-PL"/>
        </w:rPr>
        <w:t xml:space="preserve"> wniosków</w:t>
      </w:r>
      <w:r w:rsidRPr="00C27701">
        <w:rPr>
          <w:sz w:val="22"/>
          <w:szCs w:val="22"/>
          <w:lang w:bidi="pl-PL"/>
        </w:rPr>
        <w:t xml:space="preserve">. </w:t>
      </w:r>
    </w:p>
    <w:p w14:paraId="1C5E8184" w14:textId="3EE459B5" w:rsidR="00C27701" w:rsidRPr="00C27701" w:rsidRDefault="00C27701" w:rsidP="00C27701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Pani </w:t>
      </w:r>
      <w:r w:rsidRPr="00C27701">
        <w:rPr>
          <w:sz w:val="22"/>
          <w:szCs w:val="22"/>
          <w:lang w:bidi="pl-PL"/>
        </w:rPr>
        <w:t xml:space="preserve">Siekierska </w:t>
      </w:r>
      <w:r>
        <w:rPr>
          <w:sz w:val="22"/>
          <w:szCs w:val="22"/>
          <w:lang w:bidi="pl-PL"/>
        </w:rPr>
        <w:t>odpowiedziała</w:t>
      </w:r>
      <w:r w:rsidRPr="00C27701">
        <w:rPr>
          <w:sz w:val="22"/>
          <w:szCs w:val="22"/>
          <w:lang w:bidi="pl-PL"/>
        </w:rPr>
        <w:t xml:space="preserve">, że </w:t>
      </w:r>
      <w:r>
        <w:rPr>
          <w:sz w:val="22"/>
          <w:szCs w:val="22"/>
          <w:lang w:bidi="pl-PL"/>
        </w:rPr>
        <w:t xml:space="preserve">w </w:t>
      </w:r>
      <w:r w:rsidRPr="00C27701">
        <w:rPr>
          <w:sz w:val="22"/>
          <w:szCs w:val="22"/>
          <w:lang w:bidi="pl-PL"/>
        </w:rPr>
        <w:t xml:space="preserve"> konsultacj</w:t>
      </w:r>
      <w:r>
        <w:rPr>
          <w:sz w:val="22"/>
          <w:szCs w:val="22"/>
          <w:lang w:bidi="pl-PL"/>
        </w:rPr>
        <w:t>ach do</w:t>
      </w:r>
      <w:r w:rsidRPr="00C27701">
        <w:rPr>
          <w:sz w:val="22"/>
          <w:szCs w:val="22"/>
          <w:lang w:bidi="pl-PL"/>
        </w:rPr>
        <w:t xml:space="preserve"> tego planu</w:t>
      </w:r>
      <w:r>
        <w:rPr>
          <w:sz w:val="22"/>
          <w:szCs w:val="22"/>
          <w:lang w:bidi="pl-PL"/>
        </w:rPr>
        <w:t xml:space="preserve"> </w:t>
      </w:r>
      <w:r w:rsidRPr="00C27701">
        <w:rPr>
          <w:sz w:val="22"/>
          <w:szCs w:val="22"/>
          <w:lang w:bidi="pl-PL"/>
        </w:rPr>
        <w:t xml:space="preserve">brali udział tylko mieszkańcy </w:t>
      </w:r>
      <w:r w:rsidR="003769E0">
        <w:rPr>
          <w:sz w:val="22"/>
          <w:szCs w:val="22"/>
          <w:lang w:bidi="pl-PL"/>
        </w:rPr>
        <w:t xml:space="preserve">        </w:t>
      </w:r>
      <w:r w:rsidRPr="00C27701">
        <w:rPr>
          <w:sz w:val="22"/>
          <w:szCs w:val="22"/>
          <w:lang w:bidi="pl-PL"/>
        </w:rPr>
        <w:t>z</w:t>
      </w:r>
      <w:r>
        <w:rPr>
          <w:sz w:val="22"/>
          <w:szCs w:val="22"/>
          <w:lang w:bidi="pl-PL"/>
        </w:rPr>
        <w:t xml:space="preserve"> </w:t>
      </w:r>
      <w:r w:rsidRPr="00C27701">
        <w:rPr>
          <w:sz w:val="22"/>
          <w:szCs w:val="22"/>
          <w:lang w:bidi="pl-PL"/>
        </w:rPr>
        <w:t xml:space="preserve">terenów 1 </w:t>
      </w:r>
      <w:r>
        <w:rPr>
          <w:sz w:val="22"/>
          <w:szCs w:val="22"/>
          <w:lang w:bidi="pl-PL"/>
        </w:rPr>
        <w:t>MNS</w:t>
      </w:r>
      <w:r w:rsidRPr="00C27701">
        <w:rPr>
          <w:sz w:val="22"/>
          <w:szCs w:val="22"/>
          <w:lang w:bidi="pl-PL"/>
        </w:rPr>
        <w:t xml:space="preserve"> i 2 </w:t>
      </w:r>
      <w:r>
        <w:rPr>
          <w:sz w:val="22"/>
          <w:szCs w:val="22"/>
          <w:lang w:bidi="pl-PL"/>
        </w:rPr>
        <w:t>MNS</w:t>
      </w:r>
      <w:r w:rsidR="00032820">
        <w:rPr>
          <w:sz w:val="22"/>
          <w:szCs w:val="22"/>
          <w:lang w:bidi="pl-PL"/>
        </w:rPr>
        <w:t>. Ich</w:t>
      </w:r>
      <w:r w:rsidRPr="00C27701">
        <w:rPr>
          <w:sz w:val="22"/>
          <w:szCs w:val="22"/>
          <w:lang w:bidi="pl-PL"/>
        </w:rPr>
        <w:t xml:space="preserve"> uwagi </w:t>
      </w:r>
      <w:r w:rsidR="00032820">
        <w:rPr>
          <w:sz w:val="22"/>
          <w:szCs w:val="22"/>
          <w:lang w:bidi="pl-PL"/>
        </w:rPr>
        <w:t xml:space="preserve">były </w:t>
      </w:r>
      <w:r w:rsidRPr="00C27701">
        <w:rPr>
          <w:sz w:val="22"/>
          <w:szCs w:val="22"/>
          <w:lang w:bidi="pl-PL"/>
        </w:rPr>
        <w:t>dokładnie takie same, chodziło im gł</w:t>
      </w:r>
      <w:r w:rsidR="003C3D87">
        <w:rPr>
          <w:sz w:val="22"/>
          <w:szCs w:val="22"/>
          <w:lang w:bidi="pl-PL"/>
        </w:rPr>
        <w:t>ó</w:t>
      </w:r>
      <w:r w:rsidRPr="00C27701">
        <w:rPr>
          <w:sz w:val="22"/>
          <w:szCs w:val="22"/>
          <w:lang w:bidi="pl-PL"/>
        </w:rPr>
        <w:t>wnie o to</w:t>
      </w:r>
      <w:r w:rsidR="003C3D87">
        <w:rPr>
          <w:sz w:val="22"/>
          <w:szCs w:val="22"/>
          <w:lang w:bidi="pl-PL"/>
        </w:rPr>
        <w:t>,</w:t>
      </w:r>
      <w:r w:rsidRPr="00C27701">
        <w:rPr>
          <w:sz w:val="22"/>
          <w:szCs w:val="22"/>
          <w:lang w:bidi="pl-PL"/>
        </w:rPr>
        <w:t xml:space="preserve"> aby została tam okalająca zabudowa mieszkaniowa jednorodzinna niska. </w:t>
      </w:r>
    </w:p>
    <w:p w14:paraId="4BBE4725" w14:textId="68895F46" w:rsidR="0069623E" w:rsidRDefault="00AC01F9" w:rsidP="00032820">
      <w:pPr>
        <w:ind w:firstLine="360"/>
        <w:jc w:val="both"/>
        <w:rPr>
          <w:sz w:val="22"/>
          <w:szCs w:val="22"/>
          <w:lang w:bidi="pl-PL"/>
        </w:rPr>
      </w:pPr>
      <w:r w:rsidRPr="00AC01F9">
        <w:rPr>
          <w:sz w:val="22"/>
          <w:szCs w:val="22"/>
          <w:lang w:bidi="pl-PL"/>
        </w:rPr>
        <w:lastRenderedPageBreak/>
        <w:t>Burmistrz powiedział, że trzeba również brać pod uwagę prawa nabyte właścicieli, którzy na drodze sądowej mogą dociekać odszkodowań, gdyby te warunki byłyby potencjalnie gorsze od tych</w:t>
      </w:r>
      <w:r w:rsidR="003C3D87">
        <w:rPr>
          <w:sz w:val="22"/>
          <w:szCs w:val="22"/>
          <w:lang w:bidi="pl-PL"/>
        </w:rPr>
        <w:t>,</w:t>
      </w:r>
      <w:r w:rsidRPr="00AC01F9">
        <w:rPr>
          <w:sz w:val="22"/>
          <w:szCs w:val="22"/>
          <w:lang w:bidi="pl-PL"/>
        </w:rPr>
        <w:t xml:space="preserve"> które dziś mamy. </w:t>
      </w:r>
      <w:r w:rsidR="00C27701">
        <w:rPr>
          <w:sz w:val="22"/>
          <w:szCs w:val="22"/>
          <w:lang w:bidi="pl-PL"/>
        </w:rPr>
        <w:t>Dodał</w:t>
      </w:r>
      <w:r w:rsidR="0062282D">
        <w:rPr>
          <w:sz w:val="22"/>
          <w:szCs w:val="22"/>
          <w:lang w:bidi="pl-PL"/>
        </w:rPr>
        <w:t>, że doprecyzowa</w:t>
      </w:r>
      <w:r w:rsidR="00C27701">
        <w:rPr>
          <w:sz w:val="22"/>
          <w:szCs w:val="22"/>
          <w:lang w:bidi="pl-PL"/>
        </w:rPr>
        <w:t>nie</w:t>
      </w:r>
      <w:r w:rsidR="0062282D">
        <w:rPr>
          <w:sz w:val="22"/>
          <w:szCs w:val="22"/>
          <w:lang w:bidi="pl-PL"/>
        </w:rPr>
        <w:t xml:space="preserve"> zapis</w:t>
      </w:r>
      <w:r w:rsidR="00C27701">
        <w:rPr>
          <w:sz w:val="22"/>
          <w:szCs w:val="22"/>
          <w:lang w:bidi="pl-PL"/>
        </w:rPr>
        <w:t>ów</w:t>
      </w:r>
      <w:r w:rsidR="0062282D">
        <w:rPr>
          <w:sz w:val="22"/>
          <w:szCs w:val="22"/>
          <w:lang w:bidi="pl-PL"/>
        </w:rPr>
        <w:t xml:space="preserve"> dotycząc</w:t>
      </w:r>
      <w:r w:rsidR="00C27701">
        <w:rPr>
          <w:sz w:val="22"/>
          <w:szCs w:val="22"/>
          <w:lang w:bidi="pl-PL"/>
        </w:rPr>
        <w:t>ych</w:t>
      </w:r>
      <w:r w:rsidR="0062282D">
        <w:rPr>
          <w:sz w:val="22"/>
          <w:szCs w:val="22"/>
          <w:lang w:bidi="pl-PL"/>
        </w:rPr>
        <w:t xml:space="preserve"> estetyki</w:t>
      </w:r>
      <w:r w:rsidR="00C27701">
        <w:rPr>
          <w:sz w:val="22"/>
          <w:szCs w:val="22"/>
          <w:lang w:bidi="pl-PL"/>
        </w:rPr>
        <w:t xml:space="preserve"> jest dobrym </w:t>
      </w:r>
      <w:r w:rsidR="006D3C07">
        <w:rPr>
          <w:sz w:val="22"/>
          <w:szCs w:val="22"/>
          <w:lang w:bidi="pl-PL"/>
        </w:rPr>
        <w:t>kierunkiem</w:t>
      </w:r>
      <w:r w:rsidR="00C27701">
        <w:rPr>
          <w:sz w:val="22"/>
          <w:szCs w:val="22"/>
          <w:lang w:bidi="pl-PL"/>
        </w:rPr>
        <w:t xml:space="preserve">. </w:t>
      </w:r>
    </w:p>
    <w:p w14:paraId="4B00E483" w14:textId="354B1D62" w:rsidR="00310AB0" w:rsidRDefault="00032820" w:rsidP="00032820">
      <w:pPr>
        <w:ind w:firstLine="36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Pani projektant zaznaczyła</w:t>
      </w:r>
      <w:r w:rsidR="005C58E3">
        <w:rPr>
          <w:sz w:val="22"/>
          <w:szCs w:val="22"/>
          <w:lang w:bidi="pl-PL"/>
        </w:rPr>
        <w:t xml:space="preserve">, że przy zmianach cofamy się do momentu wyłożenia planu. </w:t>
      </w:r>
    </w:p>
    <w:p w14:paraId="41005A54" w14:textId="77777777" w:rsidR="00032820" w:rsidRDefault="00310AB0" w:rsidP="00A40263">
      <w:pPr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Radna Iwona Czyż </w:t>
      </w:r>
      <w:r w:rsidR="00032820">
        <w:rPr>
          <w:sz w:val="22"/>
          <w:szCs w:val="22"/>
          <w:lang w:bidi="pl-PL"/>
        </w:rPr>
        <w:t>stwierdziła</w:t>
      </w:r>
      <w:r>
        <w:rPr>
          <w:sz w:val="22"/>
          <w:szCs w:val="22"/>
          <w:lang w:bidi="pl-PL"/>
        </w:rPr>
        <w:t>, że jako rada odpowiadamy przed mieszkańcami</w:t>
      </w:r>
      <w:r w:rsidR="00032820">
        <w:rPr>
          <w:sz w:val="22"/>
          <w:szCs w:val="22"/>
          <w:lang w:bidi="pl-PL"/>
        </w:rPr>
        <w:t>. O</w:t>
      </w:r>
      <w:r>
        <w:rPr>
          <w:sz w:val="22"/>
          <w:szCs w:val="22"/>
          <w:lang w:bidi="pl-PL"/>
        </w:rPr>
        <w:t xml:space="preserve">stateczna decyzja należy do </w:t>
      </w:r>
      <w:r w:rsidR="00032820">
        <w:rPr>
          <w:sz w:val="22"/>
          <w:szCs w:val="22"/>
          <w:lang w:bidi="pl-PL"/>
        </w:rPr>
        <w:t>radnych</w:t>
      </w:r>
      <w:r>
        <w:rPr>
          <w:sz w:val="22"/>
          <w:szCs w:val="22"/>
          <w:lang w:bidi="pl-PL"/>
        </w:rPr>
        <w:t>.</w:t>
      </w:r>
      <w:r w:rsidR="0069623E">
        <w:rPr>
          <w:sz w:val="22"/>
          <w:szCs w:val="22"/>
          <w:lang w:bidi="pl-PL"/>
        </w:rPr>
        <w:t xml:space="preserve"> </w:t>
      </w:r>
    </w:p>
    <w:p w14:paraId="6E92BF31" w14:textId="77777777" w:rsidR="009B545F" w:rsidRDefault="009B545F" w:rsidP="00A40263">
      <w:pPr>
        <w:jc w:val="both"/>
        <w:rPr>
          <w:sz w:val="22"/>
          <w:szCs w:val="22"/>
          <w:lang w:bidi="pl-PL"/>
        </w:rPr>
      </w:pPr>
    </w:p>
    <w:p w14:paraId="59C3D7BB" w14:textId="77777777" w:rsidR="009B545F" w:rsidRPr="009B545F" w:rsidRDefault="009B545F" w:rsidP="009B545F">
      <w:pPr>
        <w:jc w:val="both"/>
        <w:rPr>
          <w:sz w:val="22"/>
          <w:szCs w:val="22"/>
          <w:lang w:bidi="pl-PL"/>
        </w:rPr>
      </w:pPr>
    </w:p>
    <w:p w14:paraId="4937FA8C" w14:textId="77777777" w:rsidR="009B545F" w:rsidRPr="009B545F" w:rsidRDefault="009B545F" w:rsidP="009B545F">
      <w:pPr>
        <w:jc w:val="both"/>
        <w:rPr>
          <w:i/>
          <w:iCs/>
          <w:sz w:val="22"/>
          <w:szCs w:val="22"/>
          <w:lang w:bidi="pl-PL"/>
        </w:rPr>
      </w:pPr>
      <w:r w:rsidRPr="009B545F">
        <w:rPr>
          <w:i/>
          <w:iCs/>
          <w:sz w:val="22"/>
          <w:szCs w:val="22"/>
          <w:lang w:bidi="pl-PL"/>
        </w:rPr>
        <w:t>-----------------------------------12:32 Przyszedł radny Robert Osiński-------------------------------------------</w:t>
      </w:r>
    </w:p>
    <w:p w14:paraId="1E51B768" w14:textId="77777777" w:rsidR="009B545F" w:rsidRDefault="009B545F" w:rsidP="00A40263">
      <w:pPr>
        <w:jc w:val="both"/>
        <w:rPr>
          <w:sz w:val="22"/>
          <w:szCs w:val="22"/>
          <w:lang w:bidi="pl-PL"/>
        </w:rPr>
      </w:pPr>
    </w:p>
    <w:p w14:paraId="56849AF6" w14:textId="77777777" w:rsidR="009B545F" w:rsidRDefault="009B545F" w:rsidP="00A40263">
      <w:pPr>
        <w:jc w:val="both"/>
        <w:rPr>
          <w:sz w:val="22"/>
          <w:szCs w:val="22"/>
          <w:lang w:bidi="pl-PL"/>
        </w:rPr>
      </w:pPr>
    </w:p>
    <w:p w14:paraId="58792777" w14:textId="5CB6902D" w:rsidR="009B545F" w:rsidRDefault="009B545F" w:rsidP="00032820">
      <w:pPr>
        <w:ind w:firstLine="708"/>
        <w:jc w:val="both"/>
        <w:rPr>
          <w:b/>
          <w:bCs/>
          <w:sz w:val="22"/>
          <w:szCs w:val="22"/>
          <w:lang w:bidi="pl-PL"/>
        </w:rPr>
      </w:pPr>
      <w:r w:rsidRPr="00032820">
        <w:rPr>
          <w:b/>
          <w:bCs/>
          <w:sz w:val="22"/>
          <w:szCs w:val="22"/>
          <w:lang w:bidi="pl-PL"/>
        </w:rPr>
        <w:t xml:space="preserve">Radna Dorota Klucha złożyła </w:t>
      </w:r>
      <w:bookmarkStart w:id="1" w:name="_Hlk192664375"/>
      <w:r w:rsidRPr="00032820">
        <w:rPr>
          <w:b/>
          <w:bCs/>
          <w:sz w:val="22"/>
          <w:szCs w:val="22"/>
          <w:lang w:bidi="pl-PL"/>
        </w:rPr>
        <w:t>wniosek o zwiększenie powierzchni biologicznej czynnej do 30% powierzchni terenu.</w:t>
      </w:r>
      <w:bookmarkEnd w:id="1"/>
    </w:p>
    <w:p w14:paraId="64FEAD80" w14:textId="77777777" w:rsidR="00032820" w:rsidRPr="00032820" w:rsidRDefault="00032820" w:rsidP="00032820">
      <w:pPr>
        <w:ind w:firstLine="708"/>
        <w:jc w:val="both"/>
        <w:rPr>
          <w:b/>
          <w:bCs/>
          <w:sz w:val="22"/>
          <w:szCs w:val="22"/>
          <w:lang w:bidi="pl-PL"/>
        </w:rPr>
      </w:pPr>
    </w:p>
    <w:p w14:paraId="60E742E3" w14:textId="1952FE90" w:rsidR="009B545F" w:rsidRDefault="009B545F" w:rsidP="00032820">
      <w:pPr>
        <w:ind w:firstLine="708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Radna Dorota Klucha poddała pod głosowanie </w:t>
      </w:r>
      <w:r w:rsidRPr="009B545F">
        <w:rPr>
          <w:sz w:val="22"/>
          <w:szCs w:val="22"/>
          <w:lang w:bidi="pl-PL"/>
        </w:rPr>
        <w:t>wniosek o zwiększenie powierzchni biologicznej czynnej do 30% powierzchni terenu.</w:t>
      </w:r>
    </w:p>
    <w:p w14:paraId="13D1F665" w14:textId="77777777" w:rsidR="00310AB0" w:rsidRDefault="00310AB0" w:rsidP="00A40263">
      <w:pPr>
        <w:jc w:val="both"/>
        <w:rPr>
          <w:sz w:val="22"/>
          <w:szCs w:val="22"/>
          <w:lang w:bidi="pl-PL"/>
        </w:rPr>
      </w:pPr>
    </w:p>
    <w:p w14:paraId="28D6E908" w14:textId="77777777" w:rsidR="00CA7FB4" w:rsidRPr="00CA7FB4" w:rsidRDefault="00CA7FB4" w:rsidP="00A5191D">
      <w:pPr>
        <w:jc w:val="both"/>
        <w:rPr>
          <w:sz w:val="22"/>
          <w:szCs w:val="22"/>
        </w:rPr>
      </w:pPr>
    </w:p>
    <w:p w14:paraId="2E85DA05" w14:textId="562898D7" w:rsidR="00A5191D" w:rsidRPr="00C82BCE" w:rsidRDefault="00A5191D" w:rsidP="00A5191D">
      <w:pPr>
        <w:jc w:val="both"/>
        <w:rPr>
          <w:sz w:val="22"/>
          <w:szCs w:val="22"/>
        </w:rPr>
      </w:pPr>
      <w:r w:rsidRPr="00C82BCE">
        <w:rPr>
          <w:sz w:val="22"/>
          <w:szCs w:val="22"/>
        </w:rPr>
        <w:t xml:space="preserve">STANOWISKA KOMISJI: </w:t>
      </w:r>
      <w:proofErr w:type="spellStart"/>
      <w:r w:rsidRPr="00C82BCE">
        <w:rPr>
          <w:sz w:val="22"/>
          <w:szCs w:val="22"/>
        </w:rPr>
        <w:t>KRGiB</w:t>
      </w:r>
      <w:proofErr w:type="spellEnd"/>
      <w:r w:rsidRPr="00C82BCE">
        <w:rPr>
          <w:sz w:val="22"/>
          <w:szCs w:val="22"/>
        </w:rPr>
        <w:t xml:space="preserve"> – </w:t>
      </w:r>
      <w:r w:rsidR="00964C50">
        <w:rPr>
          <w:sz w:val="22"/>
          <w:szCs w:val="22"/>
        </w:rPr>
        <w:t>5</w:t>
      </w:r>
      <w:r>
        <w:rPr>
          <w:sz w:val="22"/>
          <w:szCs w:val="22"/>
        </w:rPr>
        <w:t xml:space="preserve"> radnych głosowało </w:t>
      </w:r>
      <w:r w:rsidRPr="00C82BCE">
        <w:rPr>
          <w:sz w:val="22"/>
          <w:szCs w:val="22"/>
        </w:rPr>
        <w:t>za</w:t>
      </w:r>
      <w:r>
        <w:rPr>
          <w:sz w:val="22"/>
          <w:szCs w:val="22"/>
        </w:rPr>
        <w:t xml:space="preserve"> przyjęciem. </w:t>
      </w:r>
    </w:p>
    <w:p w14:paraId="6009AB0F" w14:textId="356321C9" w:rsidR="00A5191D" w:rsidRDefault="00A5191D" w:rsidP="00A5191D">
      <w:pPr>
        <w:jc w:val="both"/>
        <w:rPr>
          <w:sz w:val="22"/>
          <w:szCs w:val="22"/>
        </w:rPr>
      </w:pPr>
      <w:r w:rsidRPr="00C82BCE">
        <w:rPr>
          <w:sz w:val="22"/>
          <w:szCs w:val="22"/>
        </w:rPr>
        <w:tab/>
      </w:r>
      <w:r w:rsidRPr="00C82BCE">
        <w:rPr>
          <w:sz w:val="22"/>
          <w:szCs w:val="22"/>
        </w:rPr>
        <w:tab/>
      </w:r>
      <w:r w:rsidRPr="00C82BCE">
        <w:rPr>
          <w:sz w:val="22"/>
          <w:szCs w:val="22"/>
        </w:rPr>
        <w:tab/>
        <w:t xml:space="preserve">       </w:t>
      </w:r>
      <w:proofErr w:type="spellStart"/>
      <w:r w:rsidRPr="00C82BCE">
        <w:rPr>
          <w:sz w:val="22"/>
          <w:szCs w:val="22"/>
        </w:rPr>
        <w:t>KSKiS</w:t>
      </w:r>
      <w:proofErr w:type="spellEnd"/>
      <w:r w:rsidRPr="00C82BCE">
        <w:rPr>
          <w:sz w:val="22"/>
          <w:szCs w:val="22"/>
        </w:rPr>
        <w:t xml:space="preserve"> –  </w:t>
      </w:r>
      <w:bookmarkStart w:id="2" w:name="_Hlk192597870"/>
      <w:r w:rsidR="00964C50">
        <w:rPr>
          <w:sz w:val="22"/>
          <w:szCs w:val="22"/>
        </w:rPr>
        <w:t>6</w:t>
      </w:r>
      <w:r w:rsidRPr="00C82BCE">
        <w:rPr>
          <w:sz w:val="22"/>
          <w:szCs w:val="22"/>
        </w:rPr>
        <w:t xml:space="preserve"> </w:t>
      </w:r>
      <w:r>
        <w:rPr>
          <w:sz w:val="22"/>
          <w:szCs w:val="22"/>
        </w:rPr>
        <w:t>radnych głosowało za przyjęciem</w:t>
      </w:r>
      <w:r w:rsidR="00964C50">
        <w:rPr>
          <w:sz w:val="22"/>
          <w:szCs w:val="22"/>
        </w:rPr>
        <w:t>, 1 osoba wstrzymała się</w:t>
      </w:r>
      <w:r w:rsidR="003769E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bookmarkEnd w:id="2"/>
    </w:p>
    <w:p w14:paraId="5F96BD99" w14:textId="77777777" w:rsidR="00A5191D" w:rsidRDefault="00A5191D" w:rsidP="00A5191D">
      <w:pPr>
        <w:jc w:val="both"/>
        <w:rPr>
          <w:b/>
          <w:bCs/>
          <w:sz w:val="22"/>
          <w:szCs w:val="22"/>
        </w:rPr>
      </w:pPr>
    </w:p>
    <w:p w14:paraId="28D87129" w14:textId="77777777" w:rsidR="00A5191D" w:rsidRPr="00A5191D" w:rsidRDefault="00A5191D" w:rsidP="00A5191D">
      <w:pPr>
        <w:jc w:val="both"/>
        <w:rPr>
          <w:b/>
          <w:bCs/>
          <w:sz w:val="22"/>
          <w:szCs w:val="22"/>
        </w:rPr>
      </w:pPr>
    </w:p>
    <w:p w14:paraId="3716C097" w14:textId="0C91879F" w:rsidR="00A5191D" w:rsidRDefault="00A5191D" w:rsidP="00A5191D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A5191D">
        <w:rPr>
          <w:b/>
          <w:bCs/>
          <w:sz w:val="22"/>
          <w:szCs w:val="22"/>
        </w:rPr>
        <w:t>Projekt uchwały w sprawie udzielenia dotacji celowej przeznaczonej na zwiększenie wkładu własnego do dofinansowania zadania pn. „Remont i renowacja oraz prace konserwatorskie i restauratorskie kościoła pw. Św. Piotra Apostoła w Międzyzdrojach” w ramach Rządowego Programu Odbudowy Zabytków.</w:t>
      </w:r>
    </w:p>
    <w:p w14:paraId="55DC9B80" w14:textId="77777777" w:rsidR="00310AB0" w:rsidRDefault="00310AB0" w:rsidP="00310AB0">
      <w:pPr>
        <w:jc w:val="both"/>
        <w:rPr>
          <w:b/>
          <w:bCs/>
          <w:sz w:val="22"/>
          <w:szCs w:val="22"/>
        </w:rPr>
      </w:pPr>
    </w:p>
    <w:p w14:paraId="387E640F" w14:textId="0CAA1B1B" w:rsidR="00032820" w:rsidRDefault="00310AB0" w:rsidP="00310AB0">
      <w:pPr>
        <w:ind w:firstLine="360"/>
        <w:jc w:val="both"/>
        <w:rPr>
          <w:sz w:val="22"/>
          <w:szCs w:val="22"/>
        </w:rPr>
      </w:pPr>
      <w:r w:rsidRPr="00310AB0">
        <w:rPr>
          <w:sz w:val="22"/>
          <w:szCs w:val="22"/>
        </w:rPr>
        <w:t xml:space="preserve">Radna </w:t>
      </w:r>
      <w:r>
        <w:rPr>
          <w:sz w:val="22"/>
          <w:szCs w:val="22"/>
        </w:rPr>
        <w:t>Katarzyna Natkańska zapytała się</w:t>
      </w:r>
      <w:r w:rsidR="006D3C07">
        <w:rPr>
          <w:sz w:val="22"/>
          <w:szCs w:val="22"/>
        </w:rPr>
        <w:t>,</w:t>
      </w:r>
      <w:r>
        <w:rPr>
          <w:sz w:val="22"/>
          <w:szCs w:val="22"/>
        </w:rPr>
        <w:t xml:space="preserve"> ile środków finansowych ogółem</w:t>
      </w:r>
      <w:r w:rsidR="00032820">
        <w:rPr>
          <w:sz w:val="22"/>
          <w:szCs w:val="22"/>
        </w:rPr>
        <w:t>,</w:t>
      </w:r>
      <w:r>
        <w:rPr>
          <w:sz w:val="22"/>
          <w:szCs w:val="22"/>
        </w:rPr>
        <w:t xml:space="preserve"> przekazaliśmy na dotację</w:t>
      </w:r>
      <w:r w:rsidR="004F7DE9">
        <w:rPr>
          <w:sz w:val="22"/>
          <w:szCs w:val="22"/>
        </w:rPr>
        <w:t xml:space="preserve"> z przeznaczeniem na kościół</w:t>
      </w:r>
      <w:r w:rsidR="006D3C07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14:paraId="6D6EED22" w14:textId="77777777" w:rsidR="00032820" w:rsidRDefault="004F7DE9" w:rsidP="00310AB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 Skarbnik odpowiedziała, że w tamtym roku było to 80 </w:t>
      </w:r>
      <w:r w:rsidR="00032820">
        <w:rPr>
          <w:sz w:val="22"/>
          <w:szCs w:val="22"/>
        </w:rPr>
        <w:t>000 zł</w:t>
      </w:r>
      <w:r>
        <w:rPr>
          <w:sz w:val="22"/>
          <w:szCs w:val="22"/>
        </w:rPr>
        <w:t xml:space="preserve">. </w:t>
      </w:r>
    </w:p>
    <w:p w14:paraId="24FBFC24" w14:textId="27A97F0A" w:rsidR="005A7E49" w:rsidRDefault="004F7DE9" w:rsidP="00310AB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</w:t>
      </w:r>
      <w:r w:rsidR="00032820">
        <w:rPr>
          <w:sz w:val="22"/>
          <w:szCs w:val="22"/>
        </w:rPr>
        <w:t xml:space="preserve">Stanisław </w:t>
      </w:r>
      <w:r>
        <w:rPr>
          <w:sz w:val="22"/>
          <w:szCs w:val="22"/>
        </w:rPr>
        <w:t>Chabinka zapytał się</w:t>
      </w:r>
      <w:r w:rsidR="00032820">
        <w:rPr>
          <w:sz w:val="22"/>
          <w:szCs w:val="22"/>
        </w:rPr>
        <w:t>,</w:t>
      </w:r>
      <w:r>
        <w:rPr>
          <w:sz w:val="22"/>
          <w:szCs w:val="22"/>
        </w:rPr>
        <w:t xml:space="preserve"> czy znamy już ostateczną kwotę </w:t>
      </w:r>
      <w:r w:rsidR="006D3C07">
        <w:rPr>
          <w:sz w:val="22"/>
          <w:szCs w:val="22"/>
        </w:rPr>
        <w:t xml:space="preserve">przeznaczoną na </w:t>
      </w:r>
      <w:r>
        <w:rPr>
          <w:sz w:val="22"/>
          <w:szCs w:val="22"/>
        </w:rPr>
        <w:t>realizacj</w:t>
      </w:r>
      <w:r w:rsidR="006D3C07">
        <w:rPr>
          <w:sz w:val="22"/>
          <w:szCs w:val="22"/>
        </w:rPr>
        <w:t>ę</w:t>
      </w:r>
      <w:r>
        <w:rPr>
          <w:sz w:val="22"/>
          <w:szCs w:val="22"/>
        </w:rPr>
        <w:t xml:space="preserve"> zadań związanych z pracami konserwatorskimi i renowacyjnymi</w:t>
      </w:r>
      <w:r w:rsidR="00032820">
        <w:rPr>
          <w:sz w:val="22"/>
          <w:szCs w:val="22"/>
        </w:rPr>
        <w:t xml:space="preserve"> kościoła</w:t>
      </w:r>
      <w:r w:rsidR="006D3C07">
        <w:rPr>
          <w:sz w:val="22"/>
          <w:szCs w:val="22"/>
        </w:rPr>
        <w:t>?</w:t>
      </w:r>
    </w:p>
    <w:p w14:paraId="1F65FBC6" w14:textId="1F6CB722" w:rsidR="008211A9" w:rsidRDefault="004F7DE9" w:rsidP="006D3C0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Burmistrz </w:t>
      </w:r>
      <w:r w:rsidR="006D3C07">
        <w:rPr>
          <w:sz w:val="22"/>
          <w:szCs w:val="22"/>
        </w:rPr>
        <w:t>od</w:t>
      </w:r>
      <w:r>
        <w:rPr>
          <w:sz w:val="22"/>
          <w:szCs w:val="22"/>
        </w:rPr>
        <w:t>powiedział, że przyznane dofinansowania w ramach Rządowego Programu Odbudowy Zabytków to kwota 3 000 000,00 zł z podziałem do wykorzystania w 2024r.</w:t>
      </w:r>
      <w:r w:rsidR="005A7E49">
        <w:rPr>
          <w:sz w:val="22"/>
          <w:szCs w:val="22"/>
        </w:rPr>
        <w:t xml:space="preserve"> - </w:t>
      </w:r>
      <w:r>
        <w:rPr>
          <w:sz w:val="22"/>
          <w:szCs w:val="22"/>
        </w:rPr>
        <w:t>1 500 000 zł i w 2025 r.</w:t>
      </w:r>
      <w:r w:rsidR="005A7E49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 1 500 000 zł. Pierwsza</w:t>
      </w:r>
      <w:r w:rsidR="006D3C07">
        <w:rPr>
          <w:sz w:val="22"/>
          <w:szCs w:val="22"/>
        </w:rPr>
        <w:t xml:space="preserve"> przekazana</w:t>
      </w:r>
      <w:r>
        <w:rPr>
          <w:sz w:val="22"/>
          <w:szCs w:val="22"/>
        </w:rPr>
        <w:t xml:space="preserve"> dotacja</w:t>
      </w:r>
      <w:r w:rsidR="006D3C07">
        <w:rPr>
          <w:sz w:val="22"/>
          <w:szCs w:val="22"/>
        </w:rPr>
        <w:t xml:space="preserve"> </w:t>
      </w:r>
      <w:r>
        <w:rPr>
          <w:sz w:val="22"/>
          <w:szCs w:val="22"/>
        </w:rPr>
        <w:t>była to kwota 80</w:t>
      </w:r>
      <w:r w:rsidR="005A7E49">
        <w:rPr>
          <w:sz w:val="22"/>
          <w:szCs w:val="22"/>
        </w:rPr>
        <w:t> </w:t>
      </w:r>
      <w:r>
        <w:rPr>
          <w:sz w:val="22"/>
          <w:szCs w:val="22"/>
        </w:rPr>
        <w:t>000</w:t>
      </w:r>
      <w:r w:rsidR="005A7E49">
        <w:rPr>
          <w:sz w:val="22"/>
          <w:szCs w:val="22"/>
        </w:rPr>
        <w:t xml:space="preserve"> zł,</w:t>
      </w:r>
      <w:r>
        <w:rPr>
          <w:sz w:val="22"/>
          <w:szCs w:val="22"/>
        </w:rPr>
        <w:t xml:space="preserve"> teraz jest to kwota 66 000,00 zł</w:t>
      </w:r>
      <w:r w:rsidR="005A7E49">
        <w:rPr>
          <w:sz w:val="22"/>
          <w:szCs w:val="22"/>
        </w:rPr>
        <w:t>. Dodał</w:t>
      </w:r>
      <w:r>
        <w:rPr>
          <w:sz w:val="22"/>
          <w:szCs w:val="22"/>
        </w:rPr>
        <w:t xml:space="preserve">, że plany inwestycyjne </w:t>
      </w:r>
      <w:r w:rsidR="005A7E49">
        <w:rPr>
          <w:sz w:val="22"/>
          <w:szCs w:val="22"/>
        </w:rPr>
        <w:t xml:space="preserve">parafii </w:t>
      </w:r>
      <w:r>
        <w:rPr>
          <w:sz w:val="22"/>
          <w:szCs w:val="22"/>
        </w:rPr>
        <w:t>są większe</w:t>
      </w:r>
      <w:r w:rsidR="008211A9">
        <w:rPr>
          <w:sz w:val="22"/>
          <w:szCs w:val="22"/>
        </w:rPr>
        <w:t>, co będzie realizowane</w:t>
      </w:r>
      <w:r w:rsidR="005A7E49">
        <w:rPr>
          <w:sz w:val="22"/>
          <w:szCs w:val="22"/>
        </w:rPr>
        <w:t xml:space="preserve">, </w:t>
      </w:r>
      <w:r w:rsidR="008211A9">
        <w:rPr>
          <w:sz w:val="22"/>
          <w:szCs w:val="22"/>
        </w:rPr>
        <w:t xml:space="preserve"> trudno na ten moment powiedzieć.</w:t>
      </w:r>
      <w:r w:rsidR="006D3C07">
        <w:rPr>
          <w:sz w:val="22"/>
          <w:szCs w:val="22"/>
        </w:rPr>
        <w:t xml:space="preserve"> </w:t>
      </w:r>
      <w:r w:rsidR="008211A9">
        <w:rPr>
          <w:sz w:val="22"/>
          <w:szCs w:val="22"/>
        </w:rPr>
        <w:t>Burmistrz zaznaczył, że</w:t>
      </w:r>
      <w:r w:rsidR="00812020">
        <w:rPr>
          <w:sz w:val="22"/>
          <w:szCs w:val="22"/>
        </w:rPr>
        <w:t xml:space="preserve"> program jest tak skonstruowany, że </w:t>
      </w:r>
      <w:r w:rsidR="008211A9">
        <w:rPr>
          <w:sz w:val="22"/>
          <w:szCs w:val="22"/>
        </w:rPr>
        <w:t>Gmin</w:t>
      </w:r>
      <w:r w:rsidR="00812020">
        <w:rPr>
          <w:sz w:val="22"/>
          <w:szCs w:val="22"/>
        </w:rPr>
        <w:t>a pełni funkcję</w:t>
      </w:r>
      <w:r w:rsidR="008211A9">
        <w:rPr>
          <w:sz w:val="22"/>
          <w:szCs w:val="22"/>
        </w:rPr>
        <w:t xml:space="preserve"> transmitera środków </w:t>
      </w:r>
      <w:r w:rsidR="00812020">
        <w:rPr>
          <w:sz w:val="22"/>
          <w:szCs w:val="22"/>
        </w:rPr>
        <w:t xml:space="preserve">finansowych. </w:t>
      </w:r>
      <w:r w:rsidR="008E2A1A">
        <w:rPr>
          <w:sz w:val="22"/>
          <w:szCs w:val="22"/>
        </w:rPr>
        <w:t xml:space="preserve">Musimy </w:t>
      </w:r>
      <w:r w:rsidR="00812020">
        <w:rPr>
          <w:sz w:val="22"/>
          <w:szCs w:val="22"/>
        </w:rPr>
        <w:t>pamiętać również o tym</w:t>
      </w:r>
      <w:r w:rsidR="008E2A1A">
        <w:rPr>
          <w:sz w:val="22"/>
          <w:szCs w:val="22"/>
        </w:rPr>
        <w:t xml:space="preserve">, że jest to zabytek i wpisuje się </w:t>
      </w:r>
      <w:r w:rsidR="003769E0">
        <w:rPr>
          <w:sz w:val="22"/>
          <w:szCs w:val="22"/>
        </w:rPr>
        <w:t xml:space="preserve">        </w:t>
      </w:r>
      <w:r w:rsidR="008E2A1A">
        <w:rPr>
          <w:sz w:val="22"/>
          <w:szCs w:val="22"/>
        </w:rPr>
        <w:t>w nasz program zabytków.</w:t>
      </w:r>
    </w:p>
    <w:p w14:paraId="14F94E45" w14:textId="77777777" w:rsidR="00812020" w:rsidRDefault="008E2A1A" w:rsidP="00310AB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Radna Iwona Czyż, mając na uwadze skale potrzeb zapytała się</w:t>
      </w:r>
      <w:r w:rsidR="00812020">
        <w:rPr>
          <w:sz w:val="22"/>
          <w:szCs w:val="22"/>
        </w:rPr>
        <w:t>,</w:t>
      </w:r>
      <w:r>
        <w:rPr>
          <w:sz w:val="22"/>
          <w:szCs w:val="22"/>
        </w:rPr>
        <w:t xml:space="preserve"> do jakiego limitu, my jako urząd możemy wspomagać parafię</w:t>
      </w:r>
      <w:r w:rsidR="00812020">
        <w:rPr>
          <w:sz w:val="22"/>
          <w:szCs w:val="22"/>
        </w:rPr>
        <w:t>?</w:t>
      </w:r>
    </w:p>
    <w:p w14:paraId="0B4F9C9C" w14:textId="0752C5F1" w:rsidR="008E2A1A" w:rsidRDefault="008E2A1A" w:rsidP="00310AB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Burmistrz odpowiedział, że do nieograniczonego, wszystko zależy od</w:t>
      </w:r>
      <w:r w:rsidR="00812020">
        <w:rPr>
          <w:sz w:val="22"/>
          <w:szCs w:val="22"/>
        </w:rPr>
        <w:t xml:space="preserve"> radnych</w:t>
      </w:r>
      <w:r>
        <w:rPr>
          <w:sz w:val="22"/>
          <w:szCs w:val="22"/>
        </w:rPr>
        <w:t xml:space="preserve">. </w:t>
      </w:r>
      <w:r w:rsidR="00812020">
        <w:rPr>
          <w:sz w:val="22"/>
          <w:szCs w:val="22"/>
        </w:rPr>
        <w:t xml:space="preserve">Dodał, że </w:t>
      </w:r>
      <w:r>
        <w:rPr>
          <w:sz w:val="22"/>
          <w:szCs w:val="22"/>
        </w:rPr>
        <w:t>wszystkie prace uzgadnia</w:t>
      </w:r>
      <w:r w:rsidR="00812020">
        <w:rPr>
          <w:sz w:val="22"/>
          <w:szCs w:val="22"/>
        </w:rPr>
        <w:t>ne są</w:t>
      </w:r>
      <w:r>
        <w:rPr>
          <w:sz w:val="22"/>
          <w:szCs w:val="22"/>
        </w:rPr>
        <w:t xml:space="preserve"> z konserwatorem zabytków.</w:t>
      </w:r>
    </w:p>
    <w:p w14:paraId="546E6A93" w14:textId="7918F0D2" w:rsidR="008E2A1A" w:rsidRDefault="008E2A1A" w:rsidP="00310AB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Ewa Trott </w:t>
      </w:r>
      <w:r w:rsidR="00812020">
        <w:rPr>
          <w:sz w:val="22"/>
          <w:szCs w:val="22"/>
        </w:rPr>
        <w:t>powiedziała</w:t>
      </w:r>
      <w:r>
        <w:rPr>
          <w:sz w:val="22"/>
          <w:szCs w:val="22"/>
        </w:rPr>
        <w:t xml:space="preserve">, że </w:t>
      </w:r>
      <w:r w:rsidR="00812020">
        <w:rPr>
          <w:sz w:val="22"/>
          <w:szCs w:val="22"/>
        </w:rPr>
        <w:t>dobrze by</w:t>
      </w:r>
      <w:r>
        <w:rPr>
          <w:sz w:val="22"/>
          <w:szCs w:val="22"/>
        </w:rPr>
        <w:t xml:space="preserve"> było</w:t>
      </w:r>
      <w:r w:rsidR="003C3D87">
        <w:rPr>
          <w:sz w:val="22"/>
          <w:szCs w:val="22"/>
        </w:rPr>
        <w:t>,</w:t>
      </w:r>
      <w:r>
        <w:rPr>
          <w:sz w:val="22"/>
          <w:szCs w:val="22"/>
        </w:rPr>
        <w:t xml:space="preserve"> aby proboszcz przedstawił kosztorys</w:t>
      </w:r>
      <w:r w:rsidR="00416DEB">
        <w:rPr>
          <w:sz w:val="22"/>
          <w:szCs w:val="22"/>
        </w:rPr>
        <w:t xml:space="preserve"> prac</w:t>
      </w:r>
      <w:r>
        <w:rPr>
          <w:sz w:val="22"/>
          <w:szCs w:val="22"/>
        </w:rPr>
        <w:t xml:space="preserve">. </w:t>
      </w:r>
    </w:p>
    <w:p w14:paraId="3DB0FD43" w14:textId="77777777" w:rsidR="00812020" w:rsidRDefault="008E2A1A" w:rsidP="00310AB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</w:t>
      </w:r>
      <w:r w:rsidR="006E2938">
        <w:rPr>
          <w:sz w:val="22"/>
          <w:szCs w:val="22"/>
        </w:rPr>
        <w:t>Konrad Czmoch zauważył, że 66 000 zł</w:t>
      </w:r>
      <w:r w:rsidR="00812020">
        <w:rPr>
          <w:sz w:val="22"/>
          <w:szCs w:val="22"/>
        </w:rPr>
        <w:t xml:space="preserve"> dotacji</w:t>
      </w:r>
      <w:r w:rsidR="006E2938">
        <w:rPr>
          <w:sz w:val="22"/>
          <w:szCs w:val="22"/>
        </w:rPr>
        <w:t xml:space="preserve"> jest to koszt związany z opłat</w:t>
      </w:r>
      <w:r w:rsidR="00812020">
        <w:rPr>
          <w:sz w:val="22"/>
          <w:szCs w:val="22"/>
        </w:rPr>
        <w:t>ą</w:t>
      </w:r>
      <w:r w:rsidR="006E2938">
        <w:rPr>
          <w:sz w:val="22"/>
          <w:szCs w:val="22"/>
        </w:rPr>
        <w:t xml:space="preserve"> za inwestora nadzoru inwestorskiego. </w:t>
      </w:r>
    </w:p>
    <w:p w14:paraId="0065A5E1" w14:textId="4CDB93D0" w:rsidR="008E2A1A" w:rsidRDefault="006E2938" w:rsidP="00310AB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Burmistrz </w:t>
      </w:r>
      <w:r w:rsidR="00812020">
        <w:rPr>
          <w:sz w:val="22"/>
          <w:szCs w:val="22"/>
        </w:rPr>
        <w:t>potwierdził, zaznaczył przy tym</w:t>
      </w:r>
      <w:r>
        <w:rPr>
          <w:sz w:val="22"/>
          <w:szCs w:val="22"/>
        </w:rPr>
        <w:t>, że ważne jest</w:t>
      </w:r>
      <w:r w:rsidR="003C3D87">
        <w:rPr>
          <w:sz w:val="22"/>
          <w:szCs w:val="22"/>
        </w:rPr>
        <w:t>,</w:t>
      </w:r>
      <w:r>
        <w:rPr>
          <w:sz w:val="22"/>
          <w:szCs w:val="22"/>
        </w:rPr>
        <w:t xml:space="preserve"> aby nadzór inwestorki był</w:t>
      </w:r>
      <w:r w:rsidR="00812020">
        <w:rPr>
          <w:sz w:val="22"/>
          <w:szCs w:val="22"/>
        </w:rPr>
        <w:t xml:space="preserve"> fachowy.</w:t>
      </w:r>
      <w:r>
        <w:rPr>
          <w:sz w:val="22"/>
          <w:szCs w:val="22"/>
        </w:rPr>
        <w:t xml:space="preserve"> Dla</w:t>
      </w:r>
      <w:r w:rsidR="00A744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gminy ważne jest to przy rozliczaniu tych dotacji. </w:t>
      </w:r>
      <w:r w:rsidR="00A7444B">
        <w:rPr>
          <w:sz w:val="22"/>
          <w:szCs w:val="22"/>
        </w:rPr>
        <w:t>Pamiętajmy, że i</w:t>
      </w:r>
      <w:r>
        <w:rPr>
          <w:sz w:val="22"/>
          <w:szCs w:val="22"/>
        </w:rPr>
        <w:t>nwestorem jest parafia, ale dotacja przepływa przez Gminę.</w:t>
      </w:r>
    </w:p>
    <w:p w14:paraId="7866B342" w14:textId="367CD8EC" w:rsidR="00A7444B" w:rsidRDefault="00A7444B" w:rsidP="001838A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Wypowiedź uzupełniła</w:t>
      </w:r>
      <w:r w:rsidR="00E73F0D">
        <w:rPr>
          <w:sz w:val="22"/>
          <w:szCs w:val="22"/>
        </w:rPr>
        <w:t xml:space="preserve"> Pani Skarbnik</w:t>
      </w:r>
      <w:r w:rsidR="003C3D87">
        <w:rPr>
          <w:sz w:val="22"/>
          <w:szCs w:val="22"/>
        </w:rPr>
        <w:t>,</w:t>
      </w:r>
      <w:r w:rsidR="00416DEB">
        <w:rPr>
          <w:sz w:val="22"/>
          <w:szCs w:val="22"/>
        </w:rPr>
        <w:t xml:space="preserve"> dodając</w:t>
      </w:r>
      <w:r w:rsidR="00720A4D">
        <w:rPr>
          <w:sz w:val="22"/>
          <w:szCs w:val="22"/>
        </w:rPr>
        <w:t xml:space="preserve"> </w:t>
      </w:r>
      <w:r w:rsidR="00E73F0D">
        <w:rPr>
          <w:sz w:val="22"/>
          <w:szCs w:val="22"/>
        </w:rPr>
        <w:t>że wymagania tego projektu były takie</w:t>
      </w:r>
      <w:r w:rsidR="00720A4D">
        <w:rPr>
          <w:sz w:val="22"/>
          <w:szCs w:val="22"/>
        </w:rPr>
        <w:t>,</w:t>
      </w:r>
      <w:r w:rsidR="00E73F0D">
        <w:rPr>
          <w:sz w:val="22"/>
          <w:szCs w:val="22"/>
        </w:rPr>
        <w:t xml:space="preserve"> żeby gminę zaangażować w między innymi </w:t>
      </w:r>
      <w:r>
        <w:rPr>
          <w:sz w:val="22"/>
          <w:szCs w:val="22"/>
        </w:rPr>
        <w:t xml:space="preserve">w </w:t>
      </w:r>
      <w:r w:rsidR="00E73F0D">
        <w:rPr>
          <w:sz w:val="22"/>
          <w:szCs w:val="22"/>
        </w:rPr>
        <w:t>rozliczanie tych  dotacji czy przygotowanie zamówienia. Z drugiej strony gminie powinno zależeć na zabytku. Dzisiaj jeśli chcemy</w:t>
      </w:r>
      <w:r w:rsidR="00720A4D">
        <w:rPr>
          <w:sz w:val="22"/>
          <w:szCs w:val="22"/>
        </w:rPr>
        <w:t>,</w:t>
      </w:r>
      <w:r w:rsidR="00E73F0D">
        <w:rPr>
          <w:sz w:val="22"/>
          <w:szCs w:val="22"/>
        </w:rPr>
        <w:t xml:space="preserve"> aby to było prawidłowo zrobione</w:t>
      </w:r>
      <w:r w:rsidR="00720A4D">
        <w:rPr>
          <w:sz w:val="22"/>
          <w:szCs w:val="22"/>
        </w:rPr>
        <w:t>,</w:t>
      </w:r>
      <w:r w:rsidR="00E73F0D">
        <w:rPr>
          <w:sz w:val="22"/>
          <w:szCs w:val="22"/>
        </w:rPr>
        <w:t xml:space="preserve"> musimy to dokończyć, a </w:t>
      </w:r>
      <w:r>
        <w:rPr>
          <w:sz w:val="22"/>
          <w:szCs w:val="22"/>
        </w:rPr>
        <w:t xml:space="preserve">program </w:t>
      </w:r>
      <w:r w:rsidR="00E73F0D">
        <w:rPr>
          <w:sz w:val="22"/>
          <w:szCs w:val="22"/>
        </w:rPr>
        <w:t>kończy</w:t>
      </w:r>
      <w:r>
        <w:rPr>
          <w:sz w:val="22"/>
          <w:szCs w:val="22"/>
        </w:rPr>
        <w:t xml:space="preserve"> się</w:t>
      </w:r>
      <w:r w:rsidR="00E73F0D">
        <w:rPr>
          <w:sz w:val="22"/>
          <w:szCs w:val="22"/>
        </w:rPr>
        <w:t xml:space="preserve"> w tym roku.</w:t>
      </w:r>
    </w:p>
    <w:p w14:paraId="45722F2E" w14:textId="582CE5D9" w:rsidR="00A7444B" w:rsidRDefault="00A7444B" w:rsidP="001838A3">
      <w:pPr>
        <w:ind w:firstLine="360"/>
        <w:jc w:val="both"/>
        <w:rPr>
          <w:sz w:val="22"/>
          <w:szCs w:val="22"/>
        </w:rPr>
      </w:pPr>
      <w:r w:rsidRPr="00A7444B">
        <w:rPr>
          <w:sz w:val="22"/>
          <w:szCs w:val="22"/>
        </w:rPr>
        <w:t xml:space="preserve">Radna Dorota Klucha chciałaby dowiedzieć się jakie prace składają się na kwotę 3 000 000 zł. </w:t>
      </w:r>
    </w:p>
    <w:p w14:paraId="04AE6A51" w14:textId="03FCB9B3" w:rsidR="000A5E82" w:rsidRDefault="001838A3" w:rsidP="001838A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</w:t>
      </w:r>
      <w:r w:rsidR="00EF25E9">
        <w:rPr>
          <w:sz w:val="22"/>
          <w:szCs w:val="22"/>
        </w:rPr>
        <w:t xml:space="preserve">akres inwestycji </w:t>
      </w:r>
      <w:r>
        <w:rPr>
          <w:sz w:val="22"/>
          <w:szCs w:val="22"/>
        </w:rPr>
        <w:t xml:space="preserve">przedstawiła Pani Jadwiga Bober. </w:t>
      </w:r>
      <w:r w:rsidR="00416DEB">
        <w:rPr>
          <w:sz w:val="22"/>
          <w:szCs w:val="22"/>
        </w:rPr>
        <w:t>P</w:t>
      </w:r>
      <w:r w:rsidR="00A7444B" w:rsidRPr="00A7444B">
        <w:rPr>
          <w:sz w:val="22"/>
          <w:szCs w:val="22"/>
        </w:rPr>
        <w:t>ierwszy etap</w:t>
      </w:r>
      <w:r>
        <w:rPr>
          <w:sz w:val="22"/>
          <w:szCs w:val="22"/>
        </w:rPr>
        <w:t xml:space="preserve"> w ramach 1 500 000 zł, który został już rozliczony. </w:t>
      </w:r>
      <w:r w:rsidR="00A7444B" w:rsidRPr="00A7444B">
        <w:rPr>
          <w:sz w:val="22"/>
          <w:szCs w:val="22"/>
        </w:rPr>
        <w:t xml:space="preserve"> </w:t>
      </w:r>
      <w:r>
        <w:rPr>
          <w:sz w:val="22"/>
          <w:szCs w:val="22"/>
        </w:rPr>
        <w:t>Były to prace  z zakresu r</w:t>
      </w:r>
      <w:r w:rsidR="00EF25E9" w:rsidRPr="00A7444B">
        <w:rPr>
          <w:sz w:val="22"/>
          <w:szCs w:val="22"/>
        </w:rPr>
        <w:t>emont</w:t>
      </w:r>
      <w:r>
        <w:rPr>
          <w:sz w:val="22"/>
          <w:szCs w:val="22"/>
        </w:rPr>
        <w:t>u</w:t>
      </w:r>
      <w:r w:rsidR="00EF25E9" w:rsidRPr="00A7444B">
        <w:rPr>
          <w:sz w:val="22"/>
          <w:szCs w:val="22"/>
        </w:rPr>
        <w:t xml:space="preserve"> całej wieży </w:t>
      </w:r>
      <w:r w:rsidR="00E73F0D" w:rsidRPr="00A7444B">
        <w:rPr>
          <w:sz w:val="22"/>
          <w:szCs w:val="22"/>
        </w:rPr>
        <w:t xml:space="preserve"> </w:t>
      </w:r>
      <w:r w:rsidR="00EF25E9" w:rsidRPr="00A7444B">
        <w:rPr>
          <w:sz w:val="22"/>
          <w:szCs w:val="22"/>
        </w:rPr>
        <w:t>wraz z wejściem na t</w:t>
      </w:r>
      <w:r w:rsidR="00720A4D">
        <w:rPr>
          <w:sz w:val="22"/>
          <w:szCs w:val="22"/>
        </w:rPr>
        <w:t>ę</w:t>
      </w:r>
      <w:r w:rsidR="00EF25E9" w:rsidRPr="00A7444B">
        <w:rPr>
          <w:sz w:val="22"/>
          <w:szCs w:val="22"/>
        </w:rPr>
        <w:t xml:space="preserve"> wieżę oraz czyszczenie cegły i fundamentów</w:t>
      </w:r>
      <w:r w:rsidR="00A7444B" w:rsidRPr="00A7444B">
        <w:rPr>
          <w:sz w:val="22"/>
          <w:szCs w:val="22"/>
        </w:rPr>
        <w:t xml:space="preserve">. </w:t>
      </w:r>
      <w:r w:rsidR="00EF25E9" w:rsidRPr="00A7444B">
        <w:rPr>
          <w:sz w:val="22"/>
          <w:szCs w:val="22"/>
        </w:rPr>
        <w:t>We wszystkich</w:t>
      </w:r>
      <w:r w:rsidR="00A7444B" w:rsidRPr="00A7444B">
        <w:rPr>
          <w:sz w:val="22"/>
          <w:szCs w:val="22"/>
        </w:rPr>
        <w:t xml:space="preserve"> </w:t>
      </w:r>
      <w:r w:rsidR="00EF25E9" w:rsidRPr="00A7444B">
        <w:rPr>
          <w:sz w:val="22"/>
          <w:szCs w:val="22"/>
        </w:rPr>
        <w:t xml:space="preserve">odbiorach </w:t>
      </w:r>
      <w:r>
        <w:rPr>
          <w:sz w:val="22"/>
          <w:szCs w:val="22"/>
        </w:rPr>
        <w:t xml:space="preserve">brał </w:t>
      </w:r>
      <w:r w:rsidR="00EF25E9" w:rsidRPr="00A7444B">
        <w:rPr>
          <w:sz w:val="22"/>
          <w:szCs w:val="22"/>
        </w:rPr>
        <w:t>udział inspektor nadzoru inwestorskiego</w:t>
      </w:r>
      <w:r w:rsidR="00A7444B" w:rsidRPr="00A7444B">
        <w:rPr>
          <w:sz w:val="22"/>
          <w:szCs w:val="22"/>
        </w:rPr>
        <w:t xml:space="preserve">, jak </w:t>
      </w:r>
      <w:r w:rsidR="00EF25E9" w:rsidRPr="00A7444B">
        <w:rPr>
          <w:sz w:val="22"/>
          <w:szCs w:val="22"/>
        </w:rPr>
        <w:t>również</w:t>
      </w:r>
      <w:r w:rsidR="00A7444B" w:rsidRPr="00A7444B">
        <w:rPr>
          <w:sz w:val="22"/>
          <w:szCs w:val="22"/>
        </w:rPr>
        <w:t xml:space="preserve"> konserwator zabytków</w:t>
      </w:r>
      <w:r w:rsidR="00EF25E9" w:rsidRPr="00A7444B">
        <w:rPr>
          <w:sz w:val="22"/>
          <w:szCs w:val="22"/>
        </w:rPr>
        <w:t xml:space="preserve"> z ramienia  Wojewódzkiego </w:t>
      </w:r>
      <w:r w:rsidR="00A7444B" w:rsidRPr="00A7444B">
        <w:rPr>
          <w:sz w:val="22"/>
          <w:szCs w:val="22"/>
        </w:rPr>
        <w:t>Konserwatora Zabytków.</w:t>
      </w:r>
      <w:r>
        <w:rPr>
          <w:sz w:val="22"/>
          <w:szCs w:val="22"/>
        </w:rPr>
        <w:t xml:space="preserve"> Na </w:t>
      </w:r>
      <w:r w:rsidR="00EF25E9">
        <w:rPr>
          <w:sz w:val="22"/>
          <w:szCs w:val="22"/>
        </w:rPr>
        <w:t xml:space="preserve">ten rok mamy </w:t>
      </w:r>
      <w:r>
        <w:rPr>
          <w:sz w:val="22"/>
          <w:szCs w:val="22"/>
        </w:rPr>
        <w:t xml:space="preserve">uzyskane </w:t>
      </w:r>
      <w:r w:rsidR="00EF25E9">
        <w:rPr>
          <w:sz w:val="22"/>
          <w:szCs w:val="22"/>
        </w:rPr>
        <w:t>wszystkie pozwolenia na budowę</w:t>
      </w:r>
      <w:r>
        <w:rPr>
          <w:sz w:val="22"/>
          <w:szCs w:val="22"/>
        </w:rPr>
        <w:t xml:space="preserve">, a </w:t>
      </w:r>
      <w:r w:rsidR="00EF25E9">
        <w:rPr>
          <w:sz w:val="22"/>
          <w:szCs w:val="22"/>
        </w:rPr>
        <w:t xml:space="preserve">w zakres </w:t>
      </w:r>
      <w:r>
        <w:rPr>
          <w:sz w:val="22"/>
          <w:szCs w:val="22"/>
        </w:rPr>
        <w:t xml:space="preserve">prac </w:t>
      </w:r>
      <w:r w:rsidR="00EF25E9">
        <w:rPr>
          <w:sz w:val="22"/>
          <w:szCs w:val="22"/>
        </w:rPr>
        <w:t>wchodzi</w:t>
      </w:r>
      <w:r>
        <w:rPr>
          <w:sz w:val="22"/>
          <w:szCs w:val="22"/>
        </w:rPr>
        <w:t xml:space="preserve"> całkowita przebudowa</w:t>
      </w:r>
      <w:r w:rsidR="00EF25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„żagli”, w które kiedyś dobudowana była kaplica, </w:t>
      </w:r>
      <w:r w:rsidR="000A5E82" w:rsidRPr="001838A3">
        <w:rPr>
          <w:sz w:val="22"/>
          <w:szCs w:val="22"/>
        </w:rPr>
        <w:t xml:space="preserve">zagospodarowanie całego terenu wokół, czyli wszystkie mury, wejście do nawy bocznej, budowa podnośnika dla osób niepełnosprawnych, </w:t>
      </w:r>
      <w:r w:rsidRPr="001838A3">
        <w:rPr>
          <w:sz w:val="22"/>
          <w:szCs w:val="22"/>
        </w:rPr>
        <w:t>rozbiórka</w:t>
      </w:r>
      <w:r w:rsidR="000A5E82" w:rsidRPr="001838A3">
        <w:rPr>
          <w:sz w:val="22"/>
          <w:szCs w:val="22"/>
        </w:rPr>
        <w:t xml:space="preserve"> schodów i budowa nowego </w:t>
      </w:r>
      <w:r w:rsidRPr="001838A3">
        <w:rPr>
          <w:sz w:val="22"/>
          <w:szCs w:val="22"/>
        </w:rPr>
        <w:t>podejścia</w:t>
      </w:r>
      <w:r w:rsidR="000A5E82" w:rsidRPr="001838A3">
        <w:rPr>
          <w:sz w:val="22"/>
          <w:szCs w:val="22"/>
        </w:rPr>
        <w:t xml:space="preserve"> do kościoła</w:t>
      </w:r>
      <w:r>
        <w:rPr>
          <w:sz w:val="22"/>
          <w:szCs w:val="22"/>
        </w:rPr>
        <w:t>. P</w:t>
      </w:r>
      <w:r w:rsidR="000A5E82">
        <w:rPr>
          <w:sz w:val="22"/>
          <w:szCs w:val="22"/>
        </w:rPr>
        <w:t>odkreśliła, że do 31.10.2025</w:t>
      </w:r>
      <w:r>
        <w:rPr>
          <w:sz w:val="22"/>
          <w:szCs w:val="22"/>
        </w:rPr>
        <w:t xml:space="preserve"> r. </w:t>
      </w:r>
      <w:r w:rsidR="00416DEB">
        <w:rPr>
          <w:sz w:val="22"/>
          <w:szCs w:val="22"/>
        </w:rPr>
        <w:t xml:space="preserve">prace </w:t>
      </w:r>
      <w:r w:rsidR="000A5E82">
        <w:rPr>
          <w:sz w:val="22"/>
          <w:szCs w:val="22"/>
        </w:rPr>
        <w:t xml:space="preserve">muszą zostać wykonane </w:t>
      </w:r>
      <w:r>
        <w:rPr>
          <w:sz w:val="22"/>
          <w:szCs w:val="22"/>
        </w:rPr>
        <w:t>i rozliczone</w:t>
      </w:r>
      <w:r w:rsidR="000A5E82">
        <w:rPr>
          <w:sz w:val="22"/>
          <w:szCs w:val="22"/>
        </w:rPr>
        <w:t xml:space="preserve">, aby w listopadzie złożyć wniosek o kolejną promesę. </w:t>
      </w:r>
    </w:p>
    <w:p w14:paraId="051ED9F4" w14:textId="5A93A8AF" w:rsidR="00437A78" w:rsidRDefault="000A5E82" w:rsidP="001838A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Dorota Klucha </w:t>
      </w:r>
      <w:r w:rsidR="001838A3">
        <w:rPr>
          <w:sz w:val="22"/>
          <w:szCs w:val="22"/>
        </w:rPr>
        <w:t>zapytała</w:t>
      </w:r>
      <w:r>
        <w:rPr>
          <w:sz w:val="22"/>
          <w:szCs w:val="22"/>
        </w:rPr>
        <w:t xml:space="preserve"> się, czy jest kosztorys tych wszystkich zadań</w:t>
      </w:r>
      <w:r w:rsidR="00437A78">
        <w:rPr>
          <w:sz w:val="22"/>
          <w:szCs w:val="22"/>
        </w:rPr>
        <w:t>?</w:t>
      </w:r>
    </w:p>
    <w:p w14:paraId="3EA17CF9" w14:textId="77777777" w:rsidR="00437A78" w:rsidRDefault="00437A78" w:rsidP="001838A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 </w:t>
      </w:r>
      <w:r w:rsidR="000A5E82">
        <w:rPr>
          <w:sz w:val="22"/>
          <w:szCs w:val="22"/>
        </w:rPr>
        <w:t>Jadwiga</w:t>
      </w:r>
      <w:r>
        <w:rPr>
          <w:sz w:val="22"/>
          <w:szCs w:val="22"/>
        </w:rPr>
        <w:t xml:space="preserve"> Bober</w:t>
      </w:r>
      <w:r w:rsidR="000A5E82">
        <w:rPr>
          <w:sz w:val="22"/>
          <w:szCs w:val="22"/>
        </w:rPr>
        <w:t xml:space="preserve"> </w:t>
      </w:r>
      <w:r>
        <w:rPr>
          <w:sz w:val="22"/>
          <w:szCs w:val="22"/>
        </w:rPr>
        <w:t>odpowiedziała</w:t>
      </w:r>
      <w:r w:rsidR="000A5E82">
        <w:rPr>
          <w:sz w:val="22"/>
          <w:szCs w:val="22"/>
        </w:rPr>
        <w:t xml:space="preserve">, że w tych pieniądzach wykonawca musi się zmieścić. </w:t>
      </w:r>
    </w:p>
    <w:p w14:paraId="4132A9F7" w14:textId="46CC680C" w:rsidR="000A5E82" w:rsidRDefault="000A5E82" w:rsidP="001838A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Burmistrz dodał, że nie możemy wykluczyć </w:t>
      </w:r>
      <w:r w:rsidR="00437A78">
        <w:rPr>
          <w:sz w:val="22"/>
          <w:szCs w:val="22"/>
        </w:rPr>
        <w:t>sytuacji</w:t>
      </w:r>
      <w:r>
        <w:rPr>
          <w:sz w:val="22"/>
          <w:szCs w:val="22"/>
        </w:rPr>
        <w:t xml:space="preserve">, </w:t>
      </w:r>
      <w:r w:rsidR="00437A78">
        <w:rPr>
          <w:sz w:val="22"/>
          <w:szCs w:val="22"/>
        </w:rPr>
        <w:t xml:space="preserve">w której </w:t>
      </w:r>
      <w:r>
        <w:rPr>
          <w:sz w:val="22"/>
          <w:szCs w:val="22"/>
        </w:rPr>
        <w:t xml:space="preserve">wykonawca stwierdzi, że przy dzisiejszych warunkach rynkowych nie jest w stanie zmieścić się w tej kwocie. </w:t>
      </w:r>
      <w:r w:rsidR="00437A78">
        <w:rPr>
          <w:sz w:val="22"/>
          <w:szCs w:val="22"/>
        </w:rPr>
        <w:t>Należy pamiętać</w:t>
      </w:r>
      <w:r w:rsidR="00081213">
        <w:rPr>
          <w:sz w:val="22"/>
          <w:szCs w:val="22"/>
        </w:rPr>
        <w:t xml:space="preserve">, </w:t>
      </w:r>
      <w:r w:rsidR="00437A78">
        <w:rPr>
          <w:sz w:val="22"/>
          <w:szCs w:val="22"/>
        </w:rPr>
        <w:t>że</w:t>
      </w:r>
      <w:r w:rsidR="00081213">
        <w:rPr>
          <w:sz w:val="22"/>
          <w:szCs w:val="22"/>
        </w:rPr>
        <w:t xml:space="preserve"> zwłaszcza przy pracach na starych</w:t>
      </w:r>
      <w:r w:rsidR="00437A78">
        <w:rPr>
          <w:sz w:val="22"/>
          <w:szCs w:val="22"/>
        </w:rPr>
        <w:t xml:space="preserve">, zabytkowych </w:t>
      </w:r>
      <w:r w:rsidR="00081213">
        <w:rPr>
          <w:sz w:val="22"/>
          <w:szCs w:val="22"/>
        </w:rPr>
        <w:t xml:space="preserve">budynkach, zawsze mogą pojawić się jakieś prace dodatkowe. </w:t>
      </w:r>
    </w:p>
    <w:p w14:paraId="288032DE" w14:textId="2F02FB81" w:rsidR="004360C0" w:rsidRDefault="00081213" w:rsidP="00437A7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Głos zabrał Henryk Nogala, który </w:t>
      </w:r>
      <w:r w:rsidR="004360C0">
        <w:rPr>
          <w:sz w:val="22"/>
          <w:szCs w:val="22"/>
        </w:rPr>
        <w:t>przypomniał</w:t>
      </w:r>
      <w:r>
        <w:rPr>
          <w:sz w:val="22"/>
          <w:szCs w:val="22"/>
        </w:rPr>
        <w:t xml:space="preserve">, że </w:t>
      </w:r>
      <w:r w:rsidR="004360C0">
        <w:rPr>
          <w:sz w:val="22"/>
          <w:szCs w:val="22"/>
        </w:rPr>
        <w:t>w trakcie powstania projektu</w:t>
      </w:r>
      <w:r>
        <w:rPr>
          <w:sz w:val="22"/>
          <w:szCs w:val="22"/>
        </w:rPr>
        <w:t xml:space="preserve"> </w:t>
      </w:r>
      <w:r w:rsidR="004360C0">
        <w:rPr>
          <w:sz w:val="22"/>
          <w:szCs w:val="22"/>
        </w:rPr>
        <w:t>p</w:t>
      </w:r>
      <w:r>
        <w:rPr>
          <w:sz w:val="22"/>
          <w:szCs w:val="22"/>
        </w:rPr>
        <w:t>roboszcz Kościoła w Lubinie również wnioskował</w:t>
      </w:r>
      <w:r w:rsidR="004360C0">
        <w:rPr>
          <w:sz w:val="22"/>
          <w:szCs w:val="22"/>
        </w:rPr>
        <w:t xml:space="preserve"> o </w:t>
      </w:r>
      <w:r>
        <w:rPr>
          <w:sz w:val="22"/>
          <w:szCs w:val="22"/>
        </w:rPr>
        <w:t>dofinansowanie na wieże kościoła</w:t>
      </w:r>
      <w:r w:rsidR="004360C0">
        <w:rPr>
          <w:sz w:val="22"/>
          <w:szCs w:val="22"/>
        </w:rPr>
        <w:t xml:space="preserve"> w Lubinie</w:t>
      </w:r>
      <w:r>
        <w:rPr>
          <w:sz w:val="22"/>
          <w:szCs w:val="22"/>
        </w:rPr>
        <w:t xml:space="preserve">. Niestety dofinansowania </w:t>
      </w:r>
      <w:r w:rsidR="004360C0">
        <w:rPr>
          <w:sz w:val="22"/>
          <w:szCs w:val="22"/>
        </w:rPr>
        <w:t xml:space="preserve">tego </w:t>
      </w:r>
      <w:r>
        <w:rPr>
          <w:sz w:val="22"/>
          <w:szCs w:val="22"/>
        </w:rPr>
        <w:t xml:space="preserve">nie otrzymał, a problem </w:t>
      </w:r>
      <w:r w:rsidR="004360C0">
        <w:rPr>
          <w:sz w:val="22"/>
          <w:szCs w:val="22"/>
        </w:rPr>
        <w:t xml:space="preserve">sypiącej się wieży </w:t>
      </w:r>
      <w:r>
        <w:rPr>
          <w:sz w:val="22"/>
          <w:szCs w:val="22"/>
        </w:rPr>
        <w:t>jest olbrzymi</w:t>
      </w:r>
      <w:r w:rsidR="004360C0">
        <w:rPr>
          <w:sz w:val="22"/>
          <w:szCs w:val="22"/>
        </w:rPr>
        <w:t>. G</w:t>
      </w:r>
      <w:r>
        <w:rPr>
          <w:sz w:val="22"/>
          <w:szCs w:val="22"/>
        </w:rPr>
        <w:t>dyby nie prowizoryczne zadaszenie nad wejściem głównym</w:t>
      </w:r>
      <w:r w:rsidR="004360C0">
        <w:rPr>
          <w:sz w:val="22"/>
          <w:szCs w:val="22"/>
        </w:rPr>
        <w:t>,</w:t>
      </w:r>
      <w:r>
        <w:rPr>
          <w:sz w:val="22"/>
          <w:szCs w:val="22"/>
        </w:rPr>
        <w:t xml:space="preserve"> kościół musiałby zostać zamknięty. Radny Nogala podkreślił, że potrzeby kościoła w Lubinie są zdecydowanie większe</w:t>
      </w:r>
      <w:r w:rsidR="004360C0">
        <w:rPr>
          <w:sz w:val="22"/>
          <w:szCs w:val="22"/>
        </w:rPr>
        <w:t xml:space="preserve"> niż w Międzyzdrojach</w:t>
      </w:r>
      <w:r>
        <w:rPr>
          <w:sz w:val="22"/>
          <w:szCs w:val="22"/>
        </w:rPr>
        <w:t xml:space="preserve">. </w:t>
      </w:r>
    </w:p>
    <w:p w14:paraId="1E7D7525" w14:textId="652E1EDE" w:rsidR="00081213" w:rsidRDefault="00081213" w:rsidP="00437A7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Jadwiga Bober w odpowiedzi</w:t>
      </w:r>
      <w:r w:rsidR="00341C90">
        <w:rPr>
          <w:sz w:val="22"/>
          <w:szCs w:val="22"/>
        </w:rPr>
        <w:t>ała, że były dwie edycje nabor</w:t>
      </w:r>
      <w:r w:rsidR="00720A4D">
        <w:rPr>
          <w:sz w:val="22"/>
          <w:szCs w:val="22"/>
        </w:rPr>
        <w:t>ów</w:t>
      </w:r>
      <w:r w:rsidR="00341C90">
        <w:rPr>
          <w:sz w:val="22"/>
          <w:szCs w:val="22"/>
        </w:rPr>
        <w:t xml:space="preserve"> wniosków do rządowego programu odbudowy zabytków. W </w:t>
      </w:r>
      <w:r w:rsidR="004360C0">
        <w:rPr>
          <w:sz w:val="22"/>
          <w:szCs w:val="22"/>
        </w:rPr>
        <w:t>pierwszej</w:t>
      </w:r>
      <w:r w:rsidR="00341C90">
        <w:rPr>
          <w:sz w:val="22"/>
          <w:szCs w:val="22"/>
        </w:rPr>
        <w:t xml:space="preserve"> edycji </w:t>
      </w:r>
      <w:r w:rsidR="004360C0">
        <w:rPr>
          <w:sz w:val="22"/>
          <w:szCs w:val="22"/>
        </w:rPr>
        <w:t xml:space="preserve"> na 10 złożonych wniosków</w:t>
      </w:r>
      <w:r w:rsidR="00720A4D">
        <w:rPr>
          <w:sz w:val="22"/>
          <w:szCs w:val="22"/>
        </w:rPr>
        <w:t xml:space="preserve"> </w:t>
      </w:r>
      <w:r w:rsidR="00416DEB">
        <w:rPr>
          <w:sz w:val="22"/>
          <w:szCs w:val="22"/>
        </w:rPr>
        <w:t xml:space="preserve">dotację otrzymał </w:t>
      </w:r>
      <w:r w:rsidR="00341C90">
        <w:rPr>
          <w:sz w:val="22"/>
          <w:szCs w:val="22"/>
        </w:rPr>
        <w:t>kościół</w:t>
      </w:r>
      <w:r w:rsidR="004360C0">
        <w:rPr>
          <w:sz w:val="22"/>
          <w:szCs w:val="22"/>
        </w:rPr>
        <w:t xml:space="preserve"> </w:t>
      </w:r>
      <w:r w:rsidR="003769E0">
        <w:rPr>
          <w:sz w:val="22"/>
          <w:szCs w:val="22"/>
        </w:rPr>
        <w:t xml:space="preserve">                  </w:t>
      </w:r>
      <w:r w:rsidR="004360C0">
        <w:rPr>
          <w:sz w:val="22"/>
          <w:szCs w:val="22"/>
        </w:rPr>
        <w:t>w Międzyzdrojach</w:t>
      </w:r>
      <w:r w:rsidR="00341C90">
        <w:rPr>
          <w:sz w:val="22"/>
          <w:szCs w:val="22"/>
        </w:rPr>
        <w:t>, dom kultury i kaplica na cmentarzu. W kolejnej edycji było 6 wniosków</w:t>
      </w:r>
      <w:r w:rsidR="004360C0">
        <w:rPr>
          <w:sz w:val="22"/>
          <w:szCs w:val="22"/>
        </w:rPr>
        <w:t xml:space="preserve">. W każdej edycji </w:t>
      </w:r>
      <w:r w:rsidR="00F205C6">
        <w:rPr>
          <w:sz w:val="22"/>
          <w:szCs w:val="22"/>
        </w:rPr>
        <w:t>składany był</w:t>
      </w:r>
      <w:r w:rsidR="00E763F0">
        <w:rPr>
          <w:sz w:val="22"/>
          <w:szCs w:val="22"/>
        </w:rPr>
        <w:t xml:space="preserve"> wniosek na</w:t>
      </w:r>
      <w:r w:rsidR="00F205C6">
        <w:rPr>
          <w:sz w:val="22"/>
          <w:szCs w:val="22"/>
        </w:rPr>
        <w:t xml:space="preserve"> remont</w:t>
      </w:r>
      <w:r w:rsidR="00E763F0">
        <w:rPr>
          <w:sz w:val="22"/>
          <w:szCs w:val="22"/>
        </w:rPr>
        <w:t xml:space="preserve"> </w:t>
      </w:r>
      <w:r w:rsidR="00416DEB">
        <w:rPr>
          <w:sz w:val="22"/>
          <w:szCs w:val="22"/>
        </w:rPr>
        <w:t>K</w:t>
      </w:r>
      <w:r w:rsidR="00F205C6">
        <w:rPr>
          <w:sz w:val="22"/>
          <w:szCs w:val="22"/>
        </w:rPr>
        <w:t>ościoła</w:t>
      </w:r>
      <w:r w:rsidR="00E763F0">
        <w:rPr>
          <w:sz w:val="22"/>
          <w:szCs w:val="22"/>
        </w:rPr>
        <w:t xml:space="preserve"> w Lubinie. </w:t>
      </w:r>
      <w:r w:rsidR="004360C0">
        <w:rPr>
          <w:sz w:val="22"/>
          <w:szCs w:val="22"/>
        </w:rPr>
        <w:t>Niestety</w:t>
      </w:r>
      <w:r w:rsidR="00E763F0">
        <w:rPr>
          <w:sz w:val="22"/>
          <w:szCs w:val="22"/>
        </w:rPr>
        <w:t xml:space="preserve"> nie mamy wpływu, </w:t>
      </w:r>
      <w:r w:rsidR="004360C0">
        <w:rPr>
          <w:sz w:val="22"/>
          <w:szCs w:val="22"/>
        </w:rPr>
        <w:t xml:space="preserve">które wnioski </w:t>
      </w:r>
      <w:r w:rsidR="00F205C6">
        <w:rPr>
          <w:sz w:val="22"/>
          <w:szCs w:val="22"/>
        </w:rPr>
        <w:t>zostaną rozpatrzone pozytywnie.</w:t>
      </w:r>
    </w:p>
    <w:p w14:paraId="1AA772F4" w14:textId="6C7AA094" w:rsidR="00E763F0" w:rsidRDefault="00F205C6" w:rsidP="00416DEB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</w:t>
      </w:r>
      <w:r w:rsidR="00E763F0">
        <w:rPr>
          <w:sz w:val="22"/>
          <w:szCs w:val="22"/>
        </w:rPr>
        <w:t>Katarzyna Natkańska zapytała się</w:t>
      </w:r>
      <w:r>
        <w:rPr>
          <w:sz w:val="22"/>
          <w:szCs w:val="22"/>
        </w:rPr>
        <w:t xml:space="preserve">, </w:t>
      </w:r>
      <w:r w:rsidR="00E763F0">
        <w:rPr>
          <w:sz w:val="22"/>
          <w:szCs w:val="22"/>
        </w:rPr>
        <w:t xml:space="preserve"> jaki był </w:t>
      </w:r>
      <w:r>
        <w:rPr>
          <w:sz w:val="22"/>
          <w:szCs w:val="22"/>
        </w:rPr>
        <w:t>wkład</w:t>
      </w:r>
      <w:r w:rsidR="00E763F0">
        <w:rPr>
          <w:sz w:val="22"/>
          <w:szCs w:val="22"/>
        </w:rPr>
        <w:t xml:space="preserve"> własny, jeśli chodzi o prace na 3 000 000 zł</w:t>
      </w:r>
      <w:r>
        <w:rPr>
          <w:sz w:val="22"/>
          <w:szCs w:val="22"/>
        </w:rPr>
        <w:t>?</w:t>
      </w:r>
      <w:r w:rsidR="00E763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Pani </w:t>
      </w:r>
      <w:r w:rsidR="00E763F0">
        <w:rPr>
          <w:sz w:val="22"/>
          <w:szCs w:val="22"/>
        </w:rPr>
        <w:t xml:space="preserve">Jadwiga </w:t>
      </w:r>
      <w:r>
        <w:rPr>
          <w:sz w:val="22"/>
          <w:szCs w:val="22"/>
        </w:rPr>
        <w:t xml:space="preserve">Bober odpowiedziała, że </w:t>
      </w:r>
      <w:r w:rsidR="00E763F0">
        <w:rPr>
          <w:sz w:val="22"/>
          <w:szCs w:val="22"/>
        </w:rPr>
        <w:t>było t</w:t>
      </w:r>
      <w:r>
        <w:rPr>
          <w:sz w:val="22"/>
          <w:szCs w:val="22"/>
        </w:rPr>
        <w:t xml:space="preserve">o </w:t>
      </w:r>
      <w:r w:rsidR="00E763F0">
        <w:rPr>
          <w:sz w:val="22"/>
          <w:szCs w:val="22"/>
        </w:rPr>
        <w:t>80</w:t>
      </w:r>
      <w:r>
        <w:rPr>
          <w:sz w:val="22"/>
          <w:szCs w:val="22"/>
        </w:rPr>
        <w:t xml:space="preserve"> 000</w:t>
      </w:r>
      <w:r w:rsidR="00E763F0">
        <w:rPr>
          <w:sz w:val="22"/>
          <w:szCs w:val="22"/>
        </w:rPr>
        <w:t xml:space="preserve"> zł. </w:t>
      </w:r>
    </w:p>
    <w:p w14:paraId="6A8E16BF" w14:textId="77777777" w:rsidR="00416DEB" w:rsidRDefault="00F205C6" w:rsidP="00416DEB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Katarzyna </w:t>
      </w:r>
      <w:r w:rsidR="00E763F0">
        <w:rPr>
          <w:sz w:val="22"/>
          <w:szCs w:val="22"/>
        </w:rPr>
        <w:t>Natkań</w:t>
      </w:r>
      <w:r>
        <w:rPr>
          <w:sz w:val="22"/>
          <w:szCs w:val="22"/>
        </w:rPr>
        <w:t>s</w:t>
      </w:r>
      <w:r w:rsidR="00E763F0">
        <w:rPr>
          <w:sz w:val="22"/>
          <w:szCs w:val="22"/>
        </w:rPr>
        <w:t>ka zapytał</w:t>
      </w:r>
      <w:r>
        <w:rPr>
          <w:sz w:val="22"/>
          <w:szCs w:val="22"/>
        </w:rPr>
        <w:t>a</w:t>
      </w:r>
      <w:r w:rsidR="00E763F0">
        <w:rPr>
          <w:sz w:val="22"/>
          <w:szCs w:val="22"/>
        </w:rPr>
        <w:t xml:space="preserve"> się</w:t>
      </w:r>
      <w:r>
        <w:rPr>
          <w:sz w:val="22"/>
          <w:szCs w:val="22"/>
        </w:rPr>
        <w:t>, c</w:t>
      </w:r>
      <w:r w:rsidR="00E763F0">
        <w:rPr>
          <w:sz w:val="22"/>
          <w:szCs w:val="22"/>
        </w:rPr>
        <w:t xml:space="preserve">zy wchodząc do tego </w:t>
      </w:r>
      <w:r>
        <w:rPr>
          <w:sz w:val="22"/>
          <w:szCs w:val="22"/>
        </w:rPr>
        <w:t>programu</w:t>
      </w:r>
      <w:r w:rsidR="00E763F0">
        <w:rPr>
          <w:sz w:val="22"/>
          <w:szCs w:val="22"/>
        </w:rPr>
        <w:t xml:space="preserve"> była mowa o wkładzie własnym ze strony </w:t>
      </w:r>
      <w:r>
        <w:rPr>
          <w:sz w:val="22"/>
          <w:szCs w:val="22"/>
        </w:rPr>
        <w:t>kościoła?</w:t>
      </w:r>
      <w:r w:rsidR="00E763F0">
        <w:rPr>
          <w:sz w:val="22"/>
          <w:szCs w:val="22"/>
        </w:rPr>
        <w:t xml:space="preserve"> </w:t>
      </w:r>
    </w:p>
    <w:p w14:paraId="29E69366" w14:textId="32330686" w:rsidR="00B73A49" w:rsidRPr="00845B06" w:rsidRDefault="00F205C6" w:rsidP="00416DEB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 </w:t>
      </w:r>
      <w:r w:rsidR="00E763F0">
        <w:rPr>
          <w:sz w:val="22"/>
          <w:szCs w:val="22"/>
        </w:rPr>
        <w:t>Jadwiga</w:t>
      </w:r>
      <w:r>
        <w:rPr>
          <w:sz w:val="22"/>
          <w:szCs w:val="22"/>
        </w:rPr>
        <w:t xml:space="preserve"> Bober</w:t>
      </w:r>
      <w:r w:rsidR="00E763F0">
        <w:rPr>
          <w:sz w:val="22"/>
          <w:szCs w:val="22"/>
        </w:rPr>
        <w:t xml:space="preserve"> odpowiedziała, że w ubiegłym roku proboszcz wygospodarował </w:t>
      </w:r>
      <w:r>
        <w:rPr>
          <w:sz w:val="22"/>
          <w:szCs w:val="22"/>
        </w:rPr>
        <w:t>kwotę</w:t>
      </w:r>
      <w:r w:rsidR="00E763F0">
        <w:rPr>
          <w:sz w:val="22"/>
          <w:szCs w:val="22"/>
        </w:rPr>
        <w:t xml:space="preserve"> pokrywającą koszty inspektora nadzoru inwestorskiego. </w:t>
      </w:r>
    </w:p>
    <w:p w14:paraId="6F54643D" w14:textId="77777777" w:rsidR="00B73A49" w:rsidRDefault="00B73A49" w:rsidP="00B73A49">
      <w:pPr>
        <w:jc w:val="both"/>
        <w:rPr>
          <w:b/>
          <w:bCs/>
          <w:sz w:val="22"/>
          <w:szCs w:val="22"/>
        </w:rPr>
      </w:pPr>
    </w:p>
    <w:p w14:paraId="0E779AD4" w14:textId="77777777" w:rsidR="00B73A49" w:rsidRPr="00B73A49" w:rsidRDefault="00B73A49" w:rsidP="00B73A49">
      <w:pPr>
        <w:jc w:val="both"/>
        <w:rPr>
          <w:b/>
          <w:bCs/>
          <w:sz w:val="22"/>
          <w:szCs w:val="22"/>
        </w:rPr>
      </w:pPr>
    </w:p>
    <w:p w14:paraId="7DA541BE" w14:textId="77777777" w:rsidR="00A5191D" w:rsidRPr="00A5191D" w:rsidRDefault="00A5191D" w:rsidP="00A5191D">
      <w:pPr>
        <w:jc w:val="both"/>
        <w:rPr>
          <w:b/>
          <w:bCs/>
          <w:sz w:val="22"/>
          <w:szCs w:val="22"/>
        </w:rPr>
      </w:pPr>
    </w:p>
    <w:p w14:paraId="4FFF2E91" w14:textId="77777777" w:rsidR="00A5191D" w:rsidRPr="00C82BCE" w:rsidRDefault="00A5191D" w:rsidP="00A5191D">
      <w:pPr>
        <w:jc w:val="both"/>
        <w:rPr>
          <w:sz w:val="22"/>
          <w:szCs w:val="22"/>
        </w:rPr>
      </w:pPr>
      <w:r w:rsidRPr="00C82BCE">
        <w:rPr>
          <w:sz w:val="22"/>
          <w:szCs w:val="22"/>
        </w:rPr>
        <w:t xml:space="preserve">STANOWISKA KOMISJI: </w:t>
      </w:r>
      <w:proofErr w:type="spellStart"/>
      <w:r w:rsidRPr="00C82BCE">
        <w:rPr>
          <w:sz w:val="22"/>
          <w:szCs w:val="22"/>
        </w:rPr>
        <w:t>KRGiB</w:t>
      </w:r>
      <w:proofErr w:type="spellEnd"/>
      <w:r w:rsidRPr="00C82BCE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5 radnych głosowało </w:t>
      </w:r>
      <w:r w:rsidRPr="00C82BCE">
        <w:rPr>
          <w:sz w:val="22"/>
          <w:szCs w:val="22"/>
        </w:rPr>
        <w:t>za</w:t>
      </w:r>
      <w:r>
        <w:rPr>
          <w:sz w:val="22"/>
          <w:szCs w:val="22"/>
        </w:rPr>
        <w:t xml:space="preserve"> przyjęciem. </w:t>
      </w:r>
    </w:p>
    <w:p w14:paraId="0BAA4FEA" w14:textId="107CC139" w:rsidR="00A5191D" w:rsidRDefault="00A5191D" w:rsidP="00A5191D">
      <w:pPr>
        <w:jc w:val="both"/>
        <w:rPr>
          <w:sz w:val="22"/>
          <w:szCs w:val="22"/>
        </w:rPr>
      </w:pPr>
      <w:r w:rsidRPr="00C82BCE">
        <w:rPr>
          <w:sz w:val="22"/>
          <w:szCs w:val="22"/>
        </w:rPr>
        <w:tab/>
      </w:r>
      <w:r w:rsidRPr="00C82BCE">
        <w:rPr>
          <w:sz w:val="22"/>
          <w:szCs w:val="22"/>
        </w:rPr>
        <w:tab/>
      </w:r>
      <w:r w:rsidRPr="00C82BCE">
        <w:rPr>
          <w:sz w:val="22"/>
          <w:szCs w:val="22"/>
        </w:rPr>
        <w:tab/>
        <w:t xml:space="preserve">       </w:t>
      </w:r>
      <w:proofErr w:type="spellStart"/>
      <w:r w:rsidRPr="00C82BCE">
        <w:rPr>
          <w:sz w:val="22"/>
          <w:szCs w:val="22"/>
        </w:rPr>
        <w:t>KSKiS</w:t>
      </w:r>
      <w:proofErr w:type="spellEnd"/>
      <w:r w:rsidRPr="00C82BCE">
        <w:rPr>
          <w:sz w:val="22"/>
          <w:szCs w:val="22"/>
        </w:rPr>
        <w:t xml:space="preserve"> –  </w:t>
      </w:r>
      <w:r w:rsidR="001404D6" w:rsidRPr="001404D6">
        <w:rPr>
          <w:sz w:val="22"/>
          <w:szCs w:val="22"/>
        </w:rPr>
        <w:t>6 radnych głosowało za przyjęciem, 1 osoba wstrzymała się</w:t>
      </w:r>
      <w:r w:rsidR="00720A4D">
        <w:rPr>
          <w:sz w:val="22"/>
          <w:szCs w:val="22"/>
        </w:rPr>
        <w:t>.</w:t>
      </w:r>
    </w:p>
    <w:p w14:paraId="174390FA" w14:textId="77777777" w:rsidR="001404D6" w:rsidRDefault="001404D6" w:rsidP="00A5191D">
      <w:pPr>
        <w:jc w:val="both"/>
        <w:rPr>
          <w:sz w:val="22"/>
          <w:szCs w:val="22"/>
        </w:rPr>
      </w:pPr>
    </w:p>
    <w:p w14:paraId="0733C164" w14:textId="77777777" w:rsidR="001404D6" w:rsidRDefault="001404D6" w:rsidP="00A5191D">
      <w:pPr>
        <w:jc w:val="both"/>
        <w:rPr>
          <w:sz w:val="22"/>
          <w:szCs w:val="22"/>
        </w:rPr>
      </w:pPr>
    </w:p>
    <w:p w14:paraId="30839426" w14:textId="77777777" w:rsidR="00A5191D" w:rsidRPr="00A5191D" w:rsidRDefault="00A5191D" w:rsidP="00A5191D">
      <w:pPr>
        <w:jc w:val="both"/>
        <w:rPr>
          <w:b/>
          <w:bCs/>
          <w:sz w:val="22"/>
          <w:szCs w:val="22"/>
        </w:rPr>
      </w:pPr>
    </w:p>
    <w:p w14:paraId="7393BD00" w14:textId="2E1F40E2" w:rsidR="001404D6" w:rsidRPr="001404D6" w:rsidRDefault="001404D6" w:rsidP="00A5191D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---------------------------------------------------</w:t>
      </w:r>
      <w:r w:rsidRPr="001404D6">
        <w:rPr>
          <w:i/>
          <w:iCs/>
          <w:sz w:val="22"/>
          <w:szCs w:val="22"/>
        </w:rPr>
        <w:t>Przerwa 12:54</w:t>
      </w:r>
      <w:r>
        <w:rPr>
          <w:i/>
          <w:iCs/>
          <w:sz w:val="22"/>
          <w:szCs w:val="22"/>
        </w:rPr>
        <w:t>-------------------------------------------------------</w:t>
      </w:r>
    </w:p>
    <w:p w14:paraId="2F45196F" w14:textId="77777777" w:rsidR="001404D6" w:rsidRDefault="001404D6" w:rsidP="00A5191D">
      <w:pPr>
        <w:jc w:val="both"/>
        <w:rPr>
          <w:b/>
          <w:bCs/>
          <w:sz w:val="22"/>
          <w:szCs w:val="22"/>
        </w:rPr>
      </w:pPr>
    </w:p>
    <w:p w14:paraId="1C87EE33" w14:textId="77777777" w:rsidR="001404D6" w:rsidRDefault="001404D6" w:rsidP="00A5191D">
      <w:pPr>
        <w:jc w:val="both"/>
        <w:rPr>
          <w:b/>
          <w:bCs/>
          <w:sz w:val="22"/>
          <w:szCs w:val="22"/>
        </w:rPr>
      </w:pPr>
    </w:p>
    <w:p w14:paraId="4D018ABB" w14:textId="77777777" w:rsidR="001404D6" w:rsidRPr="00A5191D" w:rsidRDefault="001404D6" w:rsidP="00A5191D">
      <w:pPr>
        <w:jc w:val="both"/>
        <w:rPr>
          <w:b/>
          <w:bCs/>
          <w:sz w:val="22"/>
          <w:szCs w:val="22"/>
        </w:rPr>
      </w:pPr>
    </w:p>
    <w:p w14:paraId="7EE73419" w14:textId="46662242" w:rsidR="00A5191D" w:rsidRDefault="00A5191D" w:rsidP="00A5191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5191D">
        <w:rPr>
          <w:b/>
          <w:bCs/>
          <w:sz w:val="22"/>
          <w:szCs w:val="22"/>
        </w:rPr>
        <w:t>Projekt uchwały w sprawie zmian w budżecie gminy na 2025 rok.</w:t>
      </w:r>
      <w:r w:rsidRPr="00A5191D">
        <w:rPr>
          <w:sz w:val="22"/>
          <w:szCs w:val="22"/>
        </w:rPr>
        <w:t xml:space="preserve"> </w:t>
      </w:r>
    </w:p>
    <w:p w14:paraId="6C17DB3D" w14:textId="77777777" w:rsidR="00A5191D" w:rsidRDefault="00A5191D" w:rsidP="00A5191D">
      <w:pPr>
        <w:jc w:val="both"/>
        <w:rPr>
          <w:sz w:val="22"/>
          <w:szCs w:val="22"/>
        </w:rPr>
      </w:pPr>
    </w:p>
    <w:p w14:paraId="00AA0A38" w14:textId="2630ABC6" w:rsidR="00123EEE" w:rsidRDefault="00343DC6" w:rsidP="0075161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Projekt omówiła Pani Skarbnik</w:t>
      </w:r>
      <w:r w:rsidR="00423F51">
        <w:rPr>
          <w:sz w:val="22"/>
          <w:szCs w:val="22"/>
        </w:rPr>
        <w:t xml:space="preserve"> wskazując, że w</w:t>
      </w:r>
      <w:r w:rsidR="00845B06">
        <w:rPr>
          <w:sz w:val="22"/>
          <w:szCs w:val="22"/>
        </w:rPr>
        <w:t xml:space="preserve"> uchwale wprowadz</w:t>
      </w:r>
      <w:r w:rsidR="00423F51">
        <w:rPr>
          <w:sz w:val="22"/>
          <w:szCs w:val="22"/>
        </w:rPr>
        <w:t>one zostały</w:t>
      </w:r>
      <w:r w:rsidR="00845B06">
        <w:rPr>
          <w:sz w:val="22"/>
          <w:szCs w:val="22"/>
        </w:rPr>
        <w:t xml:space="preserve"> zmiany</w:t>
      </w:r>
      <w:r w:rsidR="00423F51">
        <w:rPr>
          <w:sz w:val="22"/>
          <w:szCs w:val="22"/>
        </w:rPr>
        <w:t xml:space="preserve"> </w:t>
      </w:r>
      <w:r w:rsidR="00845B06">
        <w:rPr>
          <w:sz w:val="22"/>
          <w:szCs w:val="22"/>
        </w:rPr>
        <w:t>zwiększa</w:t>
      </w:r>
      <w:r w:rsidR="00423F51">
        <w:rPr>
          <w:sz w:val="22"/>
          <w:szCs w:val="22"/>
        </w:rPr>
        <w:t>jące</w:t>
      </w:r>
      <w:r w:rsidR="00845B06">
        <w:rPr>
          <w:sz w:val="22"/>
          <w:szCs w:val="22"/>
        </w:rPr>
        <w:t xml:space="preserve"> dochody i wydatki</w:t>
      </w:r>
      <w:r w:rsidR="001F0331">
        <w:rPr>
          <w:sz w:val="22"/>
          <w:szCs w:val="22"/>
        </w:rPr>
        <w:t xml:space="preserve"> o kwot</w:t>
      </w:r>
      <w:r>
        <w:rPr>
          <w:sz w:val="22"/>
          <w:szCs w:val="22"/>
        </w:rPr>
        <w:t>ę</w:t>
      </w:r>
      <w:r w:rsidR="001F0331">
        <w:rPr>
          <w:sz w:val="22"/>
          <w:szCs w:val="22"/>
        </w:rPr>
        <w:t xml:space="preserve"> 269 421 zł</w:t>
      </w:r>
      <w:r w:rsidR="005440D9">
        <w:rPr>
          <w:sz w:val="22"/>
          <w:szCs w:val="22"/>
        </w:rPr>
        <w:t>. S</w:t>
      </w:r>
      <w:r w:rsidR="001F0331">
        <w:rPr>
          <w:sz w:val="22"/>
          <w:szCs w:val="22"/>
        </w:rPr>
        <w:t xml:space="preserve">ą to głównie wydatki majątkowe. </w:t>
      </w:r>
      <w:r w:rsidR="00ED4592">
        <w:rPr>
          <w:sz w:val="22"/>
          <w:szCs w:val="22"/>
        </w:rPr>
        <w:t>Z</w:t>
      </w:r>
      <w:r>
        <w:rPr>
          <w:sz w:val="22"/>
          <w:szCs w:val="22"/>
        </w:rPr>
        <w:t xml:space="preserve">miany </w:t>
      </w:r>
      <w:r w:rsidR="003769E0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w budżecie </w:t>
      </w:r>
      <w:r w:rsidR="00ED4592">
        <w:rPr>
          <w:sz w:val="22"/>
          <w:szCs w:val="22"/>
        </w:rPr>
        <w:t xml:space="preserve">związane są z rozliczeniem </w:t>
      </w:r>
      <w:r>
        <w:rPr>
          <w:sz w:val="22"/>
          <w:szCs w:val="22"/>
        </w:rPr>
        <w:t>spółk</w:t>
      </w:r>
      <w:r w:rsidR="00ED4592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423F51">
        <w:rPr>
          <w:sz w:val="22"/>
          <w:szCs w:val="22"/>
        </w:rPr>
        <w:t>MTBS</w:t>
      </w:r>
      <w:r w:rsidR="00423F51" w:rsidRPr="00423F51">
        <w:rPr>
          <w:sz w:val="22"/>
          <w:szCs w:val="22"/>
        </w:rPr>
        <w:t xml:space="preserve"> </w:t>
      </w:r>
      <w:r>
        <w:rPr>
          <w:sz w:val="22"/>
          <w:szCs w:val="22"/>
        </w:rPr>
        <w:t>z przekazanych środków w roku ubiegłym</w:t>
      </w:r>
      <w:r w:rsidR="00ED4592">
        <w:rPr>
          <w:sz w:val="22"/>
          <w:szCs w:val="22"/>
        </w:rPr>
        <w:t xml:space="preserve">. </w:t>
      </w:r>
      <w:r w:rsidR="00D821FB">
        <w:rPr>
          <w:sz w:val="22"/>
          <w:szCs w:val="22"/>
        </w:rPr>
        <w:t>Doko</w:t>
      </w:r>
      <w:r w:rsidR="005440D9">
        <w:rPr>
          <w:sz w:val="22"/>
          <w:szCs w:val="22"/>
        </w:rPr>
        <w:t>nane zostały się</w:t>
      </w:r>
      <w:r w:rsidR="00D821FB">
        <w:rPr>
          <w:sz w:val="22"/>
          <w:szCs w:val="22"/>
        </w:rPr>
        <w:t xml:space="preserve"> przesunię</w:t>
      </w:r>
      <w:r w:rsidR="005440D9">
        <w:rPr>
          <w:sz w:val="22"/>
          <w:szCs w:val="22"/>
        </w:rPr>
        <w:t>cia</w:t>
      </w:r>
      <w:r w:rsidR="00D821FB">
        <w:rPr>
          <w:sz w:val="22"/>
          <w:szCs w:val="22"/>
        </w:rPr>
        <w:t xml:space="preserve"> w ramach obecnego programu finansowego poprzez zmniejszenie wydatków na </w:t>
      </w:r>
      <w:r w:rsidR="00F368E1">
        <w:rPr>
          <w:sz w:val="22"/>
          <w:szCs w:val="22"/>
        </w:rPr>
        <w:t>utrzymanie przystani jachtowej w Wapnicy, a zwiększenie na utrzymanie budynku na ulicy Kolejowej 33 i na Amfiteatr. Plan</w:t>
      </w:r>
      <w:r w:rsidR="005440D9">
        <w:rPr>
          <w:sz w:val="22"/>
          <w:szCs w:val="22"/>
        </w:rPr>
        <w:t>owany jest</w:t>
      </w:r>
      <w:r w:rsidR="00F368E1">
        <w:rPr>
          <w:sz w:val="22"/>
          <w:szCs w:val="22"/>
        </w:rPr>
        <w:t xml:space="preserve"> również zakup monitoringu do budynku remizy OSP w Lubinie. Wprowadz</w:t>
      </w:r>
      <w:r w:rsidR="005440D9">
        <w:rPr>
          <w:sz w:val="22"/>
          <w:szCs w:val="22"/>
        </w:rPr>
        <w:t>one zostały</w:t>
      </w:r>
      <w:r w:rsidR="00F368E1">
        <w:rPr>
          <w:sz w:val="22"/>
          <w:szCs w:val="22"/>
        </w:rPr>
        <w:t xml:space="preserve"> również środki, które nie zostały wydatkowane, a przekazane gminie w tamtym roku na projekt Rodzinny Prolog</w:t>
      </w:r>
      <w:r w:rsidR="00ED4592">
        <w:rPr>
          <w:sz w:val="22"/>
          <w:szCs w:val="22"/>
        </w:rPr>
        <w:t xml:space="preserve"> oraz </w:t>
      </w:r>
      <w:r w:rsidR="00F368E1">
        <w:rPr>
          <w:sz w:val="22"/>
          <w:szCs w:val="22"/>
        </w:rPr>
        <w:t>środki na modernizację boiska wielofunkcyjnego Orlik przy SP</w:t>
      </w:r>
      <w:r w:rsidR="00ED4592">
        <w:rPr>
          <w:sz w:val="22"/>
          <w:szCs w:val="22"/>
        </w:rPr>
        <w:t xml:space="preserve"> nr</w:t>
      </w:r>
      <w:r w:rsidR="00F368E1">
        <w:rPr>
          <w:sz w:val="22"/>
          <w:szCs w:val="22"/>
        </w:rPr>
        <w:t xml:space="preserve"> 2 </w:t>
      </w:r>
      <w:r w:rsidR="00B353B4">
        <w:rPr>
          <w:sz w:val="22"/>
          <w:szCs w:val="22"/>
        </w:rPr>
        <w:t>w</w:t>
      </w:r>
      <w:r w:rsidR="00F368E1">
        <w:rPr>
          <w:sz w:val="22"/>
          <w:szCs w:val="22"/>
        </w:rPr>
        <w:t xml:space="preserve"> </w:t>
      </w:r>
      <w:r w:rsidR="00B353B4">
        <w:rPr>
          <w:sz w:val="22"/>
          <w:szCs w:val="22"/>
        </w:rPr>
        <w:t>Wapnicy</w:t>
      </w:r>
      <w:r w:rsidR="00F368E1">
        <w:rPr>
          <w:sz w:val="22"/>
          <w:szCs w:val="22"/>
        </w:rPr>
        <w:t xml:space="preserve">. </w:t>
      </w:r>
      <w:r w:rsidR="005440D9">
        <w:rPr>
          <w:sz w:val="22"/>
          <w:szCs w:val="22"/>
        </w:rPr>
        <w:t>Pani Skarbnik d</w:t>
      </w:r>
      <w:r w:rsidR="00ED4592">
        <w:rPr>
          <w:sz w:val="22"/>
          <w:szCs w:val="22"/>
        </w:rPr>
        <w:t>odała również, że z</w:t>
      </w:r>
      <w:r w:rsidR="00F368E1" w:rsidRPr="00ED4592">
        <w:rPr>
          <w:sz w:val="22"/>
          <w:szCs w:val="22"/>
        </w:rPr>
        <w:t>większ</w:t>
      </w:r>
      <w:r w:rsidR="005440D9">
        <w:rPr>
          <w:sz w:val="22"/>
          <w:szCs w:val="22"/>
        </w:rPr>
        <w:t>one zostały</w:t>
      </w:r>
      <w:r w:rsidR="00F368E1" w:rsidRPr="00ED4592">
        <w:rPr>
          <w:sz w:val="22"/>
          <w:szCs w:val="22"/>
        </w:rPr>
        <w:t xml:space="preserve"> wydatki inwestycyjne </w:t>
      </w:r>
      <w:r w:rsidR="00F368E1" w:rsidRPr="00ED4592">
        <w:rPr>
          <w:sz w:val="22"/>
          <w:szCs w:val="22"/>
        </w:rPr>
        <w:lastRenderedPageBreak/>
        <w:t>na poprawę oświetlenia na boisku Orlik przy SP</w:t>
      </w:r>
      <w:r w:rsidR="00ED4592">
        <w:rPr>
          <w:sz w:val="22"/>
          <w:szCs w:val="22"/>
        </w:rPr>
        <w:t xml:space="preserve"> nr </w:t>
      </w:r>
      <w:r w:rsidR="00F368E1" w:rsidRPr="00ED4592">
        <w:rPr>
          <w:sz w:val="22"/>
          <w:szCs w:val="22"/>
        </w:rPr>
        <w:t xml:space="preserve">1 W </w:t>
      </w:r>
      <w:r w:rsidR="00ED4592" w:rsidRPr="00ED4592">
        <w:rPr>
          <w:sz w:val="22"/>
          <w:szCs w:val="22"/>
        </w:rPr>
        <w:t>Międzyzdrojach</w:t>
      </w:r>
      <w:r w:rsidR="00ED4592">
        <w:rPr>
          <w:sz w:val="22"/>
          <w:szCs w:val="22"/>
        </w:rPr>
        <w:t xml:space="preserve"> oraz</w:t>
      </w:r>
      <w:r w:rsidR="00751619" w:rsidRPr="00ED4592">
        <w:rPr>
          <w:sz w:val="22"/>
          <w:szCs w:val="22"/>
        </w:rPr>
        <w:t xml:space="preserve"> wydatki na zagospodarowanie i urządzenie terenu przeznaczonego na urządzenia </w:t>
      </w:r>
      <w:r w:rsidR="00751619">
        <w:rPr>
          <w:sz w:val="22"/>
          <w:szCs w:val="22"/>
        </w:rPr>
        <w:t>sportowe, które gmi</w:t>
      </w:r>
      <w:r w:rsidR="00ED4592">
        <w:rPr>
          <w:sz w:val="22"/>
          <w:szCs w:val="22"/>
        </w:rPr>
        <w:t>n</w:t>
      </w:r>
      <w:r w:rsidR="00751619">
        <w:rPr>
          <w:sz w:val="22"/>
          <w:szCs w:val="22"/>
        </w:rPr>
        <w:t xml:space="preserve">a zakupiła w 2024 r. </w:t>
      </w:r>
    </w:p>
    <w:p w14:paraId="369D8BE1" w14:textId="77777777" w:rsidR="005440D9" w:rsidRDefault="00751619" w:rsidP="0075161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Radna</w:t>
      </w:r>
      <w:r w:rsidR="005440D9">
        <w:rPr>
          <w:sz w:val="22"/>
          <w:szCs w:val="22"/>
        </w:rPr>
        <w:t xml:space="preserve"> Iwona</w:t>
      </w:r>
      <w:r>
        <w:rPr>
          <w:sz w:val="22"/>
          <w:szCs w:val="22"/>
        </w:rPr>
        <w:t xml:space="preserve"> Czyż zapytała się</w:t>
      </w:r>
      <w:r w:rsidR="005440D9">
        <w:rPr>
          <w:sz w:val="22"/>
          <w:szCs w:val="22"/>
        </w:rPr>
        <w:t>,</w:t>
      </w:r>
      <w:r>
        <w:rPr>
          <w:sz w:val="22"/>
          <w:szCs w:val="22"/>
        </w:rPr>
        <w:t xml:space="preserve"> w którym miejscu będą znajdowały się </w:t>
      </w:r>
      <w:r w:rsidR="005440D9">
        <w:rPr>
          <w:sz w:val="22"/>
          <w:szCs w:val="22"/>
        </w:rPr>
        <w:t xml:space="preserve">wspomniane </w:t>
      </w:r>
      <w:r>
        <w:rPr>
          <w:sz w:val="22"/>
          <w:szCs w:val="22"/>
        </w:rPr>
        <w:t xml:space="preserve">urządzenia sportowe? </w:t>
      </w:r>
    </w:p>
    <w:p w14:paraId="540F6B2F" w14:textId="13D5E31C" w:rsidR="00416DEB" w:rsidRDefault="00751619" w:rsidP="0075161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Burmistrz odpowiedział, że </w:t>
      </w:r>
      <w:r w:rsidR="005440D9">
        <w:rPr>
          <w:sz w:val="22"/>
          <w:szCs w:val="22"/>
        </w:rPr>
        <w:t xml:space="preserve">pozostaną </w:t>
      </w:r>
      <w:r w:rsidR="00416DEB">
        <w:rPr>
          <w:sz w:val="22"/>
          <w:szCs w:val="22"/>
        </w:rPr>
        <w:t xml:space="preserve">w miejscu, w którym </w:t>
      </w:r>
      <w:r w:rsidR="00A76E20">
        <w:rPr>
          <w:sz w:val="22"/>
          <w:szCs w:val="22"/>
        </w:rPr>
        <w:t>aktualnie</w:t>
      </w:r>
      <w:r>
        <w:rPr>
          <w:sz w:val="22"/>
          <w:szCs w:val="22"/>
        </w:rPr>
        <w:t xml:space="preserve"> się znajdują. </w:t>
      </w:r>
      <w:r w:rsidR="00416DEB">
        <w:rPr>
          <w:sz w:val="22"/>
          <w:szCs w:val="22"/>
        </w:rPr>
        <w:t xml:space="preserve">Nawierzchnie </w:t>
      </w:r>
      <w:r w:rsidR="00A76E20">
        <w:rPr>
          <w:sz w:val="22"/>
          <w:szCs w:val="22"/>
        </w:rPr>
        <w:t xml:space="preserve">pod </w:t>
      </w:r>
      <w:r w:rsidR="00416DEB">
        <w:rPr>
          <w:sz w:val="22"/>
          <w:szCs w:val="22"/>
        </w:rPr>
        <w:t>te</w:t>
      </w:r>
      <w:r w:rsidR="00A76E20">
        <w:rPr>
          <w:sz w:val="22"/>
          <w:szCs w:val="22"/>
        </w:rPr>
        <w:t xml:space="preserve"> urządzenia planuj</w:t>
      </w:r>
      <w:r w:rsidR="00416DEB">
        <w:rPr>
          <w:sz w:val="22"/>
          <w:szCs w:val="22"/>
        </w:rPr>
        <w:t>e</w:t>
      </w:r>
      <w:r w:rsidR="00A76E20">
        <w:rPr>
          <w:sz w:val="22"/>
          <w:szCs w:val="22"/>
        </w:rPr>
        <w:t xml:space="preserve"> wykonać</w:t>
      </w:r>
      <w:r w:rsidR="00416DEB">
        <w:rPr>
          <w:sz w:val="22"/>
          <w:szCs w:val="22"/>
        </w:rPr>
        <w:t xml:space="preserve"> się</w:t>
      </w:r>
      <w:r w:rsidR="00A76E20">
        <w:rPr>
          <w:sz w:val="22"/>
          <w:szCs w:val="22"/>
        </w:rPr>
        <w:t xml:space="preserve"> z </w:t>
      </w:r>
      <w:r>
        <w:rPr>
          <w:sz w:val="22"/>
          <w:szCs w:val="22"/>
        </w:rPr>
        <w:t xml:space="preserve">nawierzchni sypkiej. </w:t>
      </w:r>
    </w:p>
    <w:p w14:paraId="1A284258" w14:textId="0F766A4A" w:rsidR="00751619" w:rsidRDefault="00416DEB" w:rsidP="0075161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Burmistrz w</w:t>
      </w:r>
      <w:r w:rsidR="00751619">
        <w:rPr>
          <w:sz w:val="22"/>
          <w:szCs w:val="22"/>
        </w:rPr>
        <w:t xml:space="preserve">spomniał również o słabej jakości oświetleniu na boisku Orlik przy </w:t>
      </w:r>
      <w:r w:rsidR="00A76E20">
        <w:rPr>
          <w:sz w:val="22"/>
          <w:szCs w:val="22"/>
        </w:rPr>
        <w:t>Szkole Podstawowej nr 1</w:t>
      </w:r>
      <w:r w:rsidR="00751619">
        <w:rPr>
          <w:sz w:val="22"/>
          <w:szCs w:val="22"/>
        </w:rPr>
        <w:t xml:space="preserve">. </w:t>
      </w:r>
      <w:r w:rsidR="00A76E20">
        <w:rPr>
          <w:sz w:val="22"/>
          <w:szCs w:val="22"/>
        </w:rPr>
        <w:t xml:space="preserve">Dodał, że planują uzyskać </w:t>
      </w:r>
      <w:r w:rsidR="00751619">
        <w:rPr>
          <w:sz w:val="22"/>
          <w:szCs w:val="22"/>
        </w:rPr>
        <w:t>dofinansowania z budżetu marszałkowskiego</w:t>
      </w:r>
      <w:r w:rsidR="00A76E20">
        <w:rPr>
          <w:sz w:val="22"/>
          <w:szCs w:val="22"/>
        </w:rPr>
        <w:t>, p</w:t>
      </w:r>
      <w:r w:rsidR="00751619">
        <w:rPr>
          <w:sz w:val="22"/>
          <w:szCs w:val="22"/>
        </w:rPr>
        <w:t xml:space="preserve">odobnie </w:t>
      </w:r>
      <w:r w:rsidR="00A76E20">
        <w:rPr>
          <w:sz w:val="22"/>
          <w:szCs w:val="22"/>
        </w:rPr>
        <w:t xml:space="preserve">jak </w:t>
      </w:r>
      <w:r w:rsidR="00751619">
        <w:rPr>
          <w:sz w:val="22"/>
          <w:szCs w:val="22"/>
        </w:rPr>
        <w:t xml:space="preserve">było przy realizacji </w:t>
      </w:r>
      <w:r w:rsidR="00A76E20">
        <w:rPr>
          <w:sz w:val="22"/>
          <w:szCs w:val="22"/>
        </w:rPr>
        <w:t>oświetlenia</w:t>
      </w:r>
      <w:r w:rsidR="00751619">
        <w:rPr>
          <w:sz w:val="22"/>
          <w:szCs w:val="22"/>
        </w:rPr>
        <w:t xml:space="preserve"> na stadionie.</w:t>
      </w:r>
      <w:r w:rsidR="009E2959">
        <w:rPr>
          <w:sz w:val="22"/>
          <w:szCs w:val="22"/>
        </w:rPr>
        <w:t xml:space="preserve"> </w:t>
      </w:r>
      <w:r w:rsidR="00A76E20">
        <w:rPr>
          <w:sz w:val="22"/>
          <w:szCs w:val="22"/>
        </w:rPr>
        <w:t xml:space="preserve">Pojawił się również </w:t>
      </w:r>
      <w:r w:rsidR="009E2959">
        <w:rPr>
          <w:sz w:val="22"/>
          <w:szCs w:val="22"/>
        </w:rPr>
        <w:t xml:space="preserve"> pomysł</w:t>
      </w:r>
      <w:r w:rsidR="00720A4D">
        <w:rPr>
          <w:sz w:val="22"/>
          <w:szCs w:val="22"/>
        </w:rPr>
        <w:t>,</w:t>
      </w:r>
      <w:r w:rsidR="009E2959">
        <w:rPr>
          <w:sz w:val="22"/>
          <w:szCs w:val="22"/>
        </w:rPr>
        <w:t xml:space="preserve"> aby zrobić oświetlenie  placu zabaw oraz boiska przy budynku na ulicy Kolejowej 33 na</w:t>
      </w:r>
      <w:r w:rsidR="00A76E20">
        <w:rPr>
          <w:sz w:val="22"/>
          <w:szCs w:val="22"/>
        </w:rPr>
        <w:t xml:space="preserve"> tak zwany</w:t>
      </w:r>
      <w:r w:rsidR="009E2959">
        <w:rPr>
          <w:sz w:val="22"/>
          <w:szCs w:val="22"/>
        </w:rPr>
        <w:t xml:space="preserve"> </w:t>
      </w:r>
      <w:r w:rsidR="00A76E20">
        <w:rPr>
          <w:sz w:val="22"/>
          <w:szCs w:val="22"/>
        </w:rPr>
        <w:t>„</w:t>
      </w:r>
      <w:r w:rsidR="009E2959">
        <w:rPr>
          <w:sz w:val="22"/>
          <w:szCs w:val="22"/>
        </w:rPr>
        <w:t>przycisk</w:t>
      </w:r>
      <w:r w:rsidR="00A76E20">
        <w:rPr>
          <w:sz w:val="22"/>
          <w:szCs w:val="22"/>
        </w:rPr>
        <w:t>”</w:t>
      </w:r>
      <w:r w:rsidR="009E2959">
        <w:rPr>
          <w:sz w:val="22"/>
          <w:szCs w:val="22"/>
        </w:rPr>
        <w:t xml:space="preserve">. </w:t>
      </w:r>
    </w:p>
    <w:p w14:paraId="6B2BD0A9" w14:textId="40AFDA4A" w:rsidR="009E2959" w:rsidRDefault="009E2959" w:rsidP="0075161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</w:t>
      </w:r>
      <w:r w:rsidR="00A76E20">
        <w:rPr>
          <w:sz w:val="22"/>
          <w:szCs w:val="22"/>
        </w:rPr>
        <w:t xml:space="preserve">Iwona </w:t>
      </w:r>
      <w:r>
        <w:rPr>
          <w:sz w:val="22"/>
          <w:szCs w:val="22"/>
        </w:rPr>
        <w:t>Czyż zapytała</w:t>
      </w:r>
      <w:r w:rsidR="00A76E20">
        <w:rPr>
          <w:sz w:val="22"/>
          <w:szCs w:val="22"/>
        </w:rPr>
        <w:t xml:space="preserve"> się</w:t>
      </w:r>
      <w:r w:rsidR="00720A4D">
        <w:rPr>
          <w:sz w:val="22"/>
          <w:szCs w:val="22"/>
        </w:rPr>
        <w:t xml:space="preserve">, </w:t>
      </w:r>
      <w:r w:rsidR="00A76E20">
        <w:rPr>
          <w:sz w:val="22"/>
          <w:szCs w:val="22"/>
        </w:rPr>
        <w:t>z czego</w:t>
      </w:r>
      <w:r>
        <w:rPr>
          <w:sz w:val="22"/>
          <w:szCs w:val="22"/>
        </w:rPr>
        <w:t xml:space="preserve"> wynikają zmniejszenia planów</w:t>
      </w:r>
      <w:r w:rsidR="00A76E20">
        <w:rPr>
          <w:sz w:val="22"/>
          <w:szCs w:val="22"/>
        </w:rPr>
        <w:t xml:space="preserve"> finansowych</w:t>
      </w:r>
      <w:r>
        <w:rPr>
          <w:sz w:val="22"/>
          <w:szCs w:val="22"/>
        </w:rPr>
        <w:t xml:space="preserve"> związanych </w:t>
      </w:r>
      <w:r w:rsidR="003769E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z utrzymaniem budynków </w:t>
      </w:r>
      <w:r w:rsidR="00A76E20">
        <w:rPr>
          <w:sz w:val="22"/>
          <w:szCs w:val="22"/>
        </w:rPr>
        <w:t xml:space="preserve">oraz </w:t>
      </w:r>
      <w:r>
        <w:rPr>
          <w:sz w:val="22"/>
          <w:szCs w:val="22"/>
        </w:rPr>
        <w:t>przystani jachtowej, a z c</w:t>
      </w:r>
      <w:r w:rsidR="00A76E20">
        <w:rPr>
          <w:sz w:val="22"/>
          <w:szCs w:val="22"/>
        </w:rPr>
        <w:t>zego z</w:t>
      </w:r>
      <w:r>
        <w:rPr>
          <w:sz w:val="22"/>
          <w:szCs w:val="22"/>
        </w:rPr>
        <w:t xml:space="preserve">większeni kosztów na budynek </w:t>
      </w:r>
      <w:r w:rsidR="00A76E20">
        <w:rPr>
          <w:sz w:val="22"/>
          <w:szCs w:val="22"/>
        </w:rPr>
        <w:t>Amfiteatru</w:t>
      </w:r>
      <w:r w:rsidR="00720A4D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14:paraId="50B1171F" w14:textId="4372C73F" w:rsidR="00465A19" w:rsidRDefault="009E2959" w:rsidP="0075161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Burmistrz odpowiedział, że gmina stara się dobrze gospodarować środkami finansowymi,</w:t>
      </w:r>
      <w:r w:rsidR="00A76E20">
        <w:rPr>
          <w:sz w:val="22"/>
          <w:szCs w:val="22"/>
        </w:rPr>
        <w:t xml:space="preserve"> </w:t>
      </w:r>
      <w:r w:rsidR="003769E0">
        <w:rPr>
          <w:sz w:val="22"/>
          <w:szCs w:val="22"/>
        </w:rPr>
        <w:t xml:space="preserve">                     </w:t>
      </w:r>
      <w:r w:rsidR="00A76E20">
        <w:rPr>
          <w:sz w:val="22"/>
          <w:szCs w:val="22"/>
        </w:rPr>
        <w:t>a</w:t>
      </w:r>
      <w:r>
        <w:rPr>
          <w:sz w:val="22"/>
          <w:szCs w:val="22"/>
        </w:rPr>
        <w:t xml:space="preserve"> oszczędności pozostały na różnych paragrafach. </w:t>
      </w:r>
      <w:r w:rsidR="00A76E20">
        <w:rPr>
          <w:sz w:val="22"/>
          <w:szCs w:val="22"/>
        </w:rPr>
        <w:t>Dodał, że aktualnie</w:t>
      </w:r>
      <w:r>
        <w:rPr>
          <w:sz w:val="22"/>
          <w:szCs w:val="22"/>
        </w:rPr>
        <w:t xml:space="preserve"> zmniejszamy budżet</w:t>
      </w:r>
      <w:r w:rsidR="00720A4D">
        <w:rPr>
          <w:sz w:val="22"/>
          <w:szCs w:val="22"/>
        </w:rPr>
        <w:t>,</w:t>
      </w:r>
      <w:r w:rsidR="00B666D0">
        <w:rPr>
          <w:sz w:val="22"/>
          <w:szCs w:val="22"/>
        </w:rPr>
        <w:t xml:space="preserve"> gdyż</w:t>
      </w:r>
      <w:r>
        <w:rPr>
          <w:sz w:val="22"/>
          <w:szCs w:val="22"/>
        </w:rPr>
        <w:t xml:space="preserve"> </w:t>
      </w:r>
      <w:r w:rsidR="00B666D0">
        <w:rPr>
          <w:sz w:val="22"/>
          <w:szCs w:val="22"/>
        </w:rPr>
        <w:t>przypuszczamy</w:t>
      </w:r>
      <w:r>
        <w:rPr>
          <w:sz w:val="22"/>
          <w:szCs w:val="22"/>
        </w:rPr>
        <w:t>, że uda się to</w:t>
      </w:r>
      <w:r w:rsidR="00416DEB">
        <w:rPr>
          <w:sz w:val="22"/>
          <w:szCs w:val="22"/>
        </w:rPr>
        <w:t xml:space="preserve"> zamknąć </w:t>
      </w:r>
      <w:r w:rsidR="00465A19">
        <w:rPr>
          <w:sz w:val="22"/>
          <w:szCs w:val="22"/>
        </w:rPr>
        <w:t xml:space="preserve"> w ramach środków finansowych</w:t>
      </w:r>
      <w:r w:rsidR="00B666D0">
        <w:rPr>
          <w:sz w:val="22"/>
          <w:szCs w:val="22"/>
        </w:rPr>
        <w:t>,</w:t>
      </w:r>
      <w:r w:rsidR="00465A19">
        <w:rPr>
          <w:sz w:val="22"/>
          <w:szCs w:val="22"/>
        </w:rPr>
        <w:t xml:space="preserve"> które </w:t>
      </w:r>
      <w:r w:rsidR="00B666D0">
        <w:rPr>
          <w:sz w:val="22"/>
          <w:szCs w:val="22"/>
        </w:rPr>
        <w:t>posiadamy.</w:t>
      </w:r>
      <w:r w:rsidR="00465A19">
        <w:rPr>
          <w:sz w:val="22"/>
          <w:szCs w:val="22"/>
        </w:rPr>
        <w:t xml:space="preserve"> Jeśli chodzi o rozliczenia przez zarządcę to mamy coraz więcej wydatków </w:t>
      </w:r>
      <w:r w:rsidR="00B666D0">
        <w:rPr>
          <w:sz w:val="22"/>
          <w:szCs w:val="22"/>
        </w:rPr>
        <w:t>związanych z</w:t>
      </w:r>
      <w:r w:rsidR="00465A19">
        <w:rPr>
          <w:sz w:val="22"/>
          <w:szCs w:val="22"/>
        </w:rPr>
        <w:t xml:space="preserve"> koszt</w:t>
      </w:r>
      <w:r w:rsidR="00B666D0">
        <w:rPr>
          <w:sz w:val="22"/>
          <w:szCs w:val="22"/>
        </w:rPr>
        <w:t>ami utrzymania</w:t>
      </w:r>
      <w:r w:rsidR="00465A19">
        <w:rPr>
          <w:sz w:val="22"/>
          <w:szCs w:val="22"/>
        </w:rPr>
        <w:t xml:space="preserve"> </w:t>
      </w:r>
      <w:r w:rsidR="00B666D0">
        <w:rPr>
          <w:sz w:val="22"/>
          <w:szCs w:val="22"/>
        </w:rPr>
        <w:t>a</w:t>
      </w:r>
      <w:r w:rsidR="00465A19">
        <w:rPr>
          <w:sz w:val="22"/>
          <w:szCs w:val="22"/>
        </w:rPr>
        <w:t>mfiteatru</w:t>
      </w:r>
      <w:r w:rsidR="00B666D0">
        <w:rPr>
          <w:sz w:val="22"/>
          <w:szCs w:val="22"/>
        </w:rPr>
        <w:t>. B</w:t>
      </w:r>
      <w:r w:rsidR="00465A19">
        <w:rPr>
          <w:sz w:val="22"/>
          <w:szCs w:val="22"/>
        </w:rPr>
        <w:t xml:space="preserve">yły </w:t>
      </w:r>
      <w:r w:rsidR="00B666D0">
        <w:rPr>
          <w:sz w:val="22"/>
          <w:szCs w:val="22"/>
        </w:rPr>
        <w:t xml:space="preserve">one </w:t>
      </w:r>
      <w:r w:rsidR="00465A19">
        <w:rPr>
          <w:sz w:val="22"/>
          <w:szCs w:val="22"/>
        </w:rPr>
        <w:t>nie oszacowane, zwłaszcza kwestie związan</w:t>
      </w:r>
      <w:r w:rsidR="00B666D0">
        <w:rPr>
          <w:sz w:val="22"/>
          <w:szCs w:val="22"/>
        </w:rPr>
        <w:t>e</w:t>
      </w:r>
      <w:r w:rsidR="00465A19">
        <w:rPr>
          <w:sz w:val="22"/>
          <w:szCs w:val="22"/>
        </w:rPr>
        <w:t xml:space="preserve"> z mediami. </w:t>
      </w:r>
    </w:p>
    <w:p w14:paraId="63B9AF2E" w14:textId="27687808" w:rsidR="005F2E40" w:rsidRDefault="005F2E40" w:rsidP="0075161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Radny Robert Osiński zapytał się</w:t>
      </w:r>
      <w:r w:rsidR="00720A4D">
        <w:rPr>
          <w:sz w:val="22"/>
          <w:szCs w:val="22"/>
        </w:rPr>
        <w:t>,</w:t>
      </w:r>
      <w:r>
        <w:rPr>
          <w:sz w:val="22"/>
          <w:szCs w:val="22"/>
        </w:rPr>
        <w:t xml:space="preserve"> czy przy modernizacji Orlika przy SP</w:t>
      </w:r>
      <w:r w:rsidR="00B666D0">
        <w:rPr>
          <w:sz w:val="22"/>
          <w:szCs w:val="22"/>
        </w:rPr>
        <w:t xml:space="preserve"> nr </w:t>
      </w:r>
      <w:r>
        <w:rPr>
          <w:sz w:val="22"/>
          <w:szCs w:val="22"/>
        </w:rPr>
        <w:t>2 w Wapnicy można by było rozwiązać kwestie oświetlenia</w:t>
      </w:r>
      <w:r w:rsidR="006F2C99">
        <w:rPr>
          <w:sz w:val="22"/>
          <w:szCs w:val="22"/>
        </w:rPr>
        <w:t xml:space="preserve">, </w:t>
      </w:r>
      <w:r w:rsidR="00A51B93">
        <w:rPr>
          <w:sz w:val="22"/>
          <w:szCs w:val="22"/>
        </w:rPr>
        <w:t>montując</w:t>
      </w:r>
      <w:r w:rsidR="006F2C99">
        <w:rPr>
          <w:sz w:val="22"/>
          <w:szCs w:val="22"/>
        </w:rPr>
        <w:t xml:space="preserve"> </w:t>
      </w:r>
      <w:r w:rsidR="00291373">
        <w:rPr>
          <w:sz w:val="22"/>
          <w:szCs w:val="22"/>
        </w:rPr>
        <w:t>przycisk</w:t>
      </w:r>
      <w:r w:rsidR="00720A4D">
        <w:rPr>
          <w:sz w:val="22"/>
          <w:szCs w:val="22"/>
        </w:rPr>
        <w:t>,</w:t>
      </w:r>
      <w:r w:rsidR="006F2C99">
        <w:rPr>
          <w:sz w:val="22"/>
          <w:szCs w:val="22"/>
        </w:rPr>
        <w:t xml:space="preserve"> o którym było wspomniane wcześniej</w:t>
      </w:r>
      <w:r w:rsidR="00A51B93">
        <w:rPr>
          <w:sz w:val="22"/>
          <w:szCs w:val="22"/>
        </w:rPr>
        <w:t>?</w:t>
      </w:r>
    </w:p>
    <w:p w14:paraId="0E78F74B" w14:textId="78A984B6" w:rsidR="006F2C99" w:rsidRDefault="006F2C99" w:rsidP="0075161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Burmistrz odpowiedział, że</w:t>
      </w:r>
      <w:r w:rsidR="00291373">
        <w:rPr>
          <w:sz w:val="22"/>
          <w:szCs w:val="22"/>
        </w:rPr>
        <w:t xml:space="preserve"> na ten moment</w:t>
      </w:r>
      <w:r>
        <w:rPr>
          <w:sz w:val="22"/>
          <w:szCs w:val="22"/>
        </w:rPr>
        <w:t xml:space="preserve"> nie wiemy, czy dostaniemy</w:t>
      </w:r>
      <w:r w:rsidR="00291373">
        <w:rPr>
          <w:sz w:val="22"/>
          <w:szCs w:val="22"/>
        </w:rPr>
        <w:t xml:space="preserve"> </w:t>
      </w:r>
      <w:r>
        <w:rPr>
          <w:sz w:val="22"/>
          <w:szCs w:val="22"/>
        </w:rPr>
        <w:t>dofinansowanie</w:t>
      </w:r>
      <w:r w:rsidR="00291373">
        <w:rPr>
          <w:sz w:val="22"/>
          <w:szCs w:val="22"/>
        </w:rPr>
        <w:t xml:space="preserve"> na realizację tego zadania. Zostały</w:t>
      </w:r>
      <w:r>
        <w:rPr>
          <w:sz w:val="22"/>
          <w:szCs w:val="22"/>
        </w:rPr>
        <w:t xml:space="preserve"> zabezpiecz</w:t>
      </w:r>
      <w:r w:rsidR="00291373">
        <w:rPr>
          <w:sz w:val="22"/>
          <w:szCs w:val="22"/>
        </w:rPr>
        <w:t>one</w:t>
      </w:r>
      <w:r>
        <w:rPr>
          <w:sz w:val="22"/>
          <w:szCs w:val="22"/>
        </w:rPr>
        <w:t xml:space="preserve"> środki. Jeśli </w:t>
      </w:r>
      <w:r w:rsidR="00291373">
        <w:rPr>
          <w:sz w:val="22"/>
          <w:szCs w:val="22"/>
        </w:rPr>
        <w:t xml:space="preserve">dofinansowanie uzyskamy, </w:t>
      </w:r>
      <w:r>
        <w:rPr>
          <w:sz w:val="22"/>
          <w:szCs w:val="22"/>
        </w:rPr>
        <w:t>wrócimy do tematu</w:t>
      </w:r>
      <w:r w:rsidR="002913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oświetlenia. </w:t>
      </w:r>
    </w:p>
    <w:p w14:paraId="1F411FC4" w14:textId="2DE27EAF" w:rsidR="00291373" w:rsidRDefault="006F2C99" w:rsidP="0029137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Radny</w:t>
      </w:r>
      <w:r w:rsidR="00291373">
        <w:rPr>
          <w:sz w:val="22"/>
          <w:szCs w:val="22"/>
        </w:rPr>
        <w:t xml:space="preserve"> Robert</w:t>
      </w:r>
      <w:r>
        <w:rPr>
          <w:sz w:val="22"/>
          <w:szCs w:val="22"/>
        </w:rPr>
        <w:t xml:space="preserve"> Osiński zapytał się</w:t>
      </w:r>
      <w:r w:rsidR="00A51B93">
        <w:rPr>
          <w:sz w:val="22"/>
          <w:szCs w:val="22"/>
        </w:rPr>
        <w:t>,</w:t>
      </w:r>
      <w:r>
        <w:rPr>
          <w:sz w:val="22"/>
          <w:szCs w:val="22"/>
        </w:rPr>
        <w:t xml:space="preserve"> ile ma być kamer na budynku OSP w Lubiniu</w:t>
      </w:r>
      <w:r w:rsidR="00A51B93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14:paraId="1EE5E969" w14:textId="5B9A38A6" w:rsidR="00B73A49" w:rsidRDefault="006F2C99" w:rsidP="0029137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Burmistrz odpowiedział, że ma tam być</w:t>
      </w:r>
      <w:r w:rsidR="00291373">
        <w:rPr>
          <w:sz w:val="22"/>
          <w:szCs w:val="22"/>
        </w:rPr>
        <w:t xml:space="preserve"> zamontowanych</w:t>
      </w:r>
      <w:r>
        <w:rPr>
          <w:sz w:val="22"/>
          <w:szCs w:val="22"/>
        </w:rPr>
        <w:t xml:space="preserve"> 4 albo 6 kamer, które będą monitorowały</w:t>
      </w:r>
      <w:r w:rsidR="002913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otoczenie</w:t>
      </w:r>
      <w:r w:rsidR="00291373">
        <w:rPr>
          <w:sz w:val="22"/>
          <w:szCs w:val="22"/>
        </w:rPr>
        <w:t xml:space="preserve"> wokół</w:t>
      </w:r>
      <w:r>
        <w:rPr>
          <w:sz w:val="22"/>
          <w:szCs w:val="22"/>
        </w:rPr>
        <w:t>.</w:t>
      </w:r>
    </w:p>
    <w:p w14:paraId="1EBA4A87" w14:textId="77777777" w:rsidR="00291373" w:rsidRDefault="00291373" w:rsidP="0029137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</w:t>
      </w:r>
      <w:r w:rsidR="006F2C99">
        <w:rPr>
          <w:sz w:val="22"/>
          <w:szCs w:val="22"/>
        </w:rPr>
        <w:t xml:space="preserve">Henryk Nogala </w:t>
      </w:r>
      <w:r>
        <w:rPr>
          <w:sz w:val="22"/>
          <w:szCs w:val="22"/>
        </w:rPr>
        <w:t>zasugerował, że warto by było pomyśleć o</w:t>
      </w:r>
      <w:r w:rsidR="009F0EF4">
        <w:rPr>
          <w:sz w:val="22"/>
          <w:szCs w:val="22"/>
        </w:rPr>
        <w:t xml:space="preserve"> zadaszenia powstałej siłowni plenerowej na</w:t>
      </w:r>
      <w:r>
        <w:rPr>
          <w:sz w:val="22"/>
          <w:szCs w:val="22"/>
        </w:rPr>
        <w:t xml:space="preserve"> ulicy</w:t>
      </w:r>
      <w:r w:rsidR="009F0EF4">
        <w:rPr>
          <w:sz w:val="22"/>
          <w:szCs w:val="22"/>
        </w:rPr>
        <w:t xml:space="preserve"> Bohaterów </w:t>
      </w:r>
      <w:r>
        <w:rPr>
          <w:sz w:val="22"/>
          <w:szCs w:val="22"/>
        </w:rPr>
        <w:t>W</w:t>
      </w:r>
      <w:r w:rsidR="009F0EF4">
        <w:rPr>
          <w:sz w:val="22"/>
          <w:szCs w:val="22"/>
        </w:rPr>
        <w:t xml:space="preserve">arszawy. </w:t>
      </w:r>
    </w:p>
    <w:p w14:paraId="16183EA2" w14:textId="7CD9D325" w:rsidR="009F0EF4" w:rsidRDefault="009F0EF4" w:rsidP="0029137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Ewa Trott poprosiła, aby w trakcie utwardzania terenu na siłowni plenerowej pomyśleć </w:t>
      </w:r>
      <w:r w:rsidR="003769E0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o podsypani</w:t>
      </w:r>
      <w:r w:rsidR="00291373">
        <w:rPr>
          <w:sz w:val="22"/>
          <w:szCs w:val="22"/>
        </w:rPr>
        <w:t>u</w:t>
      </w:r>
      <w:r>
        <w:rPr>
          <w:sz w:val="22"/>
          <w:szCs w:val="22"/>
        </w:rPr>
        <w:t xml:space="preserve"> sąsiadującego terenu</w:t>
      </w:r>
      <w:r w:rsidR="00720A4D">
        <w:rPr>
          <w:sz w:val="22"/>
          <w:szCs w:val="22"/>
        </w:rPr>
        <w:t>,</w:t>
      </w:r>
      <w:r>
        <w:rPr>
          <w:sz w:val="22"/>
          <w:szCs w:val="22"/>
        </w:rPr>
        <w:t xml:space="preserve"> na którym umiejscowion</w:t>
      </w:r>
      <w:r w:rsidR="00291373">
        <w:rPr>
          <w:sz w:val="22"/>
          <w:szCs w:val="22"/>
        </w:rPr>
        <w:t>e</w:t>
      </w:r>
      <w:r>
        <w:rPr>
          <w:sz w:val="22"/>
          <w:szCs w:val="22"/>
        </w:rPr>
        <w:t xml:space="preserve"> są st</w:t>
      </w:r>
      <w:r w:rsidR="00291373">
        <w:rPr>
          <w:sz w:val="22"/>
          <w:szCs w:val="22"/>
        </w:rPr>
        <w:t>o</w:t>
      </w:r>
      <w:r>
        <w:rPr>
          <w:sz w:val="22"/>
          <w:szCs w:val="22"/>
        </w:rPr>
        <w:t xml:space="preserve">ły do ping-ponga. </w:t>
      </w:r>
    </w:p>
    <w:p w14:paraId="0464BEF6" w14:textId="77777777" w:rsidR="00B73A49" w:rsidRDefault="00B73A49" w:rsidP="00A5191D">
      <w:pPr>
        <w:jc w:val="both"/>
        <w:rPr>
          <w:sz w:val="22"/>
          <w:szCs w:val="22"/>
        </w:rPr>
      </w:pPr>
    </w:p>
    <w:p w14:paraId="6E971AFF" w14:textId="77777777" w:rsidR="00B73A49" w:rsidRPr="00A5191D" w:rsidRDefault="00B73A49" w:rsidP="00A5191D">
      <w:pPr>
        <w:jc w:val="both"/>
        <w:rPr>
          <w:sz w:val="22"/>
          <w:szCs w:val="22"/>
        </w:rPr>
      </w:pPr>
    </w:p>
    <w:p w14:paraId="441F4D60" w14:textId="77777777" w:rsidR="00A5191D" w:rsidRPr="00C82BCE" w:rsidRDefault="00A5191D" w:rsidP="00A5191D">
      <w:pPr>
        <w:jc w:val="both"/>
        <w:rPr>
          <w:sz w:val="22"/>
          <w:szCs w:val="22"/>
        </w:rPr>
      </w:pPr>
      <w:r w:rsidRPr="00C82BCE">
        <w:rPr>
          <w:sz w:val="22"/>
          <w:szCs w:val="22"/>
        </w:rPr>
        <w:t xml:space="preserve">STANOWISKA KOMISJI: </w:t>
      </w:r>
      <w:proofErr w:type="spellStart"/>
      <w:r w:rsidRPr="00C82BCE">
        <w:rPr>
          <w:sz w:val="22"/>
          <w:szCs w:val="22"/>
        </w:rPr>
        <w:t>KRGiB</w:t>
      </w:r>
      <w:proofErr w:type="spellEnd"/>
      <w:r w:rsidRPr="00C82BCE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5 radnych głosowało </w:t>
      </w:r>
      <w:r w:rsidRPr="00C82BCE">
        <w:rPr>
          <w:sz w:val="22"/>
          <w:szCs w:val="22"/>
        </w:rPr>
        <w:t>za</w:t>
      </w:r>
      <w:r>
        <w:rPr>
          <w:sz w:val="22"/>
          <w:szCs w:val="22"/>
        </w:rPr>
        <w:t xml:space="preserve"> przyjęciem. </w:t>
      </w:r>
    </w:p>
    <w:p w14:paraId="7FE846A5" w14:textId="4B863EA2" w:rsidR="00A5191D" w:rsidRDefault="00A5191D" w:rsidP="00A5191D">
      <w:pPr>
        <w:jc w:val="both"/>
        <w:rPr>
          <w:sz w:val="22"/>
          <w:szCs w:val="22"/>
        </w:rPr>
      </w:pPr>
      <w:r w:rsidRPr="00C82BCE">
        <w:rPr>
          <w:sz w:val="22"/>
          <w:szCs w:val="22"/>
        </w:rPr>
        <w:tab/>
      </w:r>
      <w:r w:rsidRPr="00C82BCE">
        <w:rPr>
          <w:sz w:val="22"/>
          <w:szCs w:val="22"/>
        </w:rPr>
        <w:tab/>
      </w:r>
      <w:r w:rsidRPr="00C82BCE">
        <w:rPr>
          <w:sz w:val="22"/>
          <w:szCs w:val="22"/>
        </w:rPr>
        <w:tab/>
        <w:t xml:space="preserve">       </w:t>
      </w:r>
      <w:proofErr w:type="spellStart"/>
      <w:r w:rsidRPr="00C82BCE">
        <w:rPr>
          <w:sz w:val="22"/>
          <w:szCs w:val="22"/>
        </w:rPr>
        <w:t>KSKiS</w:t>
      </w:r>
      <w:proofErr w:type="spellEnd"/>
      <w:r w:rsidRPr="00C82BCE">
        <w:rPr>
          <w:sz w:val="22"/>
          <w:szCs w:val="22"/>
        </w:rPr>
        <w:t xml:space="preserve"> –  </w:t>
      </w:r>
      <w:r w:rsidR="001404D6" w:rsidRPr="001404D6">
        <w:rPr>
          <w:sz w:val="22"/>
          <w:szCs w:val="22"/>
        </w:rPr>
        <w:t>6 radnych głosowało za przyjęciem, 1 osoba wstrzymała się</w:t>
      </w:r>
      <w:r w:rsidR="003769E0">
        <w:rPr>
          <w:sz w:val="22"/>
          <w:szCs w:val="22"/>
        </w:rPr>
        <w:t>.</w:t>
      </w:r>
    </w:p>
    <w:p w14:paraId="0A7B450D" w14:textId="77777777" w:rsidR="00A5191D" w:rsidRPr="00A5191D" w:rsidRDefault="00A5191D" w:rsidP="00A5191D">
      <w:pPr>
        <w:pStyle w:val="Akapitzlist"/>
        <w:rPr>
          <w:sz w:val="22"/>
          <w:szCs w:val="22"/>
        </w:rPr>
      </w:pPr>
    </w:p>
    <w:p w14:paraId="2D26D92B" w14:textId="77777777" w:rsidR="00A5191D" w:rsidRPr="00A5191D" w:rsidRDefault="00A5191D" w:rsidP="00A5191D">
      <w:pPr>
        <w:jc w:val="both"/>
        <w:rPr>
          <w:sz w:val="22"/>
          <w:szCs w:val="22"/>
        </w:rPr>
      </w:pPr>
    </w:p>
    <w:p w14:paraId="06C69BB8" w14:textId="7E630770" w:rsidR="00A5191D" w:rsidRDefault="00A5191D" w:rsidP="00A5191D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A5191D">
        <w:rPr>
          <w:b/>
          <w:bCs/>
          <w:sz w:val="22"/>
          <w:szCs w:val="22"/>
        </w:rPr>
        <w:t>Projekt uchwały w sprawie zmiany uchwały w sprawie wieloletniej prognozy finansowej Gminy Międzyzdroje na lata 2025-2044.</w:t>
      </w:r>
    </w:p>
    <w:p w14:paraId="124A9D54" w14:textId="77777777" w:rsidR="00A5191D" w:rsidRDefault="00A5191D" w:rsidP="00A5191D">
      <w:pPr>
        <w:jc w:val="both"/>
        <w:rPr>
          <w:b/>
          <w:bCs/>
          <w:sz w:val="22"/>
          <w:szCs w:val="22"/>
        </w:rPr>
      </w:pPr>
    </w:p>
    <w:p w14:paraId="60254BE7" w14:textId="5CFD83D5" w:rsidR="00B73A49" w:rsidRPr="009F0EF4" w:rsidRDefault="009F0EF4" w:rsidP="00874D52">
      <w:pPr>
        <w:ind w:firstLine="360"/>
        <w:jc w:val="both"/>
        <w:rPr>
          <w:sz w:val="22"/>
          <w:szCs w:val="22"/>
        </w:rPr>
      </w:pPr>
      <w:r w:rsidRPr="009F0EF4">
        <w:rPr>
          <w:sz w:val="22"/>
          <w:szCs w:val="22"/>
        </w:rPr>
        <w:t>Pani Skarbnik omówiła projekt</w:t>
      </w:r>
      <w:r w:rsidR="00720A4D">
        <w:rPr>
          <w:sz w:val="22"/>
          <w:szCs w:val="22"/>
        </w:rPr>
        <w:t xml:space="preserve"> </w:t>
      </w:r>
      <w:r w:rsidRPr="009F0EF4">
        <w:rPr>
          <w:sz w:val="22"/>
          <w:szCs w:val="22"/>
        </w:rPr>
        <w:t>wskazując</w:t>
      </w:r>
      <w:r w:rsidR="00720A4D">
        <w:rPr>
          <w:sz w:val="22"/>
          <w:szCs w:val="22"/>
        </w:rPr>
        <w:t xml:space="preserve">, </w:t>
      </w:r>
      <w:r w:rsidRPr="009F0EF4">
        <w:rPr>
          <w:sz w:val="22"/>
          <w:szCs w:val="22"/>
        </w:rPr>
        <w:t xml:space="preserve">że </w:t>
      </w:r>
      <w:r w:rsidR="00242A8B">
        <w:rPr>
          <w:sz w:val="22"/>
          <w:szCs w:val="22"/>
        </w:rPr>
        <w:t>w</w:t>
      </w:r>
      <w:r w:rsidR="00874D52">
        <w:rPr>
          <w:sz w:val="22"/>
          <w:szCs w:val="22"/>
        </w:rPr>
        <w:t xml:space="preserve"> wieloletniej </w:t>
      </w:r>
      <w:r w:rsidR="00242A8B">
        <w:rPr>
          <w:sz w:val="22"/>
          <w:szCs w:val="22"/>
        </w:rPr>
        <w:t xml:space="preserve"> prognozie </w:t>
      </w:r>
      <w:r w:rsidR="00874D52">
        <w:rPr>
          <w:sz w:val="22"/>
          <w:szCs w:val="22"/>
        </w:rPr>
        <w:t xml:space="preserve">finansowej </w:t>
      </w:r>
      <w:r w:rsidR="00242A8B">
        <w:rPr>
          <w:sz w:val="22"/>
          <w:szCs w:val="22"/>
        </w:rPr>
        <w:t>wprowadzon</w:t>
      </w:r>
      <w:r w:rsidR="00874D52">
        <w:rPr>
          <w:sz w:val="22"/>
          <w:szCs w:val="22"/>
        </w:rPr>
        <w:t>e</w:t>
      </w:r>
      <w:r w:rsidR="00242A8B">
        <w:rPr>
          <w:sz w:val="22"/>
          <w:szCs w:val="22"/>
        </w:rPr>
        <w:t xml:space="preserve"> zmiany </w:t>
      </w:r>
      <w:r w:rsidR="00874D52">
        <w:rPr>
          <w:sz w:val="22"/>
          <w:szCs w:val="22"/>
        </w:rPr>
        <w:t xml:space="preserve">wynikają z </w:t>
      </w:r>
      <w:r w:rsidR="00242A8B">
        <w:rPr>
          <w:sz w:val="22"/>
          <w:szCs w:val="22"/>
        </w:rPr>
        <w:t>wcześniej wprowadzon</w:t>
      </w:r>
      <w:r w:rsidR="00874D52">
        <w:rPr>
          <w:sz w:val="22"/>
          <w:szCs w:val="22"/>
        </w:rPr>
        <w:t xml:space="preserve">ej </w:t>
      </w:r>
      <w:r w:rsidR="00242A8B">
        <w:rPr>
          <w:sz w:val="22"/>
          <w:szCs w:val="22"/>
        </w:rPr>
        <w:t>uchwa</w:t>
      </w:r>
      <w:r w:rsidR="00874D52">
        <w:rPr>
          <w:sz w:val="22"/>
          <w:szCs w:val="22"/>
        </w:rPr>
        <w:t>ły</w:t>
      </w:r>
      <w:r w:rsidR="00242A8B">
        <w:rPr>
          <w:sz w:val="22"/>
          <w:szCs w:val="22"/>
        </w:rPr>
        <w:t xml:space="preserve"> budżetowej. </w:t>
      </w:r>
      <w:r w:rsidR="00874D52">
        <w:rPr>
          <w:sz w:val="22"/>
          <w:szCs w:val="22"/>
        </w:rPr>
        <w:t>W</w:t>
      </w:r>
      <w:r w:rsidR="00242A8B">
        <w:rPr>
          <w:sz w:val="22"/>
          <w:szCs w:val="22"/>
        </w:rPr>
        <w:t xml:space="preserve"> rok</w:t>
      </w:r>
      <w:r w:rsidR="00874D52">
        <w:rPr>
          <w:sz w:val="22"/>
          <w:szCs w:val="22"/>
        </w:rPr>
        <w:t>u</w:t>
      </w:r>
      <w:r w:rsidR="00242A8B">
        <w:rPr>
          <w:sz w:val="22"/>
          <w:szCs w:val="22"/>
        </w:rPr>
        <w:t xml:space="preserve"> 2025 przychody i rozchody nie </w:t>
      </w:r>
      <w:r w:rsidR="0074664E">
        <w:rPr>
          <w:sz w:val="22"/>
          <w:szCs w:val="22"/>
        </w:rPr>
        <w:t xml:space="preserve">ulegają </w:t>
      </w:r>
      <w:r w:rsidR="00242A8B">
        <w:rPr>
          <w:sz w:val="22"/>
          <w:szCs w:val="22"/>
        </w:rPr>
        <w:t>zmian</w:t>
      </w:r>
      <w:r w:rsidR="0074664E">
        <w:rPr>
          <w:sz w:val="22"/>
          <w:szCs w:val="22"/>
        </w:rPr>
        <w:t>ie</w:t>
      </w:r>
      <w:r w:rsidR="00242A8B">
        <w:rPr>
          <w:sz w:val="22"/>
          <w:szCs w:val="22"/>
        </w:rPr>
        <w:t xml:space="preserve">, natomiast w latach </w:t>
      </w:r>
      <w:r w:rsidR="0074664E">
        <w:rPr>
          <w:sz w:val="22"/>
          <w:szCs w:val="22"/>
        </w:rPr>
        <w:t xml:space="preserve">2027-2044 dokonano korekty w wyniku budżetu wydatków bieżących przychodów ze względu na zaciągniętą w mniejszej kwocie pożyczkę z Zielonej Transformacji miast o </w:t>
      </w:r>
      <w:r w:rsidR="00874D52">
        <w:rPr>
          <w:sz w:val="22"/>
          <w:szCs w:val="22"/>
        </w:rPr>
        <w:t>kwotę</w:t>
      </w:r>
      <w:r w:rsidR="0074664E">
        <w:rPr>
          <w:sz w:val="22"/>
          <w:szCs w:val="22"/>
        </w:rPr>
        <w:t xml:space="preserve"> 4306,67 zł. </w:t>
      </w:r>
    </w:p>
    <w:p w14:paraId="2210051E" w14:textId="77777777" w:rsidR="00B73A49" w:rsidRDefault="00B73A49" w:rsidP="00A5191D">
      <w:pPr>
        <w:jc w:val="both"/>
        <w:rPr>
          <w:b/>
          <w:bCs/>
          <w:sz w:val="22"/>
          <w:szCs w:val="22"/>
        </w:rPr>
      </w:pPr>
    </w:p>
    <w:p w14:paraId="23F7A632" w14:textId="77777777" w:rsidR="00A5191D" w:rsidRPr="00A5191D" w:rsidRDefault="00A5191D" w:rsidP="00A5191D">
      <w:pPr>
        <w:jc w:val="both"/>
        <w:rPr>
          <w:b/>
          <w:bCs/>
          <w:sz w:val="22"/>
          <w:szCs w:val="22"/>
        </w:rPr>
      </w:pPr>
    </w:p>
    <w:p w14:paraId="12C55475" w14:textId="77777777" w:rsidR="00A5191D" w:rsidRPr="00C82BCE" w:rsidRDefault="00A5191D" w:rsidP="00A5191D">
      <w:pPr>
        <w:jc w:val="both"/>
        <w:rPr>
          <w:sz w:val="22"/>
          <w:szCs w:val="22"/>
        </w:rPr>
      </w:pPr>
      <w:r w:rsidRPr="00C82BCE">
        <w:rPr>
          <w:sz w:val="22"/>
          <w:szCs w:val="22"/>
        </w:rPr>
        <w:t xml:space="preserve">STANOWISKA KOMISJI: </w:t>
      </w:r>
      <w:proofErr w:type="spellStart"/>
      <w:r w:rsidRPr="00C82BCE">
        <w:rPr>
          <w:sz w:val="22"/>
          <w:szCs w:val="22"/>
        </w:rPr>
        <w:t>KRGiB</w:t>
      </w:r>
      <w:proofErr w:type="spellEnd"/>
      <w:r w:rsidRPr="00C82BCE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5 radnych głosowało </w:t>
      </w:r>
      <w:r w:rsidRPr="00C82BCE">
        <w:rPr>
          <w:sz w:val="22"/>
          <w:szCs w:val="22"/>
        </w:rPr>
        <w:t>za</w:t>
      </w:r>
      <w:r>
        <w:rPr>
          <w:sz w:val="22"/>
          <w:szCs w:val="22"/>
        </w:rPr>
        <w:t xml:space="preserve"> przyjęciem. </w:t>
      </w:r>
    </w:p>
    <w:p w14:paraId="3745B531" w14:textId="781DA0FE" w:rsidR="00A5191D" w:rsidRDefault="00A5191D" w:rsidP="00A5191D">
      <w:pPr>
        <w:jc w:val="both"/>
        <w:rPr>
          <w:sz w:val="22"/>
          <w:szCs w:val="22"/>
        </w:rPr>
      </w:pPr>
      <w:r w:rsidRPr="00C82BCE">
        <w:rPr>
          <w:sz w:val="22"/>
          <w:szCs w:val="22"/>
        </w:rPr>
        <w:tab/>
      </w:r>
      <w:r w:rsidRPr="00C82BCE">
        <w:rPr>
          <w:sz w:val="22"/>
          <w:szCs w:val="22"/>
        </w:rPr>
        <w:tab/>
      </w:r>
      <w:r w:rsidRPr="00C82BCE">
        <w:rPr>
          <w:sz w:val="22"/>
          <w:szCs w:val="22"/>
        </w:rPr>
        <w:tab/>
        <w:t xml:space="preserve">       </w:t>
      </w:r>
      <w:proofErr w:type="spellStart"/>
      <w:r w:rsidRPr="00C82BCE">
        <w:rPr>
          <w:sz w:val="22"/>
          <w:szCs w:val="22"/>
        </w:rPr>
        <w:t>KSKiS</w:t>
      </w:r>
      <w:proofErr w:type="spellEnd"/>
      <w:r w:rsidRPr="00C82BCE">
        <w:rPr>
          <w:sz w:val="22"/>
          <w:szCs w:val="22"/>
        </w:rPr>
        <w:t xml:space="preserve"> –  </w:t>
      </w:r>
      <w:r w:rsidR="001404D6" w:rsidRPr="001404D6">
        <w:rPr>
          <w:sz w:val="22"/>
          <w:szCs w:val="22"/>
        </w:rPr>
        <w:t>6 radnych głosowało za przyjęciem, 1 osoba wstrzymała się</w:t>
      </w:r>
      <w:r w:rsidR="003769E0">
        <w:rPr>
          <w:sz w:val="22"/>
          <w:szCs w:val="22"/>
        </w:rPr>
        <w:t>.</w:t>
      </w:r>
    </w:p>
    <w:p w14:paraId="7AC8ECB9" w14:textId="77777777" w:rsidR="00A5191D" w:rsidRDefault="00A5191D" w:rsidP="00A5191D">
      <w:pPr>
        <w:jc w:val="both"/>
        <w:rPr>
          <w:b/>
          <w:bCs/>
          <w:sz w:val="22"/>
          <w:szCs w:val="22"/>
        </w:rPr>
      </w:pPr>
    </w:p>
    <w:p w14:paraId="692FBF3E" w14:textId="77777777" w:rsidR="00A51B93" w:rsidRDefault="00A51B93" w:rsidP="00A5191D">
      <w:pPr>
        <w:jc w:val="both"/>
        <w:rPr>
          <w:b/>
          <w:bCs/>
          <w:sz w:val="22"/>
          <w:szCs w:val="22"/>
        </w:rPr>
      </w:pPr>
    </w:p>
    <w:p w14:paraId="13750021" w14:textId="77777777" w:rsidR="00A51B93" w:rsidRDefault="00A51B93" w:rsidP="00A5191D">
      <w:pPr>
        <w:jc w:val="both"/>
        <w:rPr>
          <w:b/>
          <w:bCs/>
          <w:sz w:val="22"/>
          <w:szCs w:val="22"/>
        </w:rPr>
      </w:pPr>
    </w:p>
    <w:p w14:paraId="3610C158" w14:textId="77777777" w:rsidR="00A51B93" w:rsidRPr="00A5191D" w:rsidRDefault="00A51B93" w:rsidP="00A5191D">
      <w:pPr>
        <w:jc w:val="both"/>
        <w:rPr>
          <w:b/>
          <w:bCs/>
          <w:sz w:val="22"/>
          <w:szCs w:val="22"/>
        </w:rPr>
      </w:pPr>
    </w:p>
    <w:p w14:paraId="426A2D92" w14:textId="77777777" w:rsidR="00A5191D" w:rsidRPr="00A5191D" w:rsidRDefault="00A5191D" w:rsidP="00A5191D">
      <w:pPr>
        <w:jc w:val="both"/>
        <w:rPr>
          <w:sz w:val="22"/>
          <w:szCs w:val="22"/>
        </w:rPr>
      </w:pPr>
    </w:p>
    <w:p w14:paraId="0C50A668" w14:textId="6241C886" w:rsidR="00A5191D" w:rsidRDefault="00A5191D" w:rsidP="00A5191D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A5191D">
        <w:rPr>
          <w:b/>
          <w:bCs/>
          <w:sz w:val="22"/>
          <w:szCs w:val="22"/>
        </w:rPr>
        <w:lastRenderedPageBreak/>
        <w:t xml:space="preserve">Projekt uchwały w sprawie wyrażenia zgody na sprzedaż nieruchomości </w:t>
      </w:r>
      <w:r w:rsidR="003769E0">
        <w:rPr>
          <w:b/>
          <w:bCs/>
          <w:sz w:val="22"/>
          <w:szCs w:val="22"/>
        </w:rPr>
        <w:t xml:space="preserve">                         </w:t>
      </w:r>
      <w:r w:rsidRPr="00A5191D">
        <w:rPr>
          <w:b/>
          <w:bCs/>
          <w:sz w:val="22"/>
          <w:szCs w:val="22"/>
        </w:rPr>
        <w:t>(Wicko dz. nr 143/7).</w:t>
      </w:r>
    </w:p>
    <w:p w14:paraId="16692518" w14:textId="77777777" w:rsidR="0074664E" w:rsidRPr="0074664E" w:rsidRDefault="0074664E" w:rsidP="0074664E">
      <w:pPr>
        <w:jc w:val="both"/>
        <w:rPr>
          <w:b/>
          <w:bCs/>
          <w:sz w:val="22"/>
          <w:szCs w:val="22"/>
        </w:rPr>
      </w:pPr>
    </w:p>
    <w:p w14:paraId="2B7FB6A8" w14:textId="4A077FF0" w:rsidR="0074664E" w:rsidRPr="0074664E" w:rsidRDefault="00993800" w:rsidP="00874D5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Projekt u</w:t>
      </w:r>
      <w:r w:rsidR="0074664E" w:rsidRPr="0074664E">
        <w:rPr>
          <w:sz w:val="22"/>
          <w:szCs w:val="22"/>
        </w:rPr>
        <w:t>chwał</w:t>
      </w:r>
      <w:r>
        <w:rPr>
          <w:sz w:val="22"/>
          <w:szCs w:val="22"/>
        </w:rPr>
        <w:t>y</w:t>
      </w:r>
      <w:r w:rsidR="0074664E" w:rsidRPr="0074664E">
        <w:rPr>
          <w:sz w:val="22"/>
          <w:szCs w:val="22"/>
        </w:rPr>
        <w:t xml:space="preserve"> omówił </w:t>
      </w:r>
      <w:r w:rsidR="00874D52">
        <w:rPr>
          <w:sz w:val="22"/>
          <w:szCs w:val="22"/>
        </w:rPr>
        <w:t>r</w:t>
      </w:r>
      <w:r w:rsidR="0074664E" w:rsidRPr="0074664E">
        <w:rPr>
          <w:sz w:val="22"/>
          <w:szCs w:val="22"/>
        </w:rPr>
        <w:t>adny Henryk Nogala</w:t>
      </w:r>
      <w:r w:rsidR="0074664E">
        <w:rPr>
          <w:sz w:val="22"/>
          <w:szCs w:val="22"/>
        </w:rPr>
        <w:t xml:space="preserve"> wskazując, iż jest to mała działka </w:t>
      </w:r>
      <w:r w:rsidR="00874D52">
        <w:rPr>
          <w:sz w:val="22"/>
          <w:szCs w:val="22"/>
        </w:rPr>
        <w:t xml:space="preserve">o </w:t>
      </w:r>
      <w:r w:rsidR="0074664E">
        <w:rPr>
          <w:sz w:val="22"/>
          <w:szCs w:val="22"/>
        </w:rPr>
        <w:t>wielkości 140 m2.</w:t>
      </w:r>
      <w:r w:rsidR="00D44A8F">
        <w:rPr>
          <w:sz w:val="22"/>
          <w:szCs w:val="22"/>
        </w:rPr>
        <w:t xml:space="preserve"> Kształt i wymiar działki uniemożliwiają zagospodarowania jej jako samodzielnej nieruchomości. Znajduję się tu dwóch potencjalnych kupców</w:t>
      </w:r>
      <w:r w:rsidR="00720A4D">
        <w:rPr>
          <w:sz w:val="22"/>
          <w:szCs w:val="22"/>
        </w:rPr>
        <w:t>,</w:t>
      </w:r>
      <w:r w:rsidR="0074664E">
        <w:rPr>
          <w:sz w:val="22"/>
          <w:szCs w:val="22"/>
        </w:rPr>
        <w:t xml:space="preserve"> </w:t>
      </w:r>
      <w:r w:rsidR="00D44A8F">
        <w:rPr>
          <w:sz w:val="22"/>
          <w:szCs w:val="22"/>
        </w:rPr>
        <w:t>w związku z czym przeprowadzony</w:t>
      </w:r>
      <w:r w:rsidR="00720A4D">
        <w:rPr>
          <w:sz w:val="22"/>
          <w:szCs w:val="22"/>
        </w:rPr>
        <w:t xml:space="preserve"> </w:t>
      </w:r>
      <w:r w:rsidR="00D44A8F">
        <w:rPr>
          <w:sz w:val="22"/>
          <w:szCs w:val="22"/>
        </w:rPr>
        <w:t xml:space="preserve">by został przetarg </w:t>
      </w:r>
      <w:r w:rsidR="003769E0">
        <w:rPr>
          <w:sz w:val="22"/>
          <w:szCs w:val="22"/>
        </w:rPr>
        <w:t xml:space="preserve">    </w:t>
      </w:r>
      <w:r w:rsidR="00D44A8F">
        <w:rPr>
          <w:sz w:val="22"/>
          <w:szCs w:val="22"/>
        </w:rPr>
        <w:t>w trybie ograniczonym do właścicieli lub użytkowników wieczystych nieruchomości przyległych.</w:t>
      </w:r>
      <w:r w:rsidR="00E92533">
        <w:rPr>
          <w:sz w:val="22"/>
          <w:szCs w:val="22"/>
        </w:rPr>
        <w:t xml:space="preserve"> </w:t>
      </w:r>
      <w:r w:rsidR="00E92533" w:rsidRPr="00E92533">
        <w:rPr>
          <w:sz w:val="22"/>
          <w:szCs w:val="22"/>
        </w:rPr>
        <w:t>Sprzedaż związana byłaby z poprawą warunków zagospodarowania nieruchomości</w:t>
      </w:r>
      <w:r w:rsidR="00E92533">
        <w:rPr>
          <w:sz w:val="22"/>
          <w:szCs w:val="22"/>
        </w:rPr>
        <w:t xml:space="preserve">, </w:t>
      </w:r>
      <w:r w:rsidR="00D44A8F">
        <w:rPr>
          <w:sz w:val="22"/>
          <w:szCs w:val="22"/>
        </w:rPr>
        <w:t>w żaden sposób nie kolidowałaby w przyszłości z potencjalnymi inwestycjami drogowymi.</w:t>
      </w:r>
    </w:p>
    <w:p w14:paraId="41C81038" w14:textId="77777777" w:rsidR="00A5191D" w:rsidRDefault="00A5191D" w:rsidP="00A5191D">
      <w:pPr>
        <w:jc w:val="both"/>
        <w:rPr>
          <w:b/>
          <w:bCs/>
          <w:sz w:val="22"/>
          <w:szCs w:val="22"/>
        </w:rPr>
      </w:pPr>
    </w:p>
    <w:p w14:paraId="6FE4B6CA" w14:textId="77777777" w:rsidR="00B73A49" w:rsidRDefault="00B73A49" w:rsidP="00A5191D">
      <w:pPr>
        <w:jc w:val="both"/>
        <w:rPr>
          <w:b/>
          <w:bCs/>
          <w:sz w:val="22"/>
          <w:szCs w:val="22"/>
        </w:rPr>
      </w:pPr>
    </w:p>
    <w:p w14:paraId="65DC19B9" w14:textId="77777777" w:rsidR="00B73A49" w:rsidRPr="00A5191D" w:rsidRDefault="00B73A49" w:rsidP="00A5191D">
      <w:pPr>
        <w:jc w:val="both"/>
        <w:rPr>
          <w:b/>
          <w:bCs/>
          <w:sz w:val="22"/>
          <w:szCs w:val="22"/>
        </w:rPr>
      </w:pPr>
    </w:p>
    <w:p w14:paraId="38382E85" w14:textId="007AF0E0" w:rsidR="00A5191D" w:rsidRPr="00C82BCE" w:rsidRDefault="00A5191D" w:rsidP="00A5191D">
      <w:pPr>
        <w:jc w:val="both"/>
        <w:rPr>
          <w:sz w:val="22"/>
          <w:szCs w:val="22"/>
        </w:rPr>
      </w:pPr>
      <w:r w:rsidRPr="00C82BCE">
        <w:rPr>
          <w:sz w:val="22"/>
          <w:szCs w:val="22"/>
        </w:rPr>
        <w:t xml:space="preserve">STANOWISKA KOMISJI: </w:t>
      </w:r>
      <w:proofErr w:type="spellStart"/>
      <w:r w:rsidRPr="00C82BCE">
        <w:rPr>
          <w:sz w:val="22"/>
          <w:szCs w:val="22"/>
        </w:rPr>
        <w:t>KRGiB</w:t>
      </w:r>
      <w:proofErr w:type="spellEnd"/>
      <w:r w:rsidRPr="00C82BCE">
        <w:rPr>
          <w:sz w:val="22"/>
          <w:szCs w:val="22"/>
        </w:rPr>
        <w:t xml:space="preserve"> – </w:t>
      </w:r>
      <w:r w:rsidR="001404D6">
        <w:rPr>
          <w:sz w:val="22"/>
          <w:szCs w:val="22"/>
        </w:rPr>
        <w:t>4</w:t>
      </w:r>
      <w:r w:rsidR="001404D6" w:rsidRPr="001404D6">
        <w:rPr>
          <w:sz w:val="22"/>
          <w:szCs w:val="22"/>
        </w:rPr>
        <w:t xml:space="preserve"> radnych głosowało za przyjęciem, 1 osoba wstrzymała się</w:t>
      </w:r>
    </w:p>
    <w:p w14:paraId="5E5D6FC5" w14:textId="77777777" w:rsidR="00A5191D" w:rsidRDefault="00A5191D" w:rsidP="00A5191D">
      <w:pPr>
        <w:jc w:val="both"/>
        <w:rPr>
          <w:sz w:val="22"/>
          <w:szCs w:val="22"/>
        </w:rPr>
      </w:pPr>
      <w:r w:rsidRPr="00C82BCE">
        <w:rPr>
          <w:sz w:val="22"/>
          <w:szCs w:val="22"/>
        </w:rPr>
        <w:tab/>
      </w:r>
      <w:r w:rsidRPr="00C82BCE">
        <w:rPr>
          <w:sz w:val="22"/>
          <w:szCs w:val="22"/>
        </w:rPr>
        <w:tab/>
      </w:r>
      <w:r w:rsidRPr="00C82BCE">
        <w:rPr>
          <w:sz w:val="22"/>
          <w:szCs w:val="22"/>
        </w:rPr>
        <w:tab/>
        <w:t xml:space="preserve">       </w:t>
      </w:r>
      <w:proofErr w:type="spellStart"/>
      <w:r w:rsidRPr="00C82BCE">
        <w:rPr>
          <w:sz w:val="22"/>
          <w:szCs w:val="22"/>
        </w:rPr>
        <w:t>KSKiS</w:t>
      </w:r>
      <w:proofErr w:type="spellEnd"/>
      <w:r w:rsidRPr="00C82BCE">
        <w:rPr>
          <w:sz w:val="22"/>
          <w:szCs w:val="22"/>
        </w:rPr>
        <w:t xml:space="preserve"> –  </w:t>
      </w:r>
      <w:r>
        <w:rPr>
          <w:sz w:val="22"/>
          <w:szCs w:val="22"/>
        </w:rPr>
        <w:t>7</w:t>
      </w:r>
      <w:r w:rsidRPr="00C82B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radnych głosowało za przyjęciem. </w:t>
      </w:r>
    </w:p>
    <w:p w14:paraId="626C5273" w14:textId="77777777" w:rsidR="00A5191D" w:rsidRPr="00A5191D" w:rsidRDefault="00A5191D" w:rsidP="00A5191D">
      <w:pPr>
        <w:jc w:val="both"/>
        <w:rPr>
          <w:b/>
          <w:bCs/>
          <w:sz w:val="22"/>
          <w:szCs w:val="22"/>
        </w:rPr>
      </w:pPr>
    </w:p>
    <w:p w14:paraId="649378C9" w14:textId="77777777" w:rsidR="00A5191D" w:rsidRPr="00A5191D" w:rsidRDefault="00A5191D" w:rsidP="00A5191D">
      <w:pPr>
        <w:jc w:val="both"/>
        <w:rPr>
          <w:b/>
          <w:bCs/>
          <w:sz w:val="22"/>
          <w:szCs w:val="22"/>
        </w:rPr>
      </w:pPr>
    </w:p>
    <w:p w14:paraId="0D0C9EFA" w14:textId="7DA8FB9A" w:rsidR="00A5191D" w:rsidRDefault="00A5191D" w:rsidP="00A5191D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A5191D">
        <w:rPr>
          <w:b/>
          <w:bCs/>
          <w:sz w:val="22"/>
          <w:szCs w:val="22"/>
        </w:rPr>
        <w:t>Projekt uchwały w sprawie uzgodnienia prac wykonywanych w pobliżu pomnika przyrody (Bolko i Maron).</w:t>
      </w:r>
    </w:p>
    <w:p w14:paraId="09005000" w14:textId="77777777" w:rsidR="00E92533" w:rsidRPr="00E92533" w:rsidRDefault="00E92533" w:rsidP="00E92533">
      <w:pPr>
        <w:jc w:val="both"/>
        <w:rPr>
          <w:b/>
          <w:bCs/>
          <w:sz w:val="22"/>
          <w:szCs w:val="22"/>
        </w:rPr>
      </w:pPr>
    </w:p>
    <w:p w14:paraId="1EBA3C56" w14:textId="327485CF" w:rsidR="00B73A49" w:rsidRPr="00CA35DC" w:rsidRDefault="00CA35DC" w:rsidP="00E92533">
      <w:pPr>
        <w:ind w:firstLine="360"/>
        <w:jc w:val="both"/>
        <w:rPr>
          <w:sz w:val="22"/>
          <w:szCs w:val="22"/>
        </w:rPr>
      </w:pPr>
      <w:r w:rsidRPr="00CA35DC">
        <w:rPr>
          <w:sz w:val="22"/>
          <w:szCs w:val="22"/>
        </w:rPr>
        <w:t>Analizując uchwałę</w:t>
      </w:r>
      <w:r w:rsidR="00720A4D">
        <w:rPr>
          <w:sz w:val="22"/>
          <w:szCs w:val="22"/>
        </w:rPr>
        <w:t xml:space="preserve">, </w:t>
      </w:r>
      <w:r w:rsidRPr="00CA35DC">
        <w:rPr>
          <w:sz w:val="22"/>
          <w:szCs w:val="22"/>
        </w:rPr>
        <w:t>radni zwrócili uwagę na</w:t>
      </w:r>
      <w:r w:rsidR="00E92533">
        <w:rPr>
          <w:sz w:val="22"/>
          <w:szCs w:val="22"/>
        </w:rPr>
        <w:t xml:space="preserve"> podaną</w:t>
      </w:r>
      <w:r w:rsidRPr="00CA35DC">
        <w:rPr>
          <w:sz w:val="22"/>
          <w:szCs w:val="22"/>
        </w:rPr>
        <w:t xml:space="preserve"> bł</w:t>
      </w:r>
      <w:r w:rsidR="00E92533">
        <w:rPr>
          <w:sz w:val="22"/>
          <w:szCs w:val="22"/>
        </w:rPr>
        <w:t>ędną ulice</w:t>
      </w:r>
      <w:r w:rsidRPr="00CA35DC">
        <w:rPr>
          <w:sz w:val="22"/>
          <w:szCs w:val="22"/>
        </w:rPr>
        <w:t xml:space="preserve"> w treści</w:t>
      </w:r>
      <w:r w:rsidR="00E92533">
        <w:rPr>
          <w:sz w:val="22"/>
          <w:szCs w:val="22"/>
        </w:rPr>
        <w:t xml:space="preserve"> uchwały</w:t>
      </w:r>
      <w:r w:rsidRPr="00CA35DC">
        <w:rPr>
          <w:sz w:val="22"/>
          <w:szCs w:val="22"/>
        </w:rPr>
        <w:t xml:space="preserve">. Zmiana </w:t>
      </w:r>
      <w:r w:rsidR="00E92533">
        <w:rPr>
          <w:sz w:val="22"/>
          <w:szCs w:val="22"/>
        </w:rPr>
        <w:t xml:space="preserve">ulicy zostanie zmieniona w ramach </w:t>
      </w:r>
      <w:r w:rsidRPr="00CA35DC">
        <w:rPr>
          <w:sz w:val="22"/>
          <w:szCs w:val="22"/>
        </w:rPr>
        <w:t>autopoprawk</w:t>
      </w:r>
      <w:r w:rsidR="00E92533">
        <w:rPr>
          <w:sz w:val="22"/>
          <w:szCs w:val="22"/>
        </w:rPr>
        <w:t>i</w:t>
      </w:r>
      <w:r w:rsidRPr="00CA35D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3C0412E" w14:textId="77777777" w:rsidR="00B73A49" w:rsidRDefault="00B73A49" w:rsidP="00A5191D">
      <w:pPr>
        <w:jc w:val="both"/>
        <w:rPr>
          <w:b/>
          <w:bCs/>
          <w:sz w:val="22"/>
          <w:szCs w:val="22"/>
        </w:rPr>
      </w:pPr>
    </w:p>
    <w:p w14:paraId="0F836CA2" w14:textId="77777777" w:rsidR="00B73A49" w:rsidRDefault="00B73A49" w:rsidP="00A5191D">
      <w:pPr>
        <w:jc w:val="both"/>
        <w:rPr>
          <w:b/>
          <w:bCs/>
          <w:sz w:val="22"/>
          <w:szCs w:val="22"/>
        </w:rPr>
      </w:pPr>
    </w:p>
    <w:p w14:paraId="3D032C86" w14:textId="77777777" w:rsidR="00B73A49" w:rsidRPr="00A5191D" w:rsidRDefault="00B73A49" w:rsidP="00A5191D">
      <w:pPr>
        <w:jc w:val="both"/>
        <w:rPr>
          <w:b/>
          <w:bCs/>
          <w:sz w:val="22"/>
          <w:szCs w:val="22"/>
        </w:rPr>
      </w:pPr>
    </w:p>
    <w:p w14:paraId="7FDCDE9E" w14:textId="77777777" w:rsidR="00A5191D" w:rsidRPr="00C82BCE" w:rsidRDefault="00A5191D" w:rsidP="00A5191D">
      <w:pPr>
        <w:jc w:val="both"/>
        <w:rPr>
          <w:sz w:val="22"/>
          <w:szCs w:val="22"/>
        </w:rPr>
      </w:pPr>
      <w:r w:rsidRPr="00C82BCE">
        <w:rPr>
          <w:sz w:val="22"/>
          <w:szCs w:val="22"/>
        </w:rPr>
        <w:t xml:space="preserve">STANOWISKA KOMISJI: </w:t>
      </w:r>
      <w:proofErr w:type="spellStart"/>
      <w:r w:rsidRPr="00C82BCE">
        <w:rPr>
          <w:sz w:val="22"/>
          <w:szCs w:val="22"/>
        </w:rPr>
        <w:t>KRGiB</w:t>
      </w:r>
      <w:proofErr w:type="spellEnd"/>
      <w:r w:rsidRPr="00C82BCE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5 radnych głosowało </w:t>
      </w:r>
      <w:r w:rsidRPr="00C82BCE">
        <w:rPr>
          <w:sz w:val="22"/>
          <w:szCs w:val="22"/>
        </w:rPr>
        <w:t>za</w:t>
      </w:r>
      <w:r>
        <w:rPr>
          <w:sz w:val="22"/>
          <w:szCs w:val="22"/>
        </w:rPr>
        <w:t xml:space="preserve"> przyjęciem. </w:t>
      </w:r>
    </w:p>
    <w:p w14:paraId="57555626" w14:textId="77777777" w:rsidR="00A5191D" w:rsidRDefault="00A5191D" w:rsidP="00A5191D">
      <w:pPr>
        <w:jc w:val="both"/>
        <w:rPr>
          <w:sz w:val="22"/>
          <w:szCs w:val="22"/>
        </w:rPr>
      </w:pPr>
      <w:r w:rsidRPr="00C82BCE">
        <w:rPr>
          <w:sz w:val="22"/>
          <w:szCs w:val="22"/>
        </w:rPr>
        <w:tab/>
      </w:r>
      <w:r w:rsidRPr="00C82BCE">
        <w:rPr>
          <w:sz w:val="22"/>
          <w:szCs w:val="22"/>
        </w:rPr>
        <w:tab/>
      </w:r>
      <w:r w:rsidRPr="00C82BCE">
        <w:rPr>
          <w:sz w:val="22"/>
          <w:szCs w:val="22"/>
        </w:rPr>
        <w:tab/>
        <w:t xml:space="preserve">       </w:t>
      </w:r>
      <w:proofErr w:type="spellStart"/>
      <w:r w:rsidRPr="00C82BCE">
        <w:rPr>
          <w:sz w:val="22"/>
          <w:szCs w:val="22"/>
        </w:rPr>
        <w:t>KSKiS</w:t>
      </w:r>
      <w:proofErr w:type="spellEnd"/>
      <w:r w:rsidRPr="00C82BCE">
        <w:rPr>
          <w:sz w:val="22"/>
          <w:szCs w:val="22"/>
        </w:rPr>
        <w:t xml:space="preserve"> –  </w:t>
      </w:r>
      <w:r>
        <w:rPr>
          <w:sz w:val="22"/>
          <w:szCs w:val="22"/>
        </w:rPr>
        <w:t>7</w:t>
      </w:r>
      <w:r w:rsidRPr="00C82B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radnych głosowało za przyjęciem. </w:t>
      </w:r>
    </w:p>
    <w:p w14:paraId="0994E6A2" w14:textId="77777777" w:rsidR="00A5191D" w:rsidRPr="00A5191D" w:rsidRDefault="00A5191D" w:rsidP="00A5191D">
      <w:pPr>
        <w:pStyle w:val="Akapitzlist"/>
        <w:rPr>
          <w:b/>
          <w:bCs/>
          <w:sz w:val="22"/>
          <w:szCs w:val="22"/>
        </w:rPr>
      </w:pPr>
    </w:p>
    <w:p w14:paraId="11D6EF5A" w14:textId="77777777" w:rsidR="00A5191D" w:rsidRPr="00A5191D" w:rsidRDefault="00A5191D" w:rsidP="00A5191D">
      <w:pPr>
        <w:jc w:val="both"/>
        <w:rPr>
          <w:b/>
          <w:bCs/>
          <w:sz w:val="22"/>
          <w:szCs w:val="22"/>
        </w:rPr>
      </w:pPr>
    </w:p>
    <w:p w14:paraId="383BA354" w14:textId="51EB153F" w:rsidR="00A5191D" w:rsidRDefault="00A5191D" w:rsidP="00A5191D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A5191D">
        <w:rPr>
          <w:b/>
          <w:bCs/>
          <w:sz w:val="22"/>
          <w:szCs w:val="22"/>
        </w:rPr>
        <w:t>Projekt uchwały w sprawie uzgodnienia prac wykonywanych w pobliżu pomników przyrody (przy działce nr 154/8 w Wapnicy).</w:t>
      </w:r>
    </w:p>
    <w:p w14:paraId="466B01FF" w14:textId="77777777" w:rsidR="00B73A49" w:rsidRDefault="00B73A49" w:rsidP="00B73A49">
      <w:pPr>
        <w:jc w:val="both"/>
        <w:rPr>
          <w:b/>
          <w:bCs/>
          <w:sz w:val="22"/>
          <w:szCs w:val="22"/>
        </w:rPr>
      </w:pPr>
    </w:p>
    <w:p w14:paraId="079B5318" w14:textId="587B7389" w:rsidR="00D27C78" w:rsidRDefault="00CA35DC" w:rsidP="00D27C78">
      <w:pPr>
        <w:ind w:firstLine="360"/>
        <w:jc w:val="both"/>
        <w:rPr>
          <w:sz w:val="22"/>
          <w:szCs w:val="22"/>
        </w:rPr>
      </w:pPr>
      <w:r w:rsidRPr="00CA35DC">
        <w:rPr>
          <w:sz w:val="22"/>
          <w:szCs w:val="22"/>
        </w:rPr>
        <w:t xml:space="preserve">Radna Dorota Klucha </w:t>
      </w:r>
      <w:r w:rsidR="00D27C78" w:rsidRPr="00CA35DC">
        <w:rPr>
          <w:sz w:val="22"/>
          <w:szCs w:val="22"/>
        </w:rPr>
        <w:t>zwróciła</w:t>
      </w:r>
      <w:r w:rsidRPr="00CA35DC">
        <w:rPr>
          <w:sz w:val="22"/>
          <w:szCs w:val="22"/>
        </w:rPr>
        <w:t xml:space="preserve"> uwag, że prz</w:t>
      </w:r>
      <w:r w:rsidR="00D27C78">
        <w:rPr>
          <w:sz w:val="22"/>
          <w:szCs w:val="22"/>
        </w:rPr>
        <w:t xml:space="preserve">y </w:t>
      </w:r>
      <w:r w:rsidRPr="00CA35DC">
        <w:rPr>
          <w:sz w:val="22"/>
          <w:szCs w:val="22"/>
        </w:rPr>
        <w:t>projekcie uchwały nie ma</w:t>
      </w:r>
      <w:r w:rsidR="00A51B93">
        <w:rPr>
          <w:sz w:val="22"/>
          <w:szCs w:val="22"/>
        </w:rPr>
        <w:t xml:space="preserve"> załączonej</w:t>
      </w:r>
      <w:r w:rsidRPr="00CA35DC">
        <w:rPr>
          <w:sz w:val="22"/>
          <w:szCs w:val="22"/>
        </w:rPr>
        <w:t xml:space="preserve"> opinii dentrologicznej, tak jak to było przy uchwale omawianej wcześniej.</w:t>
      </w:r>
      <w:r>
        <w:rPr>
          <w:sz w:val="22"/>
          <w:szCs w:val="22"/>
        </w:rPr>
        <w:t xml:space="preserve"> Z</w:t>
      </w:r>
      <w:r w:rsidR="00D27C78">
        <w:rPr>
          <w:sz w:val="22"/>
          <w:szCs w:val="22"/>
        </w:rPr>
        <w:t>apytała się</w:t>
      </w:r>
      <w:r w:rsidR="00720A4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czy jest to wymagane? </w:t>
      </w:r>
      <w:r w:rsidR="00563236">
        <w:rPr>
          <w:sz w:val="22"/>
          <w:szCs w:val="22"/>
        </w:rPr>
        <w:t>Poprosiła również o wskazanie dokładniejszej lokalizacji.</w:t>
      </w:r>
      <w:r w:rsidR="00F16168">
        <w:rPr>
          <w:sz w:val="22"/>
          <w:szCs w:val="22"/>
        </w:rPr>
        <w:t xml:space="preserve"> </w:t>
      </w:r>
    </w:p>
    <w:p w14:paraId="374076FE" w14:textId="23714437" w:rsidR="00B73A49" w:rsidRDefault="00D27C78" w:rsidP="00D27C7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 </w:t>
      </w:r>
      <w:r w:rsidR="00A51B93">
        <w:rPr>
          <w:sz w:val="22"/>
          <w:szCs w:val="22"/>
        </w:rPr>
        <w:t xml:space="preserve">Inspektor </w:t>
      </w:r>
      <w:r w:rsidR="00F16168">
        <w:rPr>
          <w:sz w:val="22"/>
          <w:szCs w:val="22"/>
        </w:rPr>
        <w:t>Aleksandra</w:t>
      </w:r>
      <w:r>
        <w:rPr>
          <w:sz w:val="22"/>
          <w:szCs w:val="22"/>
        </w:rPr>
        <w:t xml:space="preserve"> Czyżak-</w:t>
      </w:r>
      <w:proofErr w:type="spellStart"/>
      <w:r>
        <w:rPr>
          <w:sz w:val="22"/>
          <w:szCs w:val="22"/>
        </w:rPr>
        <w:t>Czmoch</w:t>
      </w:r>
      <w:proofErr w:type="spellEnd"/>
      <w:r w:rsidR="00F16168">
        <w:rPr>
          <w:sz w:val="22"/>
          <w:szCs w:val="22"/>
        </w:rPr>
        <w:t xml:space="preserve"> odpowiedziała, że </w:t>
      </w:r>
      <w:r>
        <w:rPr>
          <w:sz w:val="22"/>
          <w:szCs w:val="22"/>
        </w:rPr>
        <w:t>n</w:t>
      </w:r>
      <w:r w:rsidR="00F16168">
        <w:rPr>
          <w:sz w:val="22"/>
          <w:szCs w:val="22"/>
        </w:rPr>
        <w:t>ieruchomość</w:t>
      </w:r>
      <w:r>
        <w:rPr>
          <w:sz w:val="22"/>
          <w:szCs w:val="22"/>
        </w:rPr>
        <w:t xml:space="preserve"> ta</w:t>
      </w:r>
      <w:r w:rsidR="00F16168">
        <w:rPr>
          <w:sz w:val="22"/>
          <w:szCs w:val="22"/>
        </w:rPr>
        <w:t xml:space="preserve"> znajduje się na ulicy Turkusowej. </w:t>
      </w:r>
      <w:r w:rsidR="00EF18F2">
        <w:rPr>
          <w:sz w:val="22"/>
          <w:szCs w:val="22"/>
        </w:rPr>
        <w:t xml:space="preserve">Pomnikami przyrody są </w:t>
      </w:r>
      <w:r w:rsidR="00F16168">
        <w:rPr>
          <w:sz w:val="22"/>
          <w:szCs w:val="22"/>
        </w:rPr>
        <w:t xml:space="preserve">cztery cisy pospolite. Nieruchomość do tej pory zabudowana była budynkiem wielorodzinnym. Inwestor chce rozbudować budynek istniejący oraz dobudować budynek basenowy. </w:t>
      </w:r>
      <w:r w:rsidR="00287DB4">
        <w:rPr>
          <w:sz w:val="22"/>
          <w:szCs w:val="22"/>
        </w:rPr>
        <w:t>Początkowo planował</w:t>
      </w:r>
      <w:r w:rsidR="00F16168">
        <w:rPr>
          <w:sz w:val="22"/>
          <w:szCs w:val="22"/>
        </w:rPr>
        <w:t xml:space="preserve"> wybudowanie wiaty garażowej</w:t>
      </w:r>
      <w:r w:rsidR="00287DB4">
        <w:rPr>
          <w:sz w:val="22"/>
          <w:szCs w:val="22"/>
        </w:rPr>
        <w:t xml:space="preserve">, jednakże </w:t>
      </w:r>
      <w:r w:rsidR="00F16168">
        <w:rPr>
          <w:sz w:val="22"/>
          <w:szCs w:val="22"/>
        </w:rPr>
        <w:t xml:space="preserve">wycofał się z tego. </w:t>
      </w:r>
      <w:r w:rsidR="00EF18F2">
        <w:rPr>
          <w:sz w:val="22"/>
          <w:szCs w:val="22"/>
        </w:rPr>
        <w:t>Inwestycje o</w:t>
      </w:r>
      <w:r w:rsidR="00F16168">
        <w:rPr>
          <w:sz w:val="22"/>
          <w:szCs w:val="22"/>
        </w:rPr>
        <w:t xml:space="preserve">dsunięte </w:t>
      </w:r>
      <w:r w:rsidR="00EF18F2">
        <w:rPr>
          <w:sz w:val="22"/>
          <w:szCs w:val="22"/>
        </w:rPr>
        <w:t>są</w:t>
      </w:r>
      <w:r w:rsidR="00F16168">
        <w:rPr>
          <w:sz w:val="22"/>
          <w:szCs w:val="22"/>
        </w:rPr>
        <w:t xml:space="preserve"> od </w:t>
      </w:r>
      <w:r w:rsidR="00EF18F2">
        <w:rPr>
          <w:sz w:val="22"/>
          <w:szCs w:val="22"/>
        </w:rPr>
        <w:t>pomników</w:t>
      </w:r>
      <w:r w:rsidR="00F16168">
        <w:rPr>
          <w:sz w:val="22"/>
          <w:szCs w:val="22"/>
        </w:rPr>
        <w:t xml:space="preserve"> o </w:t>
      </w:r>
      <w:r w:rsidR="00A51B93">
        <w:rPr>
          <w:sz w:val="22"/>
          <w:szCs w:val="22"/>
        </w:rPr>
        <w:t>około</w:t>
      </w:r>
      <w:r w:rsidR="00F16168">
        <w:rPr>
          <w:sz w:val="22"/>
          <w:szCs w:val="22"/>
        </w:rPr>
        <w:t xml:space="preserve"> 15 metrów</w:t>
      </w:r>
      <w:r w:rsidR="00EF18F2">
        <w:rPr>
          <w:sz w:val="22"/>
          <w:szCs w:val="22"/>
        </w:rPr>
        <w:t xml:space="preserve">. </w:t>
      </w:r>
      <w:r w:rsidR="00A51B93">
        <w:rPr>
          <w:sz w:val="22"/>
          <w:szCs w:val="22"/>
        </w:rPr>
        <w:t>Dodała</w:t>
      </w:r>
      <w:r w:rsidR="00F16168">
        <w:rPr>
          <w:sz w:val="22"/>
          <w:szCs w:val="22"/>
        </w:rPr>
        <w:t>,</w:t>
      </w:r>
      <w:r w:rsidR="00287DB4">
        <w:rPr>
          <w:sz w:val="22"/>
          <w:szCs w:val="22"/>
        </w:rPr>
        <w:t xml:space="preserve"> że </w:t>
      </w:r>
      <w:r w:rsidR="00F16168">
        <w:rPr>
          <w:sz w:val="22"/>
          <w:szCs w:val="22"/>
        </w:rPr>
        <w:t xml:space="preserve">opinia dendrologiczna, </w:t>
      </w:r>
      <w:r w:rsidR="003769E0">
        <w:rPr>
          <w:sz w:val="22"/>
          <w:szCs w:val="22"/>
        </w:rPr>
        <w:t xml:space="preserve">                      </w:t>
      </w:r>
      <w:r w:rsidR="00287DB4">
        <w:rPr>
          <w:sz w:val="22"/>
          <w:szCs w:val="22"/>
        </w:rPr>
        <w:t xml:space="preserve">w momencie wycofania się inwestora z budowy </w:t>
      </w:r>
      <w:r w:rsidR="00287DB4" w:rsidRPr="00287DB4">
        <w:rPr>
          <w:sz w:val="22"/>
          <w:szCs w:val="22"/>
        </w:rPr>
        <w:t>budynku, który był na skraju tych drzew pomnikowych</w:t>
      </w:r>
      <w:r w:rsidR="00F16168">
        <w:rPr>
          <w:sz w:val="22"/>
          <w:szCs w:val="22"/>
        </w:rPr>
        <w:t>,</w:t>
      </w:r>
      <w:r w:rsidR="00287DB4">
        <w:rPr>
          <w:sz w:val="22"/>
          <w:szCs w:val="22"/>
        </w:rPr>
        <w:t xml:space="preserve"> stała się nieaktualna</w:t>
      </w:r>
      <w:r w:rsidR="00F16168">
        <w:rPr>
          <w:sz w:val="22"/>
          <w:szCs w:val="22"/>
        </w:rPr>
        <w:t>, dlatego</w:t>
      </w:r>
      <w:r w:rsidR="00EF18F2">
        <w:rPr>
          <w:sz w:val="22"/>
          <w:szCs w:val="22"/>
        </w:rPr>
        <w:t xml:space="preserve"> też</w:t>
      </w:r>
      <w:r w:rsidR="00F16168">
        <w:rPr>
          <w:sz w:val="22"/>
          <w:szCs w:val="22"/>
        </w:rPr>
        <w:t xml:space="preserve"> </w:t>
      </w:r>
      <w:r w:rsidR="00EF18F2">
        <w:rPr>
          <w:sz w:val="22"/>
          <w:szCs w:val="22"/>
        </w:rPr>
        <w:t>nie</w:t>
      </w:r>
      <w:r w:rsidR="00F16168">
        <w:rPr>
          <w:sz w:val="22"/>
          <w:szCs w:val="22"/>
        </w:rPr>
        <w:t xml:space="preserve"> </w:t>
      </w:r>
      <w:r w:rsidR="00287DB4">
        <w:rPr>
          <w:sz w:val="22"/>
          <w:szCs w:val="22"/>
        </w:rPr>
        <w:t xml:space="preserve">została </w:t>
      </w:r>
      <w:r w:rsidR="00F16168">
        <w:rPr>
          <w:sz w:val="22"/>
          <w:szCs w:val="22"/>
        </w:rPr>
        <w:t>załącz</w:t>
      </w:r>
      <w:r w:rsidR="00287DB4">
        <w:rPr>
          <w:sz w:val="22"/>
          <w:szCs w:val="22"/>
        </w:rPr>
        <w:t>ona</w:t>
      </w:r>
      <w:r w:rsidR="00F16168">
        <w:rPr>
          <w:sz w:val="22"/>
          <w:szCs w:val="22"/>
        </w:rPr>
        <w:t xml:space="preserve">. </w:t>
      </w:r>
    </w:p>
    <w:p w14:paraId="13E2FA7A" w14:textId="23B1D175" w:rsidR="00F16168" w:rsidRDefault="00993800" w:rsidP="0099380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Przewodnicząca Rady Miasta przed przystąpieniem do omawiania uchwały, otrzymała poprawioną wersję projektu uchwały. W związku z powyższym </w:t>
      </w:r>
      <w:r w:rsidR="00F16168">
        <w:rPr>
          <w:sz w:val="22"/>
          <w:szCs w:val="22"/>
        </w:rPr>
        <w:t>zadała pytanie</w:t>
      </w:r>
      <w:r w:rsidR="00720A4D">
        <w:rPr>
          <w:sz w:val="22"/>
          <w:szCs w:val="22"/>
        </w:rPr>
        <w:t>,</w:t>
      </w:r>
      <w:r w:rsidR="00F16168">
        <w:rPr>
          <w:sz w:val="22"/>
          <w:szCs w:val="22"/>
        </w:rPr>
        <w:t xml:space="preserve"> </w:t>
      </w:r>
      <w:r w:rsidR="00D23633">
        <w:rPr>
          <w:sz w:val="22"/>
          <w:szCs w:val="22"/>
        </w:rPr>
        <w:t xml:space="preserve">dlaczego zmienił się </w:t>
      </w:r>
      <w:r w:rsidRPr="00993800">
        <w:rPr>
          <w:bCs/>
          <w:sz w:val="22"/>
          <w:szCs w:val="22"/>
          <w:lang w:bidi="pl-PL"/>
        </w:rPr>
        <w:t>§</w:t>
      </w:r>
      <w:r>
        <w:rPr>
          <w:bCs/>
          <w:sz w:val="22"/>
          <w:szCs w:val="22"/>
          <w:lang w:bidi="pl-PL"/>
        </w:rPr>
        <w:t xml:space="preserve"> </w:t>
      </w:r>
      <w:r w:rsidR="00D23633">
        <w:rPr>
          <w:sz w:val="22"/>
          <w:szCs w:val="22"/>
        </w:rPr>
        <w:t xml:space="preserve">2 pkt. 6 </w:t>
      </w:r>
      <w:r w:rsidR="003769E0">
        <w:rPr>
          <w:sz w:val="22"/>
          <w:szCs w:val="22"/>
        </w:rPr>
        <w:t xml:space="preserve">                </w:t>
      </w:r>
      <w:r w:rsidR="00D23633">
        <w:rPr>
          <w:sz w:val="22"/>
          <w:szCs w:val="22"/>
        </w:rPr>
        <w:t>i został wykreślony zapis o nadzorze gminnym podczas procesu inwestorskiego.</w:t>
      </w:r>
      <w:r>
        <w:rPr>
          <w:sz w:val="22"/>
          <w:szCs w:val="22"/>
        </w:rPr>
        <w:t xml:space="preserve"> Pani </w:t>
      </w:r>
      <w:r w:rsidR="00D23633">
        <w:rPr>
          <w:sz w:val="22"/>
          <w:szCs w:val="22"/>
        </w:rPr>
        <w:t xml:space="preserve">Aleksandra </w:t>
      </w:r>
      <w:r>
        <w:rPr>
          <w:sz w:val="22"/>
          <w:szCs w:val="22"/>
        </w:rPr>
        <w:t>Czyżak-</w:t>
      </w:r>
      <w:proofErr w:type="spellStart"/>
      <w:r>
        <w:rPr>
          <w:sz w:val="22"/>
          <w:szCs w:val="22"/>
        </w:rPr>
        <w:t>Czmoch</w:t>
      </w:r>
      <w:proofErr w:type="spellEnd"/>
      <w:r>
        <w:rPr>
          <w:sz w:val="22"/>
          <w:szCs w:val="22"/>
        </w:rPr>
        <w:t xml:space="preserve"> </w:t>
      </w:r>
      <w:r w:rsidR="00D23633">
        <w:rPr>
          <w:sz w:val="22"/>
          <w:szCs w:val="22"/>
        </w:rPr>
        <w:t>odpowiedział, że na prośbę wewnętrzną zapis został wykreślony z punktu 6, a został stworzony zapis w punkcie 12, który mówi o tym</w:t>
      </w:r>
      <w:r w:rsidR="00720A4D">
        <w:rPr>
          <w:sz w:val="22"/>
          <w:szCs w:val="22"/>
        </w:rPr>
        <w:t xml:space="preserve">, </w:t>
      </w:r>
      <w:r w:rsidR="00D23633">
        <w:rPr>
          <w:sz w:val="22"/>
          <w:szCs w:val="22"/>
        </w:rPr>
        <w:t xml:space="preserve">że inwestor zobowiązany jest zapewnić Gminie Międzyzdroje stałej, nieprzerwany i bezwarunkowy </w:t>
      </w:r>
      <w:r>
        <w:rPr>
          <w:sz w:val="22"/>
          <w:szCs w:val="22"/>
        </w:rPr>
        <w:t>wstęp</w:t>
      </w:r>
      <w:r w:rsidR="00D23633">
        <w:rPr>
          <w:sz w:val="22"/>
          <w:szCs w:val="22"/>
        </w:rPr>
        <w:t xml:space="preserve"> na teren budowy oraz </w:t>
      </w:r>
      <w:r>
        <w:rPr>
          <w:sz w:val="22"/>
          <w:szCs w:val="22"/>
        </w:rPr>
        <w:t>dostęp</w:t>
      </w:r>
      <w:r w:rsidR="00D23633">
        <w:rPr>
          <w:sz w:val="22"/>
          <w:szCs w:val="22"/>
        </w:rPr>
        <w:t xml:space="preserve"> do dokumentów związanych z prowadzeniem robót w </w:t>
      </w:r>
      <w:r>
        <w:rPr>
          <w:sz w:val="22"/>
          <w:szCs w:val="22"/>
        </w:rPr>
        <w:t>obrębie</w:t>
      </w:r>
      <w:r w:rsidR="00D23633">
        <w:rPr>
          <w:sz w:val="22"/>
          <w:szCs w:val="22"/>
        </w:rPr>
        <w:t xml:space="preserve"> strefy ochrony pomników przyrody, o których mowa </w:t>
      </w:r>
      <w:r w:rsidR="003769E0">
        <w:rPr>
          <w:sz w:val="22"/>
          <w:szCs w:val="22"/>
        </w:rPr>
        <w:t xml:space="preserve">           </w:t>
      </w:r>
      <w:r w:rsidR="00D23633">
        <w:rPr>
          <w:sz w:val="22"/>
          <w:szCs w:val="22"/>
        </w:rPr>
        <w:t xml:space="preserve">w paragrafie 1, celem umożliwienia Gminie sprawowania kontroli nad przestrzeganiem </w:t>
      </w:r>
      <w:r w:rsidR="00D651A3">
        <w:rPr>
          <w:sz w:val="22"/>
          <w:szCs w:val="22"/>
        </w:rPr>
        <w:t xml:space="preserve">postanowień niniejszej uchwały. </w:t>
      </w:r>
    </w:p>
    <w:p w14:paraId="193DDFB5" w14:textId="01EBA5C2" w:rsidR="00D651A3" w:rsidRDefault="00D651A3" w:rsidP="0099380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Dorota Klucha podsumowała, że z zapisu wynika, </w:t>
      </w:r>
      <w:r w:rsidR="006B4D1C">
        <w:rPr>
          <w:sz w:val="22"/>
          <w:szCs w:val="22"/>
        </w:rPr>
        <w:t>ż</w:t>
      </w:r>
      <w:r>
        <w:rPr>
          <w:sz w:val="22"/>
          <w:szCs w:val="22"/>
        </w:rPr>
        <w:t>e pracownik gminy może wejść na teren i zrobić t</w:t>
      </w:r>
      <w:r w:rsidR="006B4D1C">
        <w:rPr>
          <w:sz w:val="22"/>
          <w:szCs w:val="22"/>
        </w:rPr>
        <w:t>ę</w:t>
      </w:r>
      <w:r>
        <w:rPr>
          <w:sz w:val="22"/>
          <w:szCs w:val="22"/>
        </w:rPr>
        <w:t xml:space="preserve"> kontrolę. </w:t>
      </w:r>
      <w:r w:rsidR="00A51B93">
        <w:rPr>
          <w:sz w:val="22"/>
          <w:szCs w:val="22"/>
        </w:rPr>
        <w:t xml:space="preserve">Pani </w:t>
      </w:r>
      <w:r>
        <w:rPr>
          <w:sz w:val="22"/>
          <w:szCs w:val="22"/>
        </w:rPr>
        <w:t>Aleksandra dodał, że jest tam zapis o nieprzerwanym i bezwarunkowym dostępie na teren budowy, dodaliśmy ten zapis</w:t>
      </w:r>
      <w:r w:rsidR="006B4D1C">
        <w:rPr>
          <w:sz w:val="22"/>
          <w:szCs w:val="22"/>
        </w:rPr>
        <w:t>,</w:t>
      </w:r>
      <w:r>
        <w:rPr>
          <w:sz w:val="22"/>
          <w:szCs w:val="22"/>
        </w:rPr>
        <w:t xml:space="preserve"> aby uniknąć sytuacji, która ma miejsce przy pomniku </w:t>
      </w:r>
      <w:r w:rsidR="00993800">
        <w:rPr>
          <w:sz w:val="22"/>
          <w:szCs w:val="22"/>
        </w:rPr>
        <w:t xml:space="preserve">przyrody </w:t>
      </w:r>
      <w:r>
        <w:rPr>
          <w:sz w:val="22"/>
          <w:szCs w:val="22"/>
        </w:rPr>
        <w:t xml:space="preserve">„Pan Tadeusz”, do którego inwestor uniemożliwił dostęp. </w:t>
      </w:r>
    </w:p>
    <w:p w14:paraId="0C678C1B" w14:textId="251AB7B5" w:rsidR="00D651A3" w:rsidRDefault="00D651A3" w:rsidP="0099380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Radny</w:t>
      </w:r>
      <w:r w:rsidR="00993800">
        <w:rPr>
          <w:sz w:val="22"/>
          <w:szCs w:val="22"/>
        </w:rPr>
        <w:t xml:space="preserve"> Tristan</w:t>
      </w:r>
      <w:r>
        <w:rPr>
          <w:sz w:val="22"/>
          <w:szCs w:val="22"/>
        </w:rPr>
        <w:t xml:space="preserve"> Belter zapytał się</w:t>
      </w:r>
      <w:r w:rsidR="00993800">
        <w:rPr>
          <w:sz w:val="22"/>
          <w:szCs w:val="22"/>
        </w:rPr>
        <w:t>,</w:t>
      </w:r>
      <w:r>
        <w:rPr>
          <w:sz w:val="22"/>
          <w:szCs w:val="22"/>
        </w:rPr>
        <w:t xml:space="preserve"> jaki jest sens podjęcia tej uchwały</w:t>
      </w:r>
      <w:r w:rsidR="00993800">
        <w:rPr>
          <w:sz w:val="22"/>
          <w:szCs w:val="22"/>
        </w:rPr>
        <w:t>? Pani</w:t>
      </w:r>
      <w:r>
        <w:rPr>
          <w:sz w:val="22"/>
          <w:szCs w:val="22"/>
        </w:rPr>
        <w:t xml:space="preserve"> </w:t>
      </w:r>
      <w:r w:rsidR="00601A46">
        <w:rPr>
          <w:sz w:val="22"/>
          <w:szCs w:val="22"/>
        </w:rPr>
        <w:t xml:space="preserve">Aleksandra </w:t>
      </w:r>
      <w:r w:rsidR="00993800">
        <w:rPr>
          <w:sz w:val="22"/>
          <w:szCs w:val="22"/>
        </w:rPr>
        <w:t>Czyżak-</w:t>
      </w:r>
      <w:proofErr w:type="spellStart"/>
      <w:r w:rsidR="00993800">
        <w:rPr>
          <w:sz w:val="22"/>
          <w:szCs w:val="22"/>
        </w:rPr>
        <w:t>Czmoch</w:t>
      </w:r>
      <w:proofErr w:type="spellEnd"/>
      <w:r w:rsidR="00993800">
        <w:rPr>
          <w:sz w:val="22"/>
          <w:szCs w:val="22"/>
        </w:rPr>
        <w:t xml:space="preserve"> odpowiedziała</w:t>
      </w:r>
      <w:r w:rsidR="00601A46">
        <w:rPr>
          <w:sz w:val="22"/>
          <w:szCs w:val="22"/>
        </w:rPr>
        <w:t>, że każde prace</w:t>
      </w:r>
      <w:r w:rsidR="006B4D1C">
        <w:rPr>
          <w:sz w:val="22"/>
          <w:szCs w:val="22"/>
        </w:rPr>
        <w:t>,</w:t>
      </w:r>
      <w:r w:rsidR="00601A46">
        <w:rPr>
          <w:sz w:val="22"/>
          <w:szCs w:val="22"/>
        </w:rPr>
        <w:t xml:space="preserve"> w których zmienia się sposób użytkowania grunty w pobliżu pomnika, mus</w:t>
      </w:r>
      <w:r w:rsidR="00993800">
        <w:rPr>
          <w:sz w:val="22"/>
          <w:szCs w:val="22"/>
        </w:rPr>
        <w:t>zą</w:t>
      </w:r>
      <w:r w:rsidR="00601A46">
        <w:rPr>
          <w:sz w:val="22"/>
          <w:szCs w:val="22"/>
        </w:rPr>
        <w:t xml:space="preserve"> być podjęt</w:t>
      </w:r>
      <w:r w:rsidR="00993800">
        <w:rPr>
          <w:sz w:val="22"/>
          <w:szCs w:val="22"/>
        </w:rPr>
        <w:t>e</w:t>
      </w:r>
      <w:r w:rsidR="00601A46">
        <w:rPr>
          <w:sz w:val="22"/>
          <w:szCs w:val="22"/>
        </w:rPr>
        <w:t xml:space="preserve"> tak</w:t>
      </w:r>
      <w:r w:rsidR="006B4D1C">
        <w:rPr>
          <w:sz w:val="22"/>
          <w:szCs w:val="22"/>
        </w:rPr>
        <w:t>ą</w:t>
      </w:r>
      <w:r w:rsidR="00601A46">
        <w:rPr>
          <w:sz w:val="22"/>
          <w:szCs w:val="22"/>
        </w:rPr>
        <w:t xml:space="preserve"> uchwał</w:t>
      </w:r>
      <w:r w:rsidR="00993800">
        <w:rPr>
          <w:sz w:val="22"/>
          <w:szCs w:val="22"/>
        </w:rPr>
        <w:t>ą</w:t>
      </w:r>
      <w:r w:rsidR="00601A46">
        <w:rPr>
          <w:sz w:val="22"/>
          <w:szCs w:val="22"/>
        </w:rPr>
        <w:t xml:space="preserve">. </w:t>
      </w:r>
    </w:p>
    <w:p w14:paraId="092631CE" w14:textId="0D0667DC" w:rsidR="00993800" w:rsidRDefault="003265A6" w:rsidP="0099380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Dorota Klucha </w:t>
      </w:r>
      <w:r w:rsidR="00993800">
        <w:rPr>
          <w:sz w:val="22"/>
          <w:szCs w:val="22"/>
        </w:rPr>
        <w:t>zapytała</w:t>
      </w:r>
      <w:r>
        <w:rPr>
          <w:sz w:val="22"/>
          <w:szCs w:val="22"/>
        </w:rPr>
        <w:t xml:space="preserve"> się</w:t>
      </w:r>
      <w:r w:rsidR="00993800">
        <w:rPr>
          <w:sz w:val="22"/>
          <w:szCs w:val="22"/>
        </w:rPr>
        <w:t>,</w:t>
      </w:r>
      <w:r>
        <w:rPr>
          <w:sz w:val="22"/>
          <w:szCs w:val="22"/>
        </w:rPr>
        <w:t xml:space="preserve"> ile lat trwa kontrola nad drzewem tak jak w przypadku „ Pana Tadeusza”. </w:t>
      </w:r>
    </w:p>
    <w:p w14:paraId="32756B8F" w14:textId="49CB12E0" w:rsidR="003265A6" w:rsidRPr="00CA35DC" w:rsidRDefault="00993800" w:rsidP="0099380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 </w:t>
      </w:r>
      <w:r w:rsidR="00A51B93">
        <w:rPr>
          <w:sz w:val="22"/>
          <w:szCs w:val="22"/>
        </w:rPr>
        <w:t>I</w:t>
      </w:r>
      <w:r>
        <w:rPr>
          <w:sz w:val="22"/>
          <w:szCs w:val="22"/>
        </w:rPr>
        <w:t xml:space="preserve">nspektor </w:t>
      </w:r>
      <w:r w:rsidR="003265A6">
        <w:rPr>
          <w:sz w:val="22"/>
          <w:szCs w:val="22"/>
        </w:rPr>
        <w:t xml:space="preserve">odpowiedziała, że kontrola drzew pomnikowych jest stała, ciągła. Niestety </w:t>
      </w:r>
      <w:r>
        <w:rPr>
          <w:sz w:val="22"/>
          <w:szCs w:val="22"/>
        </w:rPr>
        <w:t>prawodawstwo</w:t>
      </w:r>
      <w:r w:rsidR="003265A6">
        <w:rPr>
          <w:sz w:val="22"/>
          <w:szCs w:val="22"/>
        </w:rPr>
        <w:t xml:space="preserve"> nie przewiduje tego</w:t>
      </w:r>
      <w:r w:rsidR="006B4D1C">
        <w:rPr>
          <w:sz w:val="22"/>
          <w:szCs w:val="22"/>
        </w:rPr>
        <w:t>,</w:t>
      </w:r>
      <w:r w:rsidR="003265A6">
        <w:rPr>
          <w:sz w:val="22"/>
          <w:szCs w:val="22"/>
        </w:rPr>
        <w:t xml:space="preserve"> co w sytuacji, gdy ktoś nas nie wpuszcza na teren, co jeśli inwestor nie przestrzega tej uchwały. </w:t>
      </w:r>
    </w:p>
    <w:p w14:paraId="0D06FDB8" w14:textId="77777777" w:rsidR="00B73A49" w:rsidRDefault="00B73A49" w:rsidP="00B73A49">
      <w:pPr>
        <w:jc w:val="both"/>
        <w:rPr>
          <w:b/>
          <w:bCs/>
          <w:sz w:val="22"/>
          <w:szCs w:val="22"/>
        </w:rPr>
      </w:pPr>
    </w:p>
    <w:p w14:paraId="1C8BEA1F" w14:textId="77777777" w:rsidR="00B73A49" w:rsidRDefault="00B73A49" w:rsidP="00B73A49">
      <w:pPr>
        <w:jc w:val="both"/>
        <w:rPr>
          <w:b/>
          <w:bCs/>
          <w:sz w:val="22"/>
          <w:szCs w:val="22"/>
        </w:rPr>
      </w:pPr>
    </w:p>
    <w:p w14:paraId="3BE1CACC" w14:textId="3ADB31BD" w:rsidR="00B73A49" w:rsidRPr="00B73A49" w:rsidRDefault="00B73A49" w:rsidP="00B73A49">
      <w:pPr>
        <w:jc w:val="both"/>
        <w:rPr>
          <w:b/>
          <w:bCs/>
          <w:sz w:val="22"/>
          <w:szCs w:val="22"/>
        </w:rPr>
      </w:pPr>
      <w:r w:rsidRPr="00B73A49">
        <w:rPr>
          <w:noProof/>
        </w:rPr>
        <w:drawing>
          <wp:inline distT="0" distB="0" distL="0" distR="0" wp14:anchorId="5B1B785E" wp14:editId="75C54A07">
            <wp:extent cx="5760720" cy="323850"/>
            <wp:effectExtent l="0" t="0" r="0" b="0"/>
            <wp:docPr id="21321673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50B9B" w14:textId="77777777" w:rsidR="00A5191D" w:rsidRDefault="00A5191D" w:rsidP="00A5191D">
      <w:pPr>
        <w:jc w:val="both"/>
        <w:rPr>
          <w:b/>
          <w:bCs/>
          <w:sz w:val="22"/>
          <w:szCs w:val="22"/>
        </w:rPr>
      </w:pPr>
    </w:p>
    <w:p w14:paraId="7EA2D03A" w14:textId="77777777" w:rsidR="00993800" w:rsidRPr="00A5191D" w:rsidRDefault="00993800" w:rsidP="00A5191D">
      <w:pPr>
        <w:jc w:val="both"/>
        <w:rPr>
          <w:b/>
          <w:bCs/>
          <w:sz w:val="22"/>
          <w:szCs w:val="22"/>
        </w:rPr>
      </w:pPr>
    </w:p>
    <w:p w14:paraId="62F5A46E" w14:textId="4E76503D" w:rsidR="00A5191D" w:rsidRDefault="00A5191D" w:rsidP="00A5191D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A5191D">
        <w:rPr>
          <w:b/>
          <w:bCs/>
          <w:sz w:val="22"/>
          <w:szCs w:val="22"/>
        </w:rPr>
        <w:t>Projekt uchwały w sprawie wyznaczenia przedstawicieli do Zgromadzenia Związku Gmin Wyspy Wolin.</w:t>
      </w:r>
    </w:p>
    <w:p w14:paraId="3AC7003B" w14:textId="77777777" w:rsidR="00DB4120" w:rsidRPr="00DB4120" w:rsidRDefault="00DB4120" w:rsidP="00DB4120">
      <w:pPr>
        <w:jc w:val="both"/>
        <w:rPr>
          <w:b/>
          <w:bCs/>
          <w:sz w:val="22"/>
          <w:szCs w:val="22"/>
        </w:rPr>
      </w:pPr>
    </w:p>
    <w:p w14:paraId="59B4B138" w14:textId="1BF9C1C7" w:rsidR="00B73A49" w:rsidRPr="00DB4120" w:rsidRDefault="00942F98" w:rsidP="00942F9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Głos zabrał r</w:t>
      </w:r>
      <w:r w:rsidR="00DB4120" w:rsidRPr="00DB4120">
        <w:rPr>
          <w:sz w:val="22"/>
          <w:szCs w:val="22"/>
        </w:rPr>
        <w:t xml:space="preserve">adny </w:t>
      </w:r>
      <w:r>
        <w:rPr>
          <w:sz w:val="22"/>
          <w:szCs w:val="22"/>
        </w:rPr>
        <w:t xml:space="preserve">Stanisław </w:t>
      </w:r>
      <w:r w:rsidR="00DB4120" w:rsidRPr="00DB4120">
        <w:rPr>
          <w:sz w:val="22"/>
          <w:szCs w:val="22"/>
        </w:rPr>
        <w:t>Chabinka, wskazując</w:t>
      </w:r>
      <w:r w:rsidR="006B4D1C">
        <w:rPr>
          <w:sz w:val="22"/>
          <w:szCs w:val="22"/>
        </w:rPr>
        <w:t>,</w:t>
      </w:r>
      <w:r w:rsidR="00DB4120" w:rsidRPr="00DB4120">
        <w:rPr>
          <w:sz w:val="22"/>
          <w:szCs w:val="22"/>
        </w:rPr>
        <w:t xml:space="preserve"> iż jest to wybór uzupełniający</w:t>
      </w:r>
      <w:r>
        <w:rPr>
          <w:sz w:val="22"/>
          <w:szCs w:val="22"/>
        </w:rPr>
        <w:t xml:space="preserve">, </w:t>
      </w:r>
      <w:r w:rsidR="007F0F30">
        <w:rPr>
          <w:sz w:val="22"/>
          <w:szCs w:val="22"/>
        </w:rPr>
        <w:t>z</w:t>
      </w:r>
      <w:r w:rsidR="00DB4120">
        <w:rPr>
          <w:sz w:val="22"/>
          <w:szCs w:val="22"/>
        </w:rPr>
        <w:t>wiązan</w:t>
      </w:r>
      <w:r>
        <w:rPr>
          <w:sz w:val="22"/>
          <w:szCs w:val="22"/>
        </w:rPr>
        <w:t>y</w:t>
      </w:r>
      <w:r w:rsidR="00DB4120">
        <w:rPr>
          <w:sz w:val="22"/>
          <w:szCs w:val="22"/>
        </w:rPr>
        <w:t xml:space="preserve"> </w:t>
      </w:r>
      <w:r w:rsidR="003769E0">
        <w:rPr>
          <w:sz w:val="22"/>
          <w:szCs w:val="22"/>
        </w:rPr>
        <w:t xml:space="preserve">                 </w:t>
      </w:r>
      <w:r w:rsidR="00DB4120">
        <w:rPr>
          <w:sz w:val="22"/>
          <w:szCs w:val="22"/>
        </w:rPr>
        <w:t xml:space="preserve">z rezygnacją </w:t>
      </w:r>
      <w:r w:rsidR="007F0F30">
        <w:rPr>
          <w:sz w:val="22"/>
          <w:szCs w:val="22"/>
        </w:rPr>
        <w:t xml:space="preserve">członka z funkcji przedstawiciela Gminy w Zgromadzeniu, w związku z jego wyborem do pełnienia funkcji Przewodniczącego Zarządu Związku Gmin Wyspy Wolin. </w:t>
      </w:r>
    </w:p>
    <w:p w14:paraId="6DD7914E" w14:textId="77777777" w:rsidR="00B73A49" w:rsidRDefault="00B73A49" w:rsidP="00B73A49">
      <w:pPr>
        <w:jc w:val="both"/>
        <w:rPr>
          <w:b/>
          <w:bCs/>
          <w:sz w:val="22"/>
          <w:szCs w:val="22"/>
        </w:rPr>
      </w:pPr>
    </w:p>
    <w:p w14:paraId="5B6608C7" w14:textId="77777777" w:rsidR="00B73A49" w:rsidRPr="00B73A49" w:rsidRDefault="00B73A49" w:rsidP="00B73A49">
      <w:pPr>
        <w:jc w:val="both"/>
        <w:rPr>
          <w:b/>
          <w:bCs/>
          <w:sz w:val="22"/>
          <w:szCs w:val="22"/>
        </w:rPr>
      </w:pPr>
    </w:p>
    <w:p w14:paraId="4FCA391F" w14:textId="77777777" w:rsidR="00B73A49" w:rsidRPr="00C82BCE" w:rsidRDefault="00B73A49" w:rsidP="00B73A49">
      <w:pPr>
        <w:jc w:val="both"/>
        <w:rPr>
          <w:sz w:val="22"/>
          <w:szCs w:val="22"/>
        </w:rPr>
      </w:pPr>
      <w:r w:rsidRPr="00C82BCE">
        <w:rPr>
          <w:sz w:val="22"/>
          <w:szCs w:val="22"/>
        </w:rPr>
        <w:t xml:space="preserve">STANOWISKA KOMISJI: </w:t>
      </w:r>
      <w:proofErr w:type="spellStart"/>
      <w:r w:rsidRPr="00C82BCE">
        <w:rPr>
          <w:sz w:val="22"/>
          <w:szCs w:val="22"/>
        </w:rPr>
        <w:t>KRGiB</w:t>
      </w:r>
      <w:proofErr w:type="spellEnd"/>
      <w:r w:rsidRPr="00C82BCE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5 radnych głosowało </w:t>
      </w:r>
      <w:r w:rsidRPr="00C82BCE">
        <w:rPr>
          <w:sz w:val="22"/>
          <w:szCs w:val="22"/>
        </w:rPr>
        <w:t>za</w:t>
      </w:r>
      <w:r>
        <w:rPr>
          <w:sz w:val="22"/>
          <w:szCs w:val="22"/>
        </w:rPr>
        <w:t xml:space="preserve"> przyjęciem. </w:t>
      </w:r>
    </w:p>
    <w:p w14:paraId="1BFE2B7D" w14:textId="6B7E0E7A" w:rsidR="00B73A49" w:rsidRDefault="00B73A49" w:rsidP="00B73A49">
      <w:pPr>
        <w:jc w:val="both"/>
        <w:rPr>
          <w:sz w:val="22"/>
          <w:szCs w:val="22"/>
        </w:rPr>
      </w:pPr>
      <w:r w:rsidRPr="00C82BCE">
        <w:rPr>
          <w:sz w:val="22"/>
          <w:szCs w:val="22"/>
        </w:rPr>
        <w:tab/>
      </w:r>
      <w:r w:rsidRPr="00C82BCE">
        <w:rPr>
          <w:sz w:val="22"/>
          <w:szCs w:val="22"/>
        </w:rPr>
        <w:tab/>
      </w:r>
      <w:r w:rsidRPr="00C82BCE">
        <w:rPr>
          <w:sz w:val="22"/>
          <w:szCs w:val="22"/>
        </w:rPr>
        <w:tab/>
        <w:t xml:space="preserve">       </w:t>
      </w:r>
      <w:proofErr w:type="spellStart"/>
      <w:r w:rsidRPr="00C82BCE">
        <w:rPr>
          <w:sz w:val="22"/>
          <w:szCs w:val="22"/>
        </w:rPr>
        <w:t>KSKiS</w:t>
      </w:r>
      <w:proofErr w:type="spellEnd"/>
      <w:r w:rsidRPr="00C82BCE">
        <w:rPr>
          <w:sz w:val="22"/>
          <w:szCs w:val="22"/>
        </w:rPr>
        <w:t xml:space="preserve"> –  </w:t>
      </w:r>
      <w:r w:rsidR="001404D6" w:rsidRPr="001404D6">
        <w:rPr>
          <w:sz w:val="22"/>
          <w:szCs w:val="22"/>
        </w:rPr>
        <w:t>6 radnych głosowało za przyjęciem, 1 osoba wstrzymała się</w:t>
      </w:r>
    </w:p>
    <w:p w14:paraId="60696B18" w14:textId="77777777" w:rsidR="00A5191D" w:rsidRPr="00A5191D" w:rsidRDefault="00A5191D" w:rsidP="00A5191D">
      <w:pPr>
        <w:pStyle w:val="Akapitzlist"/>
        <w:rPr>
          <w:b/>
          <w:bCs/>
          <w:sz w:val="22"/>
          <w:szCs w:val="22"/>
        </w:rPr>
      </w:pPr>
    </w:p>
    <w:p w14:paraId="28793F18" w14:textId="77777777" w:rsidR="00A5191D" w:rsidRDefault="00A5191D" w:rsidP="00A5191D">
      <w:pPr>
        <w:jc w:val="both"/>
        <w:rPr>
          <w:b/>
          <w:bCs/>
          <w:sz w:val="22"/>
          <w:szCs w:val="22"/>
        </w:rPr>
      </w:pPr>
    </w:p>
    <w:p w14:paraId="48A3355D" w14:textId="77777777" w:rsidR="007F0F30" w:rsidRPr="00A5191D" w:rsidRDefault="007F0F30" w:rsidP="00A5191D">
      <w:pPr>
        <w:jc w:val="both"/>
        <w:rPr>
          <w:b/>
          <w:bCs/>
          <w:sz w:val="22"/>
          <w:szCs w:val="22"/>
        </w:rPr>
      </w:pPr>
    </w:p>
    <w:p w14:paraId="04B204C7" w14:textId="383554FE" w:rsidR="00A5191D" w:rsidRDefault="00A5191D" w:rsidP="00A5191D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A5191D">
        <w:rPr>
          <w:b/>
          <w:bCs/>
          <w:sz w:val="22"/>
          <w:szCs w:val="22"/>
        </w:rPr>
        <w:t xml:space="preserve">Projekt uchwały w sprawie zmiany uchwały nr LXVIII/840/23 Rady Miejskiej </w:t>
      </w:r>
      <w:r w:rsidR="003769E0">
        <w:rPr>
          <w:b/>
          <w:bCs/>
          <w:sz w:val="22"/>
          <w:szCs w:val="22"/>
        </w:rPr>
        <w:t xml:space="preserve">                        </w:t>
      </w:r>
      <w:r w:rsidRPr="00A5191D">
        <w:rPr>
          <w:b/>
          <w:bCs/>
          <w:sz w:val="22"/>
          <w:szCs w:val="22"/>
        </w:rPr>
        <w:t>w Międzyzdrojach w sprawie ustanowienia tytułów „Zasłużony dla Międzyzdrojów”</w:t>
      </w:r>
      <w:r w:rsidR="003769E0">
        <w:rPr>
          <w:b/>
          <w:bCs/>
          <w:sz w:val="22"/>
          <w:szCs w:val="22"/>
        </w:rPr>
        <w:t xml:space="preserve">            </w:t>
      </w:r>
      <w:r w:rsidRPr="00A5191D">
        <w:rPr>
          <w:b/>
          <w:bCs/>
          <w:sz w:val="22"/>
          <w:szCs w:val="22"/>
        </w:rPr>
        <w:t xml:space="preserve"> i „Honorowy Obywatel Międzyzdrojów” oraz określenia zasad ich nadawania.</w:t>
      </w:r>
    </w:p>
    <w:p w14:paraId="7D4A793D" w14:textId="77777777" w:rsidR="00993800" w:rsidRPr="007F0F30" w:rsidRDefault="00993800" w:rsidP="00B73A49">
      <w:pPr>
        <w:jc w:val="both"/>
        <w:rPr>
          <w:sz w:val="22"/>
          <w:szCs w:val="22"/>
        </w:rPr>
      </w:pPr>
    </w:p>
    <w:p w14:paraId="5F279F89" w14:textId="2AFF001A" w:rsidR="00B73A49" w:rsidRDefault="00942F98" w:rsidP="00942F9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Radny</w:t>
      </w:r>
      <w:r w:rsidR="007F0F30" w:rsidRPr="007F0F30">
        <w:rPr>
          <w:sz w:val="22"/>
          <w:szCs w:val="22"/>
        </w:rPr>
        <w:t xml:space="preserve"> Henry Nogala</w:t>
      </w:r>
      <w:r>
        <w:rPr>
          <w:sz w:val="22"/>
          <w:szCs w:val="22"/>
        </w:rPr>
        <w:t xml:space="preserve"> </w:t>
      </w:r>
      <w:r w:rsidR="007F0F30" w:rsidRPr="007F0F30">
        <w:rPr>
          <w:sz w:val="22"/>
          <w:szCs w:val="22"/>
        </w:rPr>
        <w:t xml:space="preserve">zaznaczył, że jest to inicjatywa uchwałodawcza radnych. </w:t>
      </w:r>
      <w:r w:rsidR="007F0F30">
        <w:rPr>
          <w:sz w:val="22"/>
          <w:szCs w:val="22"/>
        </w:rPr>
        <w:t>Proponowane zmiany dadzą możliwość nadania tytułu „Honorowy Obywatel dla M</w:t>
      </w:r>
      <w:r w:rsidR="00E325C9">
        <w:rPr>
          <w:sz w:val="22"/>
          <w:szCs w:val="22"/>
        </w:rPr>
        <w:t xml:space="preserve">iędzyzdrojów”, również pośmiertnie. Zaznaczył przy tym, </w:t>
      </w:r>
      <w:r>
        <w:rPr>
          <w:sz w:val="22"/>
          <w:szCs w:val="22"/>
        </w:rPr>
        <w:t>ż</w:t>
      </w:r>
      <w:r w:rsidR="00E325C9">
        <w:rPr>
          <w:sz w:val="22"/>
          <w:szCs w:val="22"/>
        </w:rPr>
        <w:t>e jest zainteresowany</w:t>
      </w:r>
      <w:r w:rsidR="006B4D1C">
        <w:rPr>
          <w:sz w:val="22"/>
          <w:szCs w:val="22"/>
        </w:rPr>
        <w:t>,</w:t>
      </w:r>
      <w:r w:rsidR="00E325C9">
        <w:rPr>
          <w:sz w:val="22"/>
          <w:szCs w:val="22"/>
        </w:rPr>
        <w:t xml:space="preserve"> aby wystąpić o tytuł </w:t>
      </w:r>
      <w:r>
        <w:rPr>
          <w:sz w:val="22"/>
          <w:szCs w:val="22"/>
        </w:rPr>
        <w:t>„</w:t>
      </w:r>
      <w:r w:rsidR="00E325C9">
        <w:rPr>
          <w:sz w:val="22"/>
          <w:szCs w:val="22"/>
        </w:rPr>
        <w:t>Honorowy Obywatel Międzyzdrojów</w:t>
      </w:r>
      <w:r>
        <w:rPr>
          <w:sz w:val="22"/>
          <w:szCs w:val="22"/>
        </w:rPr>
        <w:t>”</w:t>
      </w:r>
      <w:r w:rsidR="00E325C9">
        <w:rPr>
          <w:sz w:val="22"/>
          <w:szCs w:val="22"/>
        </w:rPr>
        <w:t xml:space="preserve"> dla ś. p. Pana Leszka Dorosza. </w:t>
      </w:r>
    </w:p>
    <w:p w14:paraId="1D418F43" w14:textId="222ADA97" w:rsidR="000022AA" w:rsidRPr="007F0F30" w:rsidRDefault="000022AA" w:rsidP="00942F9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Iwona Czyż </w:t>
      </w:r>
      <w:r w:rsidR="00942F98">
        <w:rPr>
          <w:sz w:val="22"/>
          <w:szCs w:val="22"/>
        </w:rPr>
        <w:t>zwróciła</w:t>
      </w:r>
      <w:r>
        <w:rPr>
          <w:sz w:val="22"/>
          <w:szCs w:val="22"/>
        </w:rPr>
        <w:t xml:space="preserve"> uwagę, że warto byłoby stworzyć regulamin</w:t>
      </w:r>
      <w:r w:rsidR="00A51B93">
        <w:rPr>
          <w:sz w:val="22"/>
          <w:szCs w:val="22"/>
        </w:rPr>
        <w:t>.</w:t>
      </w:r>
    </w:p>
    <w:p w14:paraId="30A3A210" w14:textId="77777777" w:rsidR="00B73A49" w:rsidRDefault="00B73A49" w:rsidP="00B73A49">
      <w:pPr>
        <w:jc w:val="both"/>
        <w:rPr>
          <w:b/>
          <w:bCs/>
          <w:sz w:val="22"/>
          <w:szCs w:val="22"/>
        </w:rPr>
      </w:pPr>
    </w:p>
    <w:p w14:paraId="0BD6BE9E" w14:textId="77777777" w:rsidR="00B73A49" w:rsidRDefault="00B73A49" w:rsidP="00B73A49">
      <w:pPr>
        <w:jc w:val="both"/>
        <w:rPr>
          <w:b/>
          <w:bCs/>
          <w:sz w:val="22"/>
          <w:szCs w:val="22"/>
        </w:rPr>
      </w:pPr>
    </w:p>
    <w:p w14:paraId="0DD3FC3C" w14:textId="4D92A308" w:rsidR="00B73A49" w:rsidRDefault="00B73A49" w:rsidP="00B73A49">
      <w:pPr>
        <w:jc w:val="both"/>
        <w:rPr>
          <w:b/>
          <w:bCs/>
          <w:sz w:val="22"/>
          <w:szCs w:val="22"/>
        </w:rPr>
      </w:pPr>
      <w:r w:rsidRPr="00B73A49">
        <w:rPr>
          <w:noProof/>
        </w:rPr>
        <w:drawing>
          <wp:inline distT="0" distB="0" distL="0" distR="0" wp14:anchorId="2102AA54" wp14:editId="52F5637E">
            <wp:extent cx="5760720" cy="323850"/>
            <wp:effectExtent l="0" t="0" r="0" b="0"/>
            <wp:docPr id="5988560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31EF6" w14:textId="77777777" w:rsidR="00B73A49" w:rsidRPr="00B73A49" w:rsidRDefault="00B73A49" w:rsidP="00B73A49">
      <w:pPr>
        <w:jc w:val="both"/>
        <w:rPr>
          <w:b/>
          <w:bCs/>
          <w:sz w:val="22"/>
          <w:szCs w:val="22"/>
        </w:rPr>
      </w:pPr>
    </w:p>
    <w:p w14:paraId="102D3796" w14:textId="77777777" w:rsidR="00A5191D" w:rsidRPr="00A5191D" w:rsidRDefault="00A5191D" w:rsidP="00A5191D">
      <w:pPr>
        <w:jc w:val="both"/>
        <w:rPr>
          <w:b/>
          <w:bCs/>
          <w:sz w:val="22"/>
          <w:szCs w:val="22"/>
        </w:rPr>
      </w:pPr>
    </w:p>
    <w:p w14:paraId="59AA2A4F" w14:textId="1DEC96C8" w:rsidR="00A5191D" w:rsidRDefault="00A5191D" w:rsidP="00A5191D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A5191D">
        <w:rPr>
          <w:b/>
          <w:bCs/>
          <w:sz w:val="22"/>
          <w:szCs w:val="22"/>
        </w:rPr>
        <w:t>Projekt uchwały w sprawie skargi na działalność Burmistrza Międzyzdrojów w związku nałożeniem opłaty dodatkowej za brak uiszczenia opłaty parkingowej w dniu 28 maja 2024 r.</w:t>
      </w:r>
    </w:p>
    <w:p w14:paraId="199EA521" w14:textId="77777777" w:rsidR="002D4426" w:rsidRPr="002D4426" w:rsidRDefault="002D4426" w:rsidP="002D4426">
      <w:pPr>
        <w:jc w:val="both"/>
        <w:rPr>
          <w:b/>
          <w:bCs/>
          <w:sz w:val="22"/>
          <w:szCs w:val="22"/>
        </w:rPr>
      </w:pPr>
    </w:p>
    <w:p w14:paraId="394B5811" w14:textId="6D5D17A0" w:rsidR="00CE20EC" w:rsidRPr="002D4426" w:rsidRDefault="002D4426" w:rsidP="00942F98">
      <w:pPr>
        <w:ind w:firstLine="360"/>
        <w:jc w:val="both"/>
        <w:rPr>
          <w:sz w:val="22"/>
          <w:szCs w:val="22"/>
        </w:rPr>
      </w:pPr>
      <w:r w:rsidRPr="002D4426">
        <w:rPr>
          <w:sz w:val="22"/>
          <w:szCs w:val="22"/>
        </w:rPr>
        <w:t>Projekt uchwały omówiła Przewodnicząca Komisji Skarg, Wniosków i Petycji</w:t>
      </w:r>
      <w:r>
        <w:rPr>
          <w:sz w:val="22"/>
          <w:szCs w:val="22"/>
        </w:rPr>
        <w:t xml:space="preserve"> </w:t>
      </w:r>
      <w:r w:rsidRPr="002D4426">
        <w:rPr>
          <w:sz w:val="22"/>
          <w:szCs w:val="22"/>
        </w:rPr>
        <w:t xml:space="preserve">Ewa </w:t>
      </w:r>
      <w:proofErr w:type="spellStart"/>
      <w:r w:rsidRPr="002D4426">
        <w:rPr>
          <w:sz w:val="22"/>
          <w:szCs w:val="22"/>
        </w:rPr>
        <w:t>Trott</w:t>
      </w:r>
      <w:proofErr w:type="spellEnd"/>
      <w:r>
        <w:rPr>
          <w:sz w:val="22"/>
          <w:szCs w:val="22"/>
        </w:rPr>
        <w:t xml:space="preserve"> wskazując</w:t>
      </w:r>
      <w:r w:rsidR="006B4D1C">
        <w:rPr>
          <w:sz w:val="22"/>
          <w:szCs w:val="22"/>
        </w:rPr>
        <w:t>,</w:t>
      </w:r>
      <w:r>
        <w:rPr>
          <w:sz w:val="22"/>
          <w:szCs w:val="22"/>
        </w:rPr>
        <w:t xml:space="preserve"> że komisja uznała skargę za bezzasadną. Skarżąca </w:t>
      </w:r>
      <w:r w:rsidR="00942F98">
        <w:rPr>
          <w:sz w:val="22"/>
          <w:szCs w:val="22"/>
        </w:rPr>
        <w:t>miała</w:t>
      </w:r>
      <w:r>
        <w:rPr>
          <w:sz w:val="22"/>
          <w:szCs w:val="22"/>
        </w:rPr>
        <w:t xml:space="preserve"> możliwość odwoływa</w:t>
      </w:r>
      <w:r w:rsidR="00A51B93">
        <w:rPr>
          <w:sz w:val="22"/>
          <w:szCs w:val="22"/>
        </w:rPr>
        <w:t>nia się</w:t>
      </w:r>
      <w:r>
        <w:rPr>
          <w:sz w:val="22"/>
          <w:szCs w:val="22"/>
        </w:rPr>
        <w:t xml:space="preserve"> od wysyłanych do niej pism</w:t>
      </w:r>
      <w:r w:rsidR="006B4D1C">
        <w:rPr>
          <w:sz w:val="22"/>
          <w:szCs w:val="22"/>
        </w:rPr>
        <w:t>,</w:t>
      </w:r>
      <w:r>
        <w:rPr>
          <w:sz w:val="22"/>
          <w:szCs w:val="22"/>
        </w:rPr>
        <w:t xml:space="preserve"> jednakże nie czyniła tego. Nie skorzystała również z możliwości odwołania się od pisma z urzędu skarbowego.</w:t>
      </w:r>
      <w:r w:rsidR="00942F98">
        <w:rPr>
          <w:sz w:val="22"/>
          <w:szCs w:val="22"/>
        </w:rPr>
        <w:t xml:space="preserve"> </w:t>
      </w:r>
    </w:p>
    <w:p w14:paraId="750AD69B" w14:textId="77777777" w:rsidR="00B73A49" w:rsidRDefault="00B73A49" w:rsidP="00CE20EC">
      <w:pPr>
        <w:jc w:val="both"/>
        <w:rPr>
          <w:b/>
          <w:bCs/>
          <w:sz w:val="22"/>
          <w:szCs w:val="22"/>
        </w:rPr>
      </w:pPr>
    </w:p>
    <w:p w14:paraId="2BB2B7EB" w14:textId="77777777" w:rsidR="00B73A49" w:rsidRPr="00C835DF" w:rsidRDefault="00B73A49" w:rsidP="00CE20EC">
      <w:pPr>
        <w:jc w:val="both"/>
        <w:rPr>
          <w:b/>
          <w:bCs/>
          <w:sz w:val="22"/>
          <w:szCs w:val="22"/>
        </w:rPr>
      </w:pPr>
    </w:p>
    <w:p w14:paraId="221205A1" w14:textId="710A6053" w:rsidR="00BC2C68" w:rsidRPr="00C82BCE" w:rsidRDefault="00BC2C68" w:rsidP="00BC2C68">
      <w:pPr>
        <w:jc w:val="both"/>
        <w:rPr>
          <w:sz w:val="22"/>
          <w:szCs w:val="22"/>
        </w:rPr>
      </w:pPr>
      <w:r w:rsidRPr="00C82BCE">
        <w:rPr>
          <w:sz w:val="22"/>
          <w:szCs w:val="22"/>
        </w:rPr>
        <w:t xml:space="preserve">STANOWISKA KOMISJI: </w:t>
      </w:r>
      <w:proofErr w:type="spellStart"/>
      <w:r w:rsidRPr="00C82BCE">
        <w:rPr>
          <w:sz w:val="22"/>
          <w:szCs w:val="22"/>
        </w:rPr>
        <w:t>KRGiB</w:t>
      </w:r>
      <w:proofErr w:type="spellEnd"/>
      <w:r w:rsidRPr="00C82BCE">
        <w:rPr>
          <w:sz w:val="22"/>
          <w:szCs w:val="22"/>
        </w:rPr>
        <w:t xml:space="preserve"> – </w:t>
      </w:r>
      <w:r w:rsidR="004A1692">
        <w:rPr>
          <w:sz w:val="22"/>
          <w:szCs w:val="22"/>
        </w:rPr>
        <w:t xml:space="preserve"> </w:t>
      </w:r>
      <w:r w:rsidR="001404D6">
        <w:rPr>
          <w:sz w:val="22"/>
          <w:szCs w:val="22"/>
        </w:rPr>
        <w:t xml:space="preserve">4 </w:t>
      </w:r>
      <w:r w:rsidR="001404D6" w:rsidRPr="001404D6">
        <w:rPr>
          <w:sz w:val="22"/>
          <w:szCs w:val="22"/>
        </w:rPr>
        <w:t>radnych głosowało za przyjęciem, 1 osoba wstrzymała się</w:t>
      </w:r>
      <w:r w:rsidR="003769E0">
        <w:rPr>
          <w:sz w:val="22"/>
          <w:szCs w:val="22"/>
        </w:rPr>
        <w:t>.</w:t>
      </w:r>
    </w:p>
    <w:p w14:paraId="75350A5C" w14:textId="777120FC" w:rsidR="00B73A49" w:rsidRPr="00942F98" w:rsidRDefault="00BC2C68" w:rsidP="00942F98">
      <w:pPr>
        <w:jc w:val="both"/>
        <w:rPr>
          <w:sz w:val="22"/>
          <w:szCs w:val="22"/>
        </w:rPr>
      </w:pPr>
      <w:r w:rsidRPr="00C82BCE">
        <w:rPr>
          <w:sz w:val="22"/>
          <w:szCs w:val="22"/>
        </w:rPr>
        <w:tab/>
      </w:r>
      <w:r w:rsidRPr="00C82BCE">
        <w:rPr>
          <w:sz w:val="22"/>
          <w:szCs w:val="22"/>
        </w:rPr>
        <w:tab/>
      </w:r>
      <w:r w:rsidRPr="00C82BCE">
        <w:rPr>
          <w:sz w:val="22"/>
          <w:szCs w:val="22"/>
        </w:rPr>
        <w:tab/>
        <w:t xml:space="preserve">       </w:t>
      </w:r>
      <w:proofErr w:type="spellStart"/>
      <w:r w:rsidRPr="00C82BCE">
        <w:rPr>
          <w:sz w:val="22"/>
          <w:szCs w:val="22"/>
        </w:rPr>
        <w:t>KSKiS</w:t>
      </w:r>
      <w:proofErr w:type="spellEnd"/>
      <w:r w:rsidRPr="00C82BCE">
        <w:rPr>
          <w:sz w:val="22"/>
          <w:szCs w:val="22"/>
        </w:rPr>
        <w:t xml:space="preserve"> –  </w:t>
      </w:r>
      <w:r w:rsidR="00370D62">
        <w:rPr>
          <w:sz w:val="22"/>
          <w:szCs w:val="22"/>
        </w:rPr>
        <w:t>7</w:t>
      </w:r>
      <w:r w:rsidRPr="00C82BCE">
        <w:rPr>
          <w:sz w:val="22"/>
          <w:szCs w:val="22"/>
        </w:rPr>
        <w:t xml:space="preserve"> </w:t>
      </w:r>
      <w:r>
        <w:rPr>
          <w:sz w:val="22"/>
          <w:szCs w:val="22"/>
        </w:rPr>
        <w:t>radnych głosowało za przyjęciem.</w:t>
      </w:r>
    </w:p>
    <w:p w14:paraId="671B837C" w14:textId="6090DB8D" w:rsidR="00912A06" w:rsidRDefault="00912A06" w:rsidP="00C46BB0">
      <w:pPr>
        <w:numPr>
          <w:ilvl w:val="0"/>
          <w:numId w:val="1"/>
        </w:numPr>
        <w:suppressAutoHyphens w:val="0"/>
        <w:spacing w:line="276" w:lineRule="auto"/>
        <w:ind w:left="714" w:hanging="357"/>
        <w:jc w:val="both"/>
        <w:rPr>
          <w:b/>
          <w:bCs/>
          <w:sz w:val="22"/>
          <w:szCs w:val="22"/>
        </w:rPr>
      </w:pPr>
      <w:r w:rsidRPr="00C835DF">
        <w:rPr>
          <w:b/>
          <w:bCs/>
          <w:sz w:val="22"/>
          <w:szCs w:val="22"/>
        </w:rPr>
        <w:lastRenderedPageBreak/>
        <w:t>Rozpatrywanie i opiniowanie spraw przekazywanych przez Radę, komisje, Przewodniczącego Rady i członków komisji.</w:t>
      </w:r>
    </w:p>
    <w:p w14:paraId="3B2B31C9" w14:textId="439064FF" w:rsidR="001404D6" w:rsidRDefault="001404D6" w:rsidP="001404D6">
      <w:pPr>
        <w:suppressAutoHyphens w:val="0"/>
        <w:spacing w:line="276" w:lineRule="auto"/>
        <w:jc w:val="both"/>
        <w:rPr>
          <w:b/>
          <w:bCs/>
          <w:sz w:val="22"/>
          <w:szCs w:val="22"/>
        </w:rPr>
      </w:pPr>
    </w:p>
    <w:p w14:paraId="538661C3" w14:textId="098EDCC7" w:rsidR="001404D6" w:rsidRPr="00A076E3" w:rsidRDefault="001404D6" w:rsidP="00942F98">
      <w:pPr>
        <w:suppressAutoHyphens w:val="0"/>
        <w:spacing w:line="276" w:lineRule="auto"/>
        <w:ind w:firstLine="357"/>
        <w:jc w:val="both"/>
        <w:rPr>
          <w:sz w:val="22"/>
          <w:szCs w:val="22"/>
        </w:rPr>
      </w:pPr>
      <w:r w:rsidRPr="00A076E3">
        <w:rPr>
          <w:sz w:val="22"/>
          <w:szCs w:val="22"/>
        </w:rPr>
        <w:t xml:space="preserve">Radny Stanisław Chabinka </w:t>
      </w:r>
      <w:r w:rsidR="00D9719E" w:rsidRPr="00A076E3">
        <w:rPr>
          <w:sz w:val="22"/>
          <w:szCs w:val="22"/>
        </w:rPr>
        <w:t>zasygnalizował błędn</w:t>
      </w:r>
      <w:r w:rsidR="00A51B93">
        <w:rPr>
          <w:sz w:val="22"/>
          <w:szCs w:val="22"/>
        </w:rPr>
        <w:t>i</w:t>
      </w:r>
      <w:r w:rsidR="00D9719E" w:rsidRPr="00A076E3">
        <w:rPr>
          <w:sz w:val="22"/>
          <w:szCs w:val="22"/>
        </w:rPr>
        <w:t xml:space="preserve">e </w:t>
      </w:r>
      <w:r w:rsidRPr="00A076E3">
        <w:rPr>
          <w:sz w:val="22"/>
          <w:szCs w:val="22"/>
        </w:rPr>
        <w:t>oznakowanie</w:t>
      </w:r>
      <w:r w:rsidR="006510A9" w:rsidRPr="00A076E3">
        <w:rPr>
          <w:sz w:val="22"/>
          <w:szCs w:val="22"/>
        </w:rPr>
        <w:t xml:space="preserve"> </w:t>
      </w:r>
      <w:r w:rsidRPr="00A076E3">
        <w:rPr>
          <w:sz w:val="22"/>
          <w:szCs w:val="22"/>
        </w:rPr>
        <w:t>zjazd</w:t>
      </w:r>
      <w:r w:rsidR="00A076E3" w:rsidRPr="00A076E3">
        <w:rPr>
          <w:sz w:val="22"/>
          <w:szCs w:val="22"/>
        </w:rPr>
        <w:t>u</w:t>
      </w:r>
      <w:r w:rsidRPr="00A076E3">
        <w:rPr>
          <w:sz w:val="22"/>
          <w:szCs w:val="22"/>
        </w:rPr>
        <w:t xml:space="preserve"> na ulicę Krótk</w:t>
      </w:r>
      <w:r w:rsidR="00D9719E" w:rsidRPr="00A076E3">
        <w:rPr>
          <w:sz w:val="22"/>
          <w:szCs w:val="22"/>
        </w:rPr>
        <w:t>ą</w:t>
      </w:r>
      <w:r w:rsidRPr="00A076E3">
        <w:rPr>
          <w:sz w:val="22"/>
          <w:szCs w:val="22"/>
        </w:rPr>
        <w:t xml:space="preserve">.  </w:t>
      </w:r>
    </w:p>
    <w:p w14:paraId="65D40721" w14:textId="19A537A9" w:rsidR="00611AC3" w:rsidRPr="00A076E3" w:rsidRDefault="00611AC3" w:rsidP="00D9719E">
      <w:pPr>
        <w:suppressAutoHyphens w:val="0"/>
        <w:spacing w:line="276" w:lineRule="auto"/>
        <w:ind w:firstLine="357"/>
        <w:jc w:val="both"/>
        <w:rPr>
          <w:sz w:val="22"/>
          <w:szCs w:val="22"/>
        </w:rPr>
      </w:pPr>
      <w:r w:rsidRPr="00A076E3">
        <w:rPr>
          <w:sz w:val="22"/>
          <w:szCs w:val="22"/>
        </w:rPr>
        <w:t>Radna Katarzyna Natkańska zapytała się</w:t>
      </w:r>
      <w:r w:rsidR="00D9719E" w:rsidRPr="00A076E3">
        <w:rPr>
          <w:sz w:val="22"/>
          <w:szCs w:val="22"/>
        </w:rPr>
        <w:t>,</w:t>
      </w:r>
      <w:r w:rsidRPr="00A076E3">
        <w:rPr>
          <w:sz w:val="22"/>
          <w:szCs w:val="22"/>
        </w:rPr>
        <w:t xml:space="preserve"> kiedy zostanie naprawiony parkometr znajdujący się na ulicy Norwida</w:t>
      </w:r>
      <w:r w:rsidR="00D9719E" w:rsidRPr="00A076E3">
        <w:rPr>
          <w:sz w:val="22"/>
          <w:szCs w:val="22"/>
        </w:rPr>
        <w:t>? Dodała, że parkometr</w:t>
      </w:r>
      <w:r w:rsidR="006510A9" w:rsidRPr="00A076E3">
        <w:rPr>
          <w:sz w:val="22"/>
          <w:szCs w:val="22"/>
        </w:rPr>
        <w:t xml:space="preserve"> nie działa od dłuższego czasu, zgłasza</w:t>
      </w:r>
      <w:r w:rsidR="005B2938" w:rsidRPr="00A076E3">
        <w:rPr>
          <w:sz w:val="22"/>
          <w:szCs w:val="22"/>
        </w:rPr>
        <w:t>ł</w:t>
      </w:r>
      <w:r w:rsidR="00A076E3" w:rsidRPr="00A076E3">
        <w:rPr>
          <w:sz w:val="22"/>
          <w:szCs w:val="22"/>
        </w:rPr>
        <w:t>a</w:t>
      </w:r>
      <w:r w:rsidR="005B2938" w:rsidRPr="00A076E3">
        <w:rPr>
          <w:sz w:val="22"/>
          <w:szCs w:val="22"/>
        </w:rPr>
        <w:t xml:space="preserve"> to również</w:t>
      </w:r>
      <w:r w:rsidR="006510A9" w:rsidRPr="00A076E3">
        <w:rPr>
          <w:sz w:val="22"/>
          <w:szCs w:val="22"/>
        </w:rPr>
        <w:t xml:space="preserve"> do </w:t>
      </w:r>
      <w:r w:rsidR="005B2938" w:rsidRPr="00A076E3">
        <w:rPr>
          <w:sz w:val="22"/>
          <w:szCs w:val="22"/>
        </w:rPr>
        <w:t xml:space="preserve">spółki </w:t>
      </w:r>
      <w:r w:rsidR="006510A9" w:rsidRPr="00A076E3">
        <w:rPr>
          <w:sz w:val="22"/>
          <w:szCs w:val="22"/>
        </w:rPr>
        <w:t>Z</w:t>
      </w:r>
      <w:r w:rsidR="005B2938" w:rsidRPr="00A076E3">
        <w:rPr>
          <w:sz w:val="22"/>
          <w:szCs w:val="22"/>
        </w:rPr>
        <w:t xml:space="preserve">ielone </w:t>
      </w:r>
      <w:r w:rsidR="006510A9" w:rsidRPr="00A076E3">
        <w:rPr>
          <w:sz w:val="22"/>
          <w:szCs w:val="22"/>
        </w:rPr>
        <w:t>M</w:t>
      </w:r>
      <w:r w:rsidR="005B2938" w:rsidRPr="00A076E3">
        <w:rPr>
          <w:sz w:val="22"/>
          <w:szCs w:val="22"/>
        </w:rPr>
        <w:t>iędzyzdroje</w:t>
      </w:r>
      <w:r w:rsidR="006510A9" w:rsidRPr="00A076E3">
        <w:rPr>
          <w:sz w:val="22"/>
          <w:szCs w:val="22"/>
        </w:rPr>
        <w:t xml:space="preserve">. </w:t>
      </w:r>
    </w:p>
    <w:p w14:paraId="02253874" w14:textId="3E85A71E" w:rsidR="00611AC3" w:rsidRPr="00A076E3" w:rsidRDefault="00611AC3" w:rsidP="005B2938">
      <w:pPr>
        <w:suppressAutoHyphens w:val="0"/>
        <w:spacing w:line="276" w:lineRule="auto"/>
        <w:ind w:firstLine="357"/>
        <w:jc w:val="both"/>
        <w:rPr>
          <w:sz w:val="22"/>
          <w:szCs w:val="22"/>
        </w:rPr>
      </w:pPr>
      <w:r w:rsidRPr="00A076E3">
        <w:rPr>
          <w:sz w:val="22"/>
          <w:szCs w:val="22"/>
        </w:rPr>
        <w:t xml:space="preserve">Radna Ewa </w:t>
      </w:r>
      <w:proofErr w:type="spellStart"/>
      <w:r w:rsidRPr="00A076E3">
        <w:rPr>
          <w:sz w:val="22"/>
          <w:szCs w:val="22"/>
        </w:rPr>
        <w:t>Trott</w:t>
      </w:r>
      <w:proofErr w:type="spellEnd"/>
      <w:r w:rsidRPr="00A076E3">
        <w:rPr>
          <w:sz w:val="22"/>
          <w:szCs w:val="22"/>
        </w:rPr>
        <w:t xml:space="preserve"> </w:t>
      </w:r>
      <w:r w:rsidR="00A51B93">
        <w:rPr>
          <w:sz w:val="22"/>
          <w:szCs w:val="22"/>
        </w:rPr>
        <w:t>zwróciła uwagę</w:t>
      </w:r>
      <w:r w:rsidRPr="00A076E3">
        <w:rPr>
          <w:sz w:val="22"/>
          <w:szCs w:val="22"/>
        </w:rPr>
        <w:t xml:space="preserve"> </w:t>
      </w:r>
      <w:r w:rsidR="00A51B93">
        <w:rPr>
          <w:sz w:val="22"/>
          <w:szCs w:val="22"/>
        </w:rPr>
        <w:t>na</w:t>
      </w:r>
      <w:r w:rsidRPr="00A076E3">
        <w:rPr>
          <w:sz w:val="22"/>
          <w:szCs w:val="22"/>
        </w:rPr>
        <w:t xml:space="preserve"> przyczepę holenderską, która stoi</w:t>
      </w:r>
      <w:r w:rsidR="005B2938" w:rsidRPr="00A076E3">
        <w:rPr>
          <w:sz w:val="22"/>
          <w:szCs w:val="22"/>
        </w:rPr>
        <w:t xml:space="preserve"> od kilku miesięcy przy ulicy Nowomyśliwskiej.</w:t>
      </w:r>
      <w:r w:rsidRPr="00A076E3">
        <w:rPr>
          <w:sz w:val="22"/>
          <w:szCs w:val="22"/>
        </w:rPr>
        <w:t xml:space="preserve"> Burmistrz odpowiedział, że straż miejska jest w trakcie ustalania właściciela.</w:t>
      </w:r>
      <w:r w:rsidR="005B2938" w:rsidRPr="00A076E3">
        <w:rPr>
          <w:sz w:val="22"/>
          <w:szCs w:val="22"/>
        </w:rPr>
        <w:t xml:space="preserve"> Dodał</w:t>
      </w:r>
      <w:r w:rsidRPr="00A076E3">
        <w:rPr>
          <w:sz w:val="22"/>
          <w:szCs w:val="22"/>
        </w:rPr>
        <w:t>,</w:t>
      </w:r>
      <w:r w:rsidR="005B2938" w:rsidRPr="00A076E3">
        <w:rPr>
          <w:sz w:val="22"/>
          <w:szCs w:val="22"/>
        </w:rPr>
        <w:t xml:space="preserve"> że</w:t>
      </w:r>
      <w:r w:rsidRPr="00A076E3">
        <w:rPr>
          <w:sz w:val="22"/>
          <w:szCs w:val="22"/>
        </w:rPr>
        <w:t xml:space="preserve"> można byłoby </w:t>
      </w:r>
      <w:r w:rsidR="005B2938" w:rsidRPr="00A076E3">
        <w:rPr>
          <w:sz w:val="22"/>
          <w:szCs w:val="22"/>
        </w:rPr>
        <w:t>usunąć ją nawet</w:t>
      </w:r>
      <w:r w:rsidRPr="00A076E3">
        <w:rPr>
          <w:sz w:val="22"/>
          <w:szCs w:val="22"/>
        </w:rPr>
        <w:t xml:space="preserve"> w ciągu dnia, ale wiązałoby się to z dużymi kosztami</w:t>
      </w:r>
      <w:r w:rsidR="005B2938" w:rsidRPr="00A076E3">
        <w:rPr>
          <w:sz w:val="22"/>
          <w:szCs w:val="22"/>
        </w:rPr>
        <w:t>, które musiałaby ponieść gmina</w:t>
      </w:r>
      <w:r w:rsidRPr="00A076E3">
        <w:rPr>
          <w:sz w:val="22"/>
          <w:szCs w:val="22"/>
        </w:rPr>
        <w:t>.</w:t>
      </w:r>
    </w:p>
    <w:p w14:paraId="4066E4B9" w14:textId="32D8497C" w:rsidR="00B05DB3" w:rsidRPr="00A076E3" w:rsidRDefault="00611AC3" w:rsidP="005B2938">
      <w:pPr>
        <w:suppressAutoHyphens w:val="0"/>
        <w:spacing w:line="276" w:lineRule="auto"/>
        <w:ind w:firstLine="357"/>
        <w:jc w:val="both"/>
        <w:rPr>
          <w:sz w:val="22"/>
          <w:szCs w:val="22"/>
        </w:rPr>
      </w:pPr>
      <w:r w:rsidRPr="00A076E3">
        <w:rPr>
          <w:sz w:val="22"/>
          <w:szCs w:val="22"/>
        </w:rPr>
        <w:t>Radna Iwona Czyż poprosiła o określenie terminu  rozpoczęcia napraw dróg w mieście i sołectwach.</w:t>
      </w:r>
      <w:r w:rsidR="00B642AD" w:rsidRPr="00A076E3">
        <w:rPr>
          <w:sz w:val="22"/>
          <w:szCs w:val="22"/>
        </w:rPr>
        <w:t xml:space="preserve"> Zapytała również o </w:t>
      </w:r>
      <w:r w:rsidR="005B2938" w:rsidRPr="00A076E3">
        <w:rPr>
          <w:sz w:val="22"/>
          <w:szCs w:val="22"/>
        </w:rPr>
        <w:t xml:space="preserve">drewniany </w:t>
      </w:r>
      <w:r w:rsidR="00B642AD" w:rsidRPr="00A076E3">
        <w:rPr>
          <w:sz w:val="22"/>
          <w:szCs w:val="22"/>
        </w:rPr>
        <w:t>punkt na promenadzie, który stoi i prowadzi działalność</w:t>
      </w:r>
      <w:r w:rsidR="00B05DB3" w:rsidRPr="00A076E3">
        <w:rPr>
          <w:sz w:val="22"/>
          <w:szCs w:val="22"/>
        </w:rPr>
        <w:t xml:space="preserve"> oraz punkty, które nie są na stałe związane z gruntem </w:t>
      </w:r>
      <w:r w:rsidR="005B2938" w:rsidRPr="00A076E3">
        <w:rPr>
          <w:sz w:val="22"/>
          <w:szCs w:val="22"/>
        </w:rPr>
        <w:t xml:space="preserve">a </w:t>
      </w:r>
      <w:r w:rsidR="00A076E3">
        <w:rPr>
          <w:sz w:val="22"/>
          <w:szCs w:val="22"/>
        </w:rPr>
        <w:t xml:space="preserve">nadal </w:t>
      </w:r>
      <w:r w:rsidR="00B05DB3" w:rsidRPr="00A076E3">
        <w:rPr>
          <w:sz w:val="22"/>
          <w:szCs w:val="22"/>
        </w:rPr>
        <w:t>stoją</w:t>
      </w:r>
      <w:r w:rsidR="00A076E3">
        <w:rPr>
          <w:sz w:val="22"/>
          <w:szCs w:val="22"/>
        </w:rPr>
        <w:t xml:space="preserve"> na promenadzie</w:t>
      </w:r>
      <w:r w:rsidR="00B05DB3" w:rsidRPr="00A076E3">
        <w:rPr>
          <w:sz w:val="22"/>
          <w:szCs w:val="22"/>
        </w:rPr>
        <w:t xml:space="preserve">. </w:t>
      </w:r>
      <w:r w:rsidR="00A076E3">
        <w:rPr>
          <w:sz w:val="22"/>
          <w:szCs w:val="22"/>
        </w:rPr>
        <w:t xml:space="preserve">Burmistrz odpowiedział, że wspomniany drewniany punkt </w:t>
      </w:r>
      <w:r w:rsidR="00B05DB3" w:rsidRPr="00A076E3">
        <w:rPr>
          <w:sz w:val="22"/>
          <w:szCs w:val="22"/>
        </w:rPr>
        <w:t>ma zniknąć do końca lutego.</w:t>
      </w:r>
      <w:r w:rsidR="00A076E3" w:rsidRPr="00A076E3">
        <w:rPr>
          <w:sz w:val="22"/>
          <w:szCs w:val="22"/>
        </w:rPr>
        <w:t xml:space="preserve"> </w:t>
      </w:r>
      <w:r w:rsidR="00A076E3">
        <w:rPr>
          <w:sz w:val="22"/>
          <w:szCs w:val="22"/>
        </w:rPr>
        <w:t xml:space="preserve">Jeśli chodzi o pozostawione punkty, wskazał, że </w:t>
      </w:r>
      <w:r w:rsidR="00A076E3" w:rsidRPr="00A076E3">
        <w:rPr>
          <w:sz w:val="22"/>
          <w:szCs w:val="22"/>
        </w:rPr>
        <w:t xml:space="preserve">umowy tych dzierżaw </w:t>
      </w:r>
      <w:r w:rsidR="00A076E3">
        <w:rPr>
          <w:sz w:val="22"/>
          <w:szCs w:val="22"/>
        </w:rPr>
        <w:t>są</w:t>
      </w:r>
      <w:r w:rsidR="00A076E3" w:rsidRPr="00A076E3">
        <w:rPr>
          <w:sz w:val="22"/>
          <w:szCs w:val="22"/>
        </w:rPr>
        <w:t xml:space="preserve"> do końca marca. </w:t>
      </w:r>
      <w:r w:rsidR="00B05DB3" w:rsidRPr="00A076E3">
        <w:rPr>
          <w:sz w:val="22"/>
          <w:szCs w:val="22"/>
        </w:rPr>
        <w:t xml:space="preserve"> </w:t>
      </w:r>
      <w:r w:rsidR="00A076E3">
        <w:rPr>
          <w:sz w:val="22"/>
          <w:szCs w:val="22"/>
        </w:rPr>
        <w:t xml:space="preserve">Radna </w:t>
      </w:r>
      <w:r w:rsidR="00B05DB3" w:rsidRPr="00A076E3">
        <w:rPr>
          <w:sz w:val="22"/>
          <w:szCs w:val="22"/>
        </w:rPr>
        <w:t xml:space="preserve">Iwona </w:t>
      </w:r>
      <w:r w:rsidR="00A076E3">
        <w:rPr>
          <w:sz w:val="22"/>
          <w:szCs w:val="22"/>
        </w:rPr>
        <w:t>C</w:t>
      </w:r>
      <w:r w:rsidR="00B05DB3" w:rsidRPr="00A076E3">
        <w:rPr>
          <w:sz w:val="22"/>
          <w:szCs w:val="22"/>
        </w:rPr>
        <w:t xml:space="preserve">zyż zawnioskowała o przegląd </w:t>
      </w:r>
      <w:r w:rsidR="00A076E3">
        <w:rPr>
          <w:sz w:val="22"/>
          <w:szCs w:val="22"/>
        </w:rPr>
        <w:t>h</w:t>
      </w:r>
      <w:r w:rsidR="00B05DB3" w:rsidRPr="00A076E3">
        <w:rPr>
          <w:sz w:val="22"/>
          <w:szCs w:val="22"/>
        </w:rPr>
        <w:t>andl</w:t>
      </w:r>
      <w:r w:rsidR="00A076E3">
        <w:rPr>
          <w:sz w:val="22"/>
          <w:szCs w:val="22"/>
        </w:rPr>
        <w:t>u</w:t>
      </w:r>
      <w:r w:rsidR="00B05DB3" w:rsidRPr="00A076E3">
        <w:rPr>
          <w:sz w:val="22"/>
          <w:szCs w:val="22"/>
        </w:rPr>
        <w:t xml:space="preserve"> tymczasow</w:t>
      </w:r>
      <w:r w:rsidR="00A076E3">
        <w:rPr>
          <w:sz w:val="22"/>
          <w:szCs w:val="22"/>
        </w:rPr>
        <w:t>ego</w:t>
      </w:r>
      <w:r w:rsidR="00B05DB3" w:rsidRPr="00A076E3">
        <w:rPr>
          <w:sz w:val="22"/>
          <w:szCs w:val="22"/>
        </w:rPr>
        <w:t xml:space="preserve">  na promenadzie w pasie drogowym i na terenach gminy</w:t>
      </w:r>
      <w:r w:rsidR="0030495E">
        <w:rPr>
          <w:sz w:val="22"/>
          <w:szCs w:val="22"/>
        </w:rPr>
        <w:t>.</w:t>
      </w:r>
    </w:p>
    <w:p w14:paraId="40319F18" w14:textId="06C49FAD" w:rsidR="0030495E" w:rsidRDefault="0030495E" w:rsidP="0030495E">
      <w:pPr>
        <w:suppressAutoHyphens w:val="0"/>
        <w:spacing w:line="276" w:lineRule="auto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</w:t>
      </w:r>
      <w:r w:rsidR="00B05DB3" w:rsidRPr="00A076E3">
        <w:rPr>
          <w:sz w:val="22"/>
          <w:szCs w:val="22"/>
        </w:rPr>
        <w:t xml:space="preserve">Ewa </w:t>
      </w:r>
      <w:proofErr w:type="spellStart"/>
      <w:r>
        <w:rPr>
          <w:sz w:val="22"/>
          <w:szCs w:val="22"/>
        </w:rPr>
        <w:t>T</w:t>
      </w:r>
      <w:r w:rsidR="00B05DB3" w:rsidRPr="00A076E3">
        <w:rPr>
          <w:sz w:val="22"/>
          <w:szCs w:val="22"/>
        </w:rPr>
        <w:t>rott</w:t>
      </w:r>
      <w:proofErr w:type="spellEnd"/>
      <w:r w:rsidR="00B05DB3" w:rsidRPr="00A076E3">
        <w:rPr>
          <w:sz w:val="22"/>
          <w:szCs w:val="22"/>
        </w:rPr>
        <w:t xml:space="preserve"> zwrócił</w:t>
      </w:r>
      <w:r>
        <w:rPr>
          <w:sz w:val="22"/>
          <w:szCs w:val="22"/>
        </w:rPr>
        <w:t>a</w:t>
      </w:r>
      <w:r w:rsidR="00B05DB3" w:rsidRPr="00A076E3">
        <w:rPr>
          <w:sz w:val="22"/>
          <w:szCs w:val="22"/>
        </w:rPr>
        <w:t xml:space="preserve"> uwagę</w:t>
      </w:r>
      <w:r w:rsidR="003769E0">
        <w:rPr>
          <w:sz w:val="22"/>
          <w:szCs w:val="22"/>
        </w:rPr>
        <w:t>,</w:t>
      </w:r>
      <w:r w:rsidR="00B05DB3" w:rsidRPr="00A076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że </w:t>
      </w:r>
      <w:r w:rsidR="00B05DB3" w:rsidRPr="00A076E3">
        <w:rPr>
          <w:sz w:val="22"/>
          <w:szCs w:val="22"/>
        </w:rPr>
        <w:t>łódk</w:t>
      </w:r>
      <w:r>
        <w:rPr>
          <w:sz w:val="22"/>
          <w:szCs w:val="22"/>
        </w:rPr>
        <w:t>a będąca częścią iluminacji świątecznych</w:t>
      </w:r>
      <w:r w:rsidR="00B05DB3" w:rsidRPr="00A076E3">
        <w:rPr>
          <w:sz w:val="22"/>
          <w:szCs w:val="22"/>
        </w:rPr>
        <w:t xml:space="preserve">, która </w:t>
      </w:r>
      <w:r>
        <w:rPr>
          <w:sz w:val="22"/>
          <w:szCs w:val="22"/>
        </w:rPr>
        <w:t xml:space="preserve">uległa pożarowi, nadal </w:t>
      </w:r>
      <w:r w:rsidR="00B05DB3" w:rsidRPr="00A076E3">
        <w:rPr>
          <w:sz w:val="22"/>
          <w:szCs w:val="22"/>
        </w:rPr>
        <w:t>stoi na promenadzie. Burmistrz odpowiedział, że jest</w:t>
      </w:r>
      <w:r>
        <w:rPr>
          <w:sz w:val="22"/>
          <w:szCs w:val="22"/>
        </w:rPr>
        <w:t xml:space="preserve"> ona</w:t>
      </w:r>
      <w:r w:rsidR="00B05DB3" w:rsidRPr="00A076E3">
        <w:rPr>
          <w:sz w:val="22"/>
          <w:szCs w:val="22"/>
        </w:rPr>
        <w:t xml:space="preserve"> wypożyczon</w:t>
      </w:r>
      <w:r>
        <w:rPr>
          <w:sz w:val="22"/>
          <w:szCs w:val="22"/>
        </w:rPr>
        <w:t>a</w:t>
      </w:r>
      <w:r w:rsidR="001F4E0A" w:rsidRPr="00A076E3">
        <w:rPr>
          <w:sz w:val="22"/>
          <w:szCs w:val="22"/>
        </w:rPr>
        <w:t xml:space="preserve"> od Enei</w:t>
      </w:r>
      <w:r>
        <w:rPr>
          <w:sz w:val="22"/>
          <w:szCs w:val="22"/>
        </w:rPr>
        <w:t>. Aktualnie t</w:t>
      </w:r>
      <w:r w:rsidR="00B05DB3" w:rsidRPr="00A076E3">
        <w:rPr>
          <w:sz w:val="22"/>
          <w:szCs w:val="22"/>
        </w:rPr>
        <w:t xml:space="preserve">oczy </w:t>
      </w:r>
      <w:r>
        <w:rPr>
          <w:sz w:val="22"/>
          <w:szCs w:val="22"/>
        </w:rPr>
        <w:t>się postępowanie</w:t>
      </w:r>
      <w:r w:rsidR="00B05DB3" w:rsidRPr="00A076E3">
        <w:rPr>
          <w:sz w:val="22"/>
          <w:szCs w:val="22"/>
        </w:rPr>
        <w:t xml:space="preserve">, w które </w:t>
      </w:r>
      <w:r w:rsidR="001F4E0A" w:rsidRPr="00A076E3">
        <w:rPr>
          <w:sz w:val="22"/>
          <w:szCs w:val="22"/>
        </w:rPr>
        <w:t>zaangażowane zostały organy ścigania</w:t>
      </w:r>
      <w:r>
        <w:rPr>
          <w:sz w:val="22"/>
          <w:szCs w:val="22"/>
        </w:rPr>
        <w:t>. Do</w:t>
      </w:r>
      <w:r w:rsidR="001F4E0A" w:rsidRPr="00A076E3">
        <w:rPr>
          <w:sz w:val="22"/>
          <w:szCs w:val="22"/>
        </w:rPr>
        <w:t xml:space="preserve"> tego </w:t>
      </w:r>
      <w:r>
        <w:rPr>
          <w:sz w:val="22"/>
          <w:szCs w:val="22"/>
        </w:rPr>
        <w:t xml:space="preserve">czasu nie możemy jej usunąć. </w:t>
      </w:r>
    </w:p>
    <w:p w14:paraId="4836ECB2" w14:textId="02406455" w:rsidR="00285BB0" w:rsidRDefault="001F4E0A" w:rsidP="0030495E">
      <w:pPr>
        <w:suppressAutoHyphens w:val="0"/>
        <w:spacing w:line="276" w:lineRule="auto"/>
        <w:ind w:firstLine="357"/>
        <w:jc w:val="both"/>
        <w:rPr>
          <w:sz w:val="22"/>
          <w:szCs w:val="22"/>
        </w:rPr>
      </w:pPr>
      <w:r w:rsidRPr="00A076E3">
        <w:rPr>
          <w:sz w:val="22"/>
          <w:szCs w:val="22"/>
        </w:rPr>
        <w:t>Radna</w:t>
      </w:r>
      <w:r w:rsidR="0030495E">
        <w:rPr>
          <w:sz w:val="22"/>
          <w:szCs w:val="22"/>
        </w:rPr>
        <w:t xml:space="preserve"> Katarzyna </w:t>
      </w:r>
      <w:proofErr w:type="spellStart"/>
      <w:r w:rsidRPr="00A076E3">
        <w:rPr>
          <w:sz w:val="22"/>
          <w:szCs w:val="22"/>
        </w:rPr>
        <w:t>Natkańska</w:t>
      </w:r>
      <w:proofErr w:type="spellEnd"/>
      <w:r w:rsidRPr="00A076E3">
        <w:rPr>
          <w:sz w:val="22"/>
          <w:szCs w:val="22"/>
        </w:rPr>
        <w:t xml:space="preserve"> </w:t>
      </w:r>
      <w:r w:rsidR="00285BB0">
        <w:rPr>
          <w:sz w:val="22"/>
          <w:szCs w:val="22"/>
        </w:rPr>
        <w:t>nawiązując do uzyskanego</w:t>
      </w:r>
      <w:r w:rsidR="0030495E">
        <w:rPr>
          <w:sz w:val="22"/>
          <w:szCs w:val="22"/>
        </w:rPr>
        <w:t xml:space="preserve"> </w:t>
      </w:r>
      <w:r w:rsidR="0030495E" w:rsidRPr="0030495E">
        <w:rPr>
          <w:sz w:val="22"/>
          <w:szCs w:val="22"/>
        </w:rPr>
        <w:t>dofinansowani</w:t>
      </w:r>
      <w:r w:rsidR="00285BB0">
        <w:rPr>
          <w:sz w:val="22"/>
          <w:szCs w:val="22"/>
        </w:rPr>
        <w:t>u</w:t>
      </w:r>
      <w:r w:rsidR="0030495E">
        <w:rPr>
          <w:sz w:val="22"/>
          <w:szCs w:val="22"/>
        </w:rPr>
        <w:t xml:space="preserve"> w kwocie </w:t>
      </w:r>
      <w:r w:rsidRPr="00A076E3">
        <w:rPr>
          <w:sz w:val="22"/>
          <w:szCs w:val="22"/>
        </w:rPr>
        <w:t>4 500 000 zł na rozwój zielonej infrastruktury</w:t>
      </w:r>
      <w:r w:rsidR="003769E0">
        <w:rPr>
          <w:sz w:val="22"/>
          <w:szCs w:val="22"/>
        </w:rPr>
        <w:t>,</w:t>
      </w:r>
      <w:r w:rsidR="00285BB0">
        <w:rPr>
          <w:sz w:val="22"/>
          <w:szCs w:val="22"/>
        </w:rPr>
        <w:t xml:space="preserve"> w</w:t>
      </w:r>
      <w:r w:rsidR="0030495E">
        <w:rPr>
          <w:sz w:val="22"/>
          <w:szCs w:val="22"/>
        </w:rPr>
        <w:t>ymieniła</w:t>
      </w:r>
      <w:r w:rsidR="00285BB0">
        <w:rPr>
          <w:sz w:val="22"/>
          <w:szCs w:val="22"/>
        </w:rPr>
        <w:t xml:space="preserve"> elementy, które</w:t>
      </w:r>
      <w:r w:rsidRPr="00A076E3">
        <w:rPr>
          <w:sz w:val="22"/>
          <w:szCs w:val="22"/>
        </w:rPr>
        <w:t xml:space="preserve"> zosta</w:t>
      </w:r>
      <w:r w:rsidR="00285BB0">
        <w:rPr>
          <w:sz w:val="22"/>
          <w:szCs w:val="22"/>
        </w:rPr>
        <w:t>ną zrealizowane w ramach dofinansowania.</w:t>
      </w:r>
      <w:r w:rsidRPr="00A076E3">
        <w:rPr>
          <w:sz w:val="22"/>
          <w:szCs w:val="22"/>
        </w:rPr>
        <w:t xml:space="preserve"> Burmistrz </w:t>
      </w:r>
      <w:r w:rsidR="00285BB0">
        <w:rPr>
          <w:sz w:val="22"/>
          <w:szCs w:val="22"/>
        </w:rPr>
        <w:t>doprecyzował</w:t>
      </w:r>
      <w:r w:rsidRPr="00A076E3">
        <w:rPr>
          <w:sz w:val="22"/>
          <w:szCs w:val="22"/>
        </w:rPr>
        <w:t xml:space="preserve">, że na </w:t>
      </w:r>
      <w:r w:rsidR="00285BB0">
        <w:rPr>
          <w:sz w:val="22"/>
          <w:szCs w:val="22"/>
        </w:rPr>
        <w:t>ul. K</w:t>
      </w:r>
      <w:r w:rsidRPr="00A076E3">
        <w:rPr>
          <w:sz w:val="22"/>
          <w:szCs w:val="22"/>
        </w:rPr>
        <w:t xml:space="preserve">olejowej zostanie rozebrane boisko asfaltowe </w:t>
      </w:r>
      <w:r w:rsidR="003769E0">
        <w:rPr>
          <w:sz w:val="22"/>
          <w:szCs w:val="22"/>
        </w:rPr>
        <w:t xml:space="preserve">            </w:t>
      </w:r>
      <w:r w:rsidRPr="00A076E3">
        <w:rPr>
          <w:sz w:val="22"/>
          <w:szCs w:val="22"/>
        </w:rPr>
        <w:t xml:space="preserve">i </w:t>
      </w:r>
      <w:r w:rsidR="00285BB0">
        <w:rPr>
          <w:sz w:val="22"/>
          <w:szCs w:val="22"/>
        </w:rPr>
        <w:t>powstanie tam</w:t>
      </w:r>
      <w:r w:rsidRPr="00A076E3">
        <w:rPr>
          <w:sz w:val="22"/>
          <w:szCs w:val="22"/>
        </w:rPr>
        <w:t xml:space="preserve"> zieleń. </w:t>
      </w:r>
    </w:p>
    <w:p w14:paraId="5EA56C6A" w14:textId="31F8434D" w:rsidR="00285BB0" w:rsidRDefault="00285BB0" w:rsidP="0030495E">
      <w:pPr>
        <w:suppressAutoHyphens w:val="0"/>
        <w:spacing w:line="276" w:lineRule="auto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</w:t>
      </w:r>
      <w:proofErr w:type="spellStart"/>
      <w:r w:rsidR="001F4E0A" w:rsidRPr="00A076E3">
        <w:rPr>
          <w:sz w:val="22"/>
          <w:szCs w:val="22"/>
        </w:rPr>
        <w:t>Natkańska</w:t>
      </w:r>
      <w:proofErr w:type="spellEnd"/>
      <w:r w:rsidR="001F4E0A" w:rsidRPr="00A076E3">
        <w:rPr>
          <w:sz w:val="22"/>
          <w:szCs w:val="22"/>
        </w:rPr>
        <w:t xml:space="preserve"> zapytała się</w:t>
      </w:r>
      <w:r>
        <w:rPr>
          <w:sz w:val="22"/>
          <w:szCs w:val="22"/>
        </w:rPr>
        <w:t>,</w:t>
      </w:r>
      <w:r w:rsidR="001F4E0A" w:rsidRPr="00A076E3">
        <w:rPr>
          <w:sz w:val="22"/>
          <w:szCs w:val="22"/>
        </w:rPr>
        <w:t xml:space="preserve"> czy mamy już przyznane pieniądze na park, który</w:t>
      </w:r>
      <w:r>
        <w:rPr>
          <w:sz w:val="22"/>
          <w:szCs w:val="22"/>
        </w:rPr>
        <w:t xml:space="preserve">, miał powstać </w:t>
      </w:r>
      <w:r w:rsidR="001F4E0A" w:rsidRPr="00A076E3">
        <w:rPr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 w:rsidR="001F4E0A" w:rsidRPr="00A076E3">
        <w:rPr>
          <w:sz w:val="22"/>
          <w:szCs w:val="22"/>
        </w:rPr>
        <w:t>między</w:t>
      </w:r>
      <w:r>
        <w:rPr>
          <w:sz w:val="22"/>
          <w:szCs w:val="22"/>
        </w:rPr>
        <w:t xml:space="preserve"> ulic</w:t>
      </w:r>
      <w:r w:rsidR="003769E0">
        <w:rPr>
          <w:sz w:val="22"/>
          <w:szCs w:val="22"/>
        </w:rPr>
        <w:t>ą</w:t>
      </w:r>
      <w:r w:rsidR="001F4E0A" w:rsidRPr="00A076E3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="001F4E0A" w:rsidRPr="00A076E3">
        <w:rPr>
          <w:sz w:val="22"/>
          <w:szCs w:val="22"/>
        </w:rPr>
        <w:t xml:space="preserve">olejową a Norwida? </w:t>
      </w:r>
    </w:p>
    <w:p w14:paraId="49061B49" w14:textId="1C3AA562" w:rsidR="00285BB0" w:rsidRDefault="001F4E0A" w:rsidP="0030495E">
      <w:pPr>
        <w:suppressAutoHyphens w:val="0"/>
        <w:spacing w:line="276" w:lineRule="auto"/>
        <w:ind w:firstLine="357"/>
        <w:jc w:val="both"/>
        <w:rPr>
          <w:sz w:val="22"/>
          <w:szCs w:val="22"/>
        </w:rPr>
      </w:pPr>
      <w:r w:rsidRPr="00A076E3">
        <w:rPr>
          <w:sz w:val="22"/>
          <w:szCs w:val="22"/>
        </w:rPr>
        <w:t xml:space="preserve">Burmistrz odpowiedział, że </w:t>
      </w:r>
      <w:r w:rsidR="00285BB0">
        <w:rPr>
          <w:sz w:val="22"/>
          <w:szCs w:val="22"/>
        </w:rPr>
        <w:t>są na ten cel zabezpieczone pieniądze</w:t>
      </w:r>
      <w:r w:rsidRPr="00A076E3">
        <w:rPr>
          <w:sz w:val="22"/>
          <w:szCs w:val="22"/>
        </w:rPr>
        <w:t xml:space="preserve"> m</w:t>
      </w:r>
      <w:r w:rsidR="00285BB0">
        <w:rPr>
          <w:sz w:val="22"/>
          <w:szCs w:val="22"/>
        </w:rPr>
        <w:t xml:space="preserve">iędzy innymi </w:t>
      </w:r>
      <w:r w:rsidRPr="00A076E3">
        <w:rPr>
          <w:sz w:val="22"/>
          <w:szCs w:val="22"/>
        </w:rPr>
        <w:t xml:space="preserve">z tzw. </w:t>
      </w:r>
      <w:r w:rsidR="00285BB0">
        <w:rPr>
          <w:sz w:val="22"/>
          <w:szCs w:val="22"/>
        </w:rPr>
        <w:t>w</w:t>
      </w:r>
      <w:r w:rsidRPr="00A076E3">
        <w:rPr>
          <w:sz w:val="22"/>
          <w:szCs w:val="22"/>
        </w:rPr>
        <w:t xml:space="preserve">ycinek. </w:t>
      </w:r>
      <w:r w:rsidR="00285BB0">
        <w:rPr>
          <w:sz w:val="22"/>
          <w:szCs w:val="22"/>
        </w:rPr>
        <w:t xml:space="preserve">Radna </w:t>
      </w:r>
      <w:proofErr w:type="spellStart"/>
      <w:r w:rsidR="00982A96" w:rsidRPr="00A076E3">
        <w:rPr>
          <w:sz w:val="22"/>
          <w:szCs w:val="22"/>
        </w:rPr>
        <w:t>Natkańska</w:t>
      </w:r>
      <w:proofErr w:type="spellEnd"/>
      <w:r w:rsidR="00982A96" w:rsidRPr="00A076E3">
        <w:rPr>
          <w:sz w:val="22"/>
          <w:szCs w:val="22"/>
        </w:rPr>
        <w:t xml:space="preserve"> zapytała się</w:t>
      </w:r>
      <w:r w:rsidR="00285BB0">
        <w:rPr>
          <w:sz w:val="22"/>
          <w:szCs w:val="22"/>
        </w:rPr>
        <w:t>,</w:t>
      </w:r>
      <w:r w:rsidR="00982A96" w:rsidRPr="00A076E3">
        <w:rPr>
          <w:sz w:val="22"/>
          <w:szCs w:val="22"/>
        </w:rPr>
        <w:t xml:space="preserve"> gdzie miałby być usytuowany ogród sensoryczny, w ramach którego miała by powstać wodna fontanna i wodny plac zabaw</w:t>
      </w:r>
      <w:r w:rsidR="00A51B93">
        <w:rPr>
          <w:sz w:val="22"/>
          <w:szCs w:val="22"/>
        </w:rPr>
        <w:t>?</w:t>
      </w:r>
    </w:p>
    <w:p w14:paraId="5E11D1E9" w14:textId="114A95F8" w:rsidR="0031402D" w:rsidRDefault="00982A96" w:rsidP="0030495E">
      <w:pPr>
        <w:suppressAutoHyphens w:val="0"/>
        <w:spacing w:line="276" w:lineRule="auto"/>
        <w:ind w:firstLine="357"/>
        <w:jc w:val="both"/>
        <w:rPr>
          <w:sz w:val="22"/>
          <w:szCs w:val="22"/>
        </w:rPr>
      </w:pPr>
      <w:r w:rsidRPr="00A076E3">
        <w:rPr>
          <w:sz w:val="22"/>
          <w:szCs w:val="22"/>
        </w:rPr>
        <w:t xml:space="preserve"> Burmistrz odpowiedział, że pomiędzy zejściem A</w:t>
      </w:r>
      <w:r w:rsidR="00285BB0">
        <w:rPr>
          <w:sz w:val="22"/>
          <w:szCs w:val="22"/>
        </w:rPr>
        <w:t xml:space="preserve">, </w:t>
      </w:r>
      <w:r w:rsidRPr="00A076E3">
        <w:rPr>
          <w:sz w:val="22"/>
          <w:szCs w:val="22"/>
        </w:rPr>
        <w:t xml:space="preserve">a B, czyli pomiędzy ulicą </w:t>
      </w:r>
      <w:r w:rsidR="00285BB0">
        <w:rPr>
          <w:sz w:val="22"/>
          <w:szCs w:val="22"/>
        </w:rPr>
        <w:t>K</w:t>
      </w:r>
      <w:r w:rsidRPr="00A076E3">
        <w:rPr>
          <w:sz w:val="22"/>
          <w:szCs w:val="22"/>
        </w:rPr>
        <w:t>ampingową</w:t>
      </w:r>
      <w:r w:rsidR="00285BB0">
        <w:rPr>
          <w:sz w:val="22"/>
          <w:szCs w:val="22"/>
        </w:rPr>
        <w:t>,</w:t>
      </w:r>
      <w:r w:rsidRPr="00A076E3">
        <w:rPr>
          <w:sz w:val="22"/>
          <w:szCs w:val="22"/>
        </w:rPr>
        <w:t xml:space="preserve"> </w:t>
      </w:r>
      <w:r w:rsidR="003769E0">
        <w:rPr>
          <w:sz w:val="22"/>
          <w:szCs w:val="22"/>
        </w:rPr>
        <w:t xml:space="preserve">                 </w:t>
      </w:r>
      <w:r w:rsidRPr="00A076E3">
        <w:rPr>
          <w:sz w:val="22"/>
          <w:szCs w:val="22"/>
        </w:rPr>
        <w:t xml:space="preserve">a </w:t>
      </w:r>
      <w:r w:rsidR="00285BB0">
        <w:rPr>
          <w:sz w:val="22"/>
          <w:szCs w:val="22"/>
        </w:rPr>
        <w:t>P</w:t>
      </w:r>
      <w:r w:rsidRPr="00A076E3">
        <w:rPr>
          <w:sz w:val="22"/>
          <w:szCs w:val="22"/>
        </w:rPr>
        <w:t xml:space="preserve">omorską. </w:t>
      </w:r>
    </w:p>
    <w:p w14:paraId="6CF6FA37" w14:textId="069C40C0" w:rsidR="0031402D" w:rsidRDefault="0031402D" w:rsidP="0030495E">
      <w:pPr>
        <w:suppressAutoHyphens w:val="0"/>
        <w:spacing w:line="276" w:lineRule="auto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</w:t>
      </w:r>
      <w:r w:rsidR="00982A96" w:rsidRPr="00A076E3">
        <w:rPr>
          <w:sz w:val="22"/>
          <w:szCs w:val="22"/>
        </w:rPr>
        <w:t xml:space="preserve">Ewa </w:t>
      </w:r>
      <w:proofErr w:type="spellStart"/>
      <w:r w:rsidR="00982A96" w:rsidRPr="00A076E3">
        <w:rPr>
          <w:sz w:val="22"/>
          <w:szCs w:val="22"/>
        </w:rPr>
        <w:t>Trott</w:t>
      </w:r>
      <w:proofErr w:type="spellEnd"/>
      <w:r w:rsidR="00982A96" w:rsidRPr="00A076E3">
        <w:rPr>
          <w:sz w:val="22"/>
          <w:szCs w:val="22"/>
        </w:rPr>
        <w:t xml:space="preserve"> zapytała się</w:t>
      </w:r>
      <w:r>
        <w:rPr>
          <w:sz w:val="22"/>
          <w:szCs w:val="22"/>
        </w:rPr>
        <w:t>,</w:t>
      </w:r>
      <w:r w:rsidR="00982A96" w:rsidRPr="00A076E3">
        <w:rPr>
          <w:sz w:val="22"/>
          <w:szCs w:val="22"/>
        </w:rPr>
        <w:t xml:space="preserve"> czy przy kolejnej edycji programu </w:t>
      </w:r>
      <w:r>
        <w:rPr>
          <w:sz w:val="22"/>
          <w:szCs w:val="22"/>
        </w:rPr>
        <w:t>„M</w:t>
      </w:r>
      <w:r w:rsidR="00982A96" w:rsidRPr="00A076E3">
        <w:rPr>
          <w:sz w:val="22"/>
          <w:szCs w:val="22"/>
        </w:rPr>
        <w:t>orz</w:t>
      </w:r>
      <w:r>
        <w:rPr>
          <w:sz w:val="22"/>
          <w:szCs w:val="22"/>
        </w:rPr>
        <w:t>e</w:t>
      </w:r>
      <w:r w:rsidR="00982A96" w:rsidRPr="00A076E3">
        <w:rPr>
          <w:sz w:val="22"/>
          <w:szCs w:val="22"/>
        </w:rPr>
        <w:t xml:space="preserve"> zieleni</w:t>
      </w:r>
      <w:r>
        <w:rPr>
          <w:sz w:val="22"/>
          <w:szCs w:val="22"/>
        </w:rPr>
        <w:t>”</w:t>
      </w:r>
      <w:r w:rsidR="00982A96" w:rsidRPr="00A076E3">
        <w:rPr>
          <w:sz w:val="22"/>
          <w:szCs w:val="22"/>
        </w:rPr>
        <w:t xml:space="preserve"> przy składaniu wniosków będziemy </w:t>
      </w:r>
      <w:r>
        <w:rPr>
          <w:sz w:val="22"/>
          <w:szCs w:val="22"/>
        </w:rPr>
        <w:t xml:space="preserve">mieć na względzie </w:t>
      </w:r>
      <w:r w:rsidR="00982A96" w:rsidRPr="00A076E3">
        <w:rPr>
          <w:sz w:val="22"/>
          <w:szCs w:val="22"/>
        </w:rPr>
        <w:t>również sołectwa</w:t>
      </w:r>
      <w:r w:rsidR="005A53A9">
        <w:rPr>
          <w:sz w:val="22"/>
          <w:szCs w:val="22"/>
        </w:rPr>
        <w:t>?</w:t>
      </w:r>
    </w:p>
    <w:p w14:paraId="0C300AC3" w14:textId="034A0876" w:rsidR="0031402D" w:rsidRDefault="00982A96" w:rsidP="0030495E">
      <w:pPr>
        <w:suppressAutoHyphens w:val="0"/>
        <w:spacing w:line="276" w:lineRule="auto"/>
        <w:ind w:firstLine="357"/>
        <w:jc w:val="both"/>
        <w:rPr>
          <w:sz w:val="22"/>
          <w:szCs w:val="22"/>
        </w:rPr>
      </w:pPr>
      <w:r w:rsidRPr="00A076E3">
        <w:rPr>
          <w:sz w:val="22"/>
          <w:szCs w:val="22"/>
        </w:rPr>
        <w:t xml:space="preserve">Burmistrz odpowiedział, że </w:t>
      </w:r>
      <w:r w:rsidR="0031402D">
        <w:rPr>
          <w:sz w:val="22"/>
          <w:szCs w:val="22"/>
        </w:rPr>
        <w:t>b</w:t>
      </w:r>
      <w:r w:rsidR="005A53A9">
        <w:rPr>
          <w:sz w:val="22"/>
          <w:szCs w:val="22"/>
        </w:rPr>
        <w:t xml:space="preserve">rany jest </w:t>
      </w:r>
      <w:r w:rsidR="0031402D">
        <w:rPr>
          <w:sz w:val="22"/>
          <w:szCs w:val="22"/>
        </w:rPr>
        <w:t>pod uwagę t</w:t>
      </w:r>
      <w:r w:rsidR="00327DB6" w:rsidRPr="00A076E3">
        <w:rPr>
          <w:sz w:val="22"/>
          <w:szCs w:val="22"/>
        </w:rPr>
        <w:t>aras widokowy na Grodzisku w Lubinie.</w:t>
      </w:r>
    </w:p>
    <w:p w14:paraId="6B5138BC" w14:textId="737EF1A5" w:rsidR="00611AC3" w:rsidRPr="00A076E3" w:rsidRDefault="0031402D" w:rsidP="0030495E">
      <w:pPr>
        <w:suppressAutoHyphens w:val="0"/>
        <w:spacing w:line="276" w:lineRule="auto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Radna I</w:t>
      </w:r>
      <w:r w:rsidR="00327DB6" w:rsidRPr="00A076E3">
        <w:rPr>
          <w:sz w:val="22"/>
          <w:szCs w:val="22"/>
        </w:rPr>
        <w:t xml:space="preserve">wona </w:t>
      </w:r>
      <w:r>
        <w:rPr>
          <w:sz w:val="22"/>
          <w:szCs w:val="22"/>
        </w:rPr>
        <w:t>C</w:t>
      </w:r>
      <w:r w:rsidR="00327DB6" w:rsidRPr="00A076E3">
        <w:rPr>
          <w:sz w:val="22"/>
          <w:szCs w:val="22"/>
        </w:rPr>
        <w:t>zyż</w:t>
      </w:r>
      <w:r>
        <w:rPr>
          <w:sz w:val="22"/>
          <w:szCs w:val="22"/>
        </w:rPr>
        <w:t xml:space="preserve"> zwróciła uwagę na leżące, uschnięte tuje w</w:t>
      </w:r>
      <w:r w:rsidR="00327DB6" w:rsidRPr="00A076E3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327DB6" w:rsidRPr="00A076E3">
        <w:rPr>
          <w:sz w:val="22"/>
          <w:szCs w:val="22"/>
        </w:rPr>
        <w:t>ark</w:t>
      </w:r>
      <w:r>
        <w:rPr>
          <w:sz w:val="22"/>
          <w:szCs w:val="22"/>
        </w:rPr>
        <w:t>u</w:t>
      </w:r>
      <w:r w:rsidR="00327DB6" w:rsidRPr="00A076E3">
        <w:rPr>
          <w:sz w:val="22"/>
          <w:szCs w:val="22"/>
        </w:rPr>
        <w:t xml:space="preserve"> przy </w:t>
      </w:r>
      <w:r>
        <w:rPr>
          <w:sz w:val="22"/>
          <w:szCs w:val="22"/>
        </w:rPr>
        <w:t xml:space="preserve">ul. </w:t>
      </w:r>
      <w:r w:rsidR="00327DB6" w:rsidRPr="00A076E3">
        <w:rPr>
          <w:sz w:val="22"/>
          <w:szCs w:val="22"/>
        </w:rPr>
        <w:t>Kolejowej</w:t>
      </w:r>
      <w:r>
        <w:rPr>
          <w:sz w:val="22"/>
          <w:szCs w:val="22"/>
        </w:rPr>
        <w:t xml:space="preserve"> i </w:t>
      </w:r>
      <w:r w:rsidR="00327DB6" w:rsidRPr="00A076E3">
        <w:rPr>
          <w:sz w:val="22"/>
          <w:szCs w:val="22"/>
        </w:rPr>
        <w:t>Norwida</w:t>
      </w:r>
      <w:r>
        <w:rPr>
          <w:sz w:val="22"/>
          <w:szCs w:val="22"/>
        </w:rPr>
        <w:t>.</w:t>
      </w:r>
      <w:r w:rsidR="00327DB6" w:rsidRPr="00A076E3">
        <w:rPr>
          <w:sz w:val="22"/>
          <w:szCs w:val="22"/>
        </w:rPr>
        <w:t xml:space="preserve"> </w:t>
      </w:r>
    </w:p>
    <w:p w14:paraId="03DBA2B8" w14:textId="77777777" w:rsidR="0031402D" w:rsidRDefault="0031402D" w:rsidP="0031402D">
      <w:pPr>
        <w:suppressAutoHyphens w:val="0"/>
        <w:spacing w:line="276" w:lineRule="auto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</w:t>
      </w:r>
      <w:r w:rsidR="00B50F83" w:rsidRPr="00A076E3">
        <w:rPr>
          <w:sz w:val="22"/>
          <w:szCs w:val="22"/>
        </w:rPr>
        <w:t>Henryk Nogala zwrócił uwagę na problem wycieku</w:t>
      </w:r>
      <w:r>
        <w:rPr>
          <w:sz w:val="22"/>
          <w:szCs w:val="22"/>
        </w:rPr>
        <w:t xml:space="preserve"> wody</w:t>
      </w:r>
      <w:r w:rsidR="00B50F83" w:rsidRPr="00A076E3">
        <w:rPr>
          <w:sz w:val="22"/>
          <w:szCs w:val="22"/>
        </w:rPr>
        <w:t xml:space="preserve"> na ulicy Kolejowej</w:t>
      </w:r>
      <w:r>
        <w:rPr>
          <w:sz w:val="22"/>
          <w:szCs w:val="22"/>
        </w:rPr>
        <w:t xml:space="preserve"> w Wicku. Zauważył, że </w:t>
      </w:r>
      <w:r w:rsidR="00B50F83" w:rsidRPr="00A076E3">
        <w:rPr>
          <w:sz w:val="22"/>
          <w:szCs w:val="22"/>
        </w:rPr>
        <w:t>w okresie mrozów tworzyło się tam lodowisko.</w:t>
      </w:r>
      <w:r>
        <w:rPr>
          <w:sz w:val="22"/>
          <w:szCs w:val="22"/>
        </w:rPr>
        <w:t xml:space="preserve"> </w:t>
      </w:r>
    </w:p>
    <w:p w14:paraId="019B6F1A" w14:textId="1A627D76" w:rsidR="00AE3F2C" w:rsidRDefault="00B50F83" w:rsidP="0031402D">
      <w:pPr>
        <w:suppressAutoHyphens w:val="0"/>
        <w:spacing w:line="276" w:lineRule="auto"/>
        <w:ind w:firstLine="357"/>
        <w:jc w:val="both"/>
        <w:rPr>
          <w:sz w:val="22"/>
          <w:szCs w:val="22"/>
        </w:rPr>
      </w:pPr>
      <w:r w:rsidRPr="00A076E3">
        <w:rPr>
          <w:sz w:val="22"/>
          <w:szCs w:val="22"/>
        </w:rPr>
        <w:t xml:space="preserve">Burmistrz odpowiedział, </w:t>
      </w:r>
      <w:r w:rsidR="0031402D">
        <w:rPr>
          <w:sz w:val="22"/>
          <w:szCs w:val="22"/>
        </w:rPr>
        <w:t>ż</w:t>
      </w:r>
      <w:r w:rsidRPr="00A076E3">
        <w:rPr>
          <w:sz w:val="22"/>
          <w:szCs w:val="22"/>
        </w:rPr>
        <w:t xml:space="preserve">e </w:t>
      </w:r>
      <w:r w:rsidR="0031402D" w:rsidRPr="00A076E3">
        <w:rPr>
          <w:sz w:val="22"/>
          <w:szCs w:val="22"/>
        </w:rPr>
        <w:t>jest</w:t>
      </w:r>
      <w:r w:rsidRPr="00A076E3">
        <w:rPr>
          <w:sz w:val="22"/>
          <w:szCs w:val="22"/>
        </w:rPr>
        <w:t xml:space="preserve"> to pozostałość systemu</w:t>
      </w:r>
      <w:r w:rsidR="0031402D">
        <w:rPr>
          <w:sz w:val="22"/>
          <w:szCs w:val="22"/>
        </w:rPr>
        <w:t xml:space="preserve"> wodnego</w:t>
      </w:r>
      <w:r w:rsidRPr="00A076E3">
        <w:rPr>
          <w:sz w:val="22"/>
          <w:szCs w:val="22"/>
        </w:rPr>
        <w:t xml:space="preserve"> </w:t>
      </w:r>
      <w:r w:rsidR="005A53A9">
        <w:rPr>
          <w:sz w:val="22"/>
          <w:szCs w:val="22"/>
        </w:rPr>
        <w:t>s</w:t>
      </w:r>
      <w:r w:rsidRPr="00A076E3">
        <w:rPr>
          <w:sz w:val="22"/>
          <w:szCs w:val="22"/>
        </w:rPr>
        <w:t xml:space="preserve">przed </w:t>
      </w:r>
      <w:r w:rsidR="0031402D">
        <w:rPr>
          <w:sz w:val="22"/>
          <w:szCs w:val="22"/>
        </w:rPr>
        <w:t>19</w:t>
      </w:r>
      <w:r w:rsidRPr="00A076E3">
        <w:rPr>
          <w:sz w:val="22"/>
          <w:szCs w:val="22"/>
        </w:rPr>
        <w:t>45 rok</w:t>
      </w:r>
      <w:r w:rsidR="005A53A9">
        <w:rPr>
          <w:sz w:val="22"/>
          <w:szCs w:val="22"/>
        </w:rPr>
        <w:t>u</w:t>
      </w:r>
      <w:r w:rsidR="0031402D">
        <w:rPr>
          <w:sz w:val="22"/>
          <w:szCs w:val="22"/>
        </w:rPr>
        <w:t xml:space="preserve">. Woda </w:t>
      </w:r>
      <w:r w:rsidRPr="00A076E3">
        <w:rPr>
          <w:sz w:val="22"/>
          <w:szCs w:val="22"/>
        </w:rPr>
        <w:t>powinn</w:t>
      </w:r>
      <w:r w:rsidR="0031402D">
        <w:rPr>
          <w:sz w:val="22"/>
          <w:szCs w:val="22"/>
        </w:rPr>
        <w:t>a</w:t>
      </w:r>
      <w:r w:rsidRPr="00A076E3">
        <w:rPr>
          <w:sz w:val="22"/>
          <w:szCs w:val="22"/>
        </w:rPr>
        <w:t xml:space="preserve"> </w:t>
      </w:r>
      <w:r w:rsidR="0031402D" w:rsidRPr="00A076E3">
        <w:rPr>
          <w:sz w:val="22"/>
          <w:szCs w:val="22"/>
        </w:rPr>
        <w:t>zbierać</w:t>
      </w:r>
      <w:r w:rsidRPr="00A076E3">
        <w:rPr>
          <w:sz w:val="22"/>
          <w:szCs w:val="22"/>
        </w:rPr>
        <w:t xml:space="preserve"> się tam</w:t>
      </w:r>
      <w:r w:rsidR="003769E0">
        <w:rPr>
          <w:sz w:val="22"/>
          <w:szCs w:val="22"/>
        </w:rPr>
        <w:t>,</w:t>
      </w:r>
      <w:r w:rsidRPr="00A076E3">
        <w:rPr>
          <w:sz w:val="22"/>
          <w:szCs w:val="22"/>
        </w:rPr>
        <w:t xml:space="preserve"> gdzie znajduje si</w:t>
      </w:r>
      <w:r w:rsidR="0031402D">
        <w:rPr>
          <w:sz w:val="22"/>
          <w:szCs w:val="22"/>
        </w:rPr>
        <w:t xml:space="preserve">ę </w:t>
      </w:r>
      <w:r w:rsidRPr="00A076E3">
        <w:rPr>
          <w:sz w:val="22"/>
          <w:szCs w:val="22"/>
        </w:rPr>
        <w:t>studnia. Prezes Z</w:t>
      </w:r>
      <w:r w:rsidR="0031402D">
        <w:rPr>
          <w:sz w:val="22"/>
          <w:szCs w:val="22"/>
        </w:rPr>
        <w:t>akładu Wodociągów i Kanalizacji</w:t>
      </w:r>
      <w:r w:rsidRPr="00A076E3">
        <w:rPr>
          <w:sz w:val="22"/>
          <w:szCs w:val="22"/>
        </w:rPr>
        <w:t xml:space="preserve"> ma </w:t>
      </w:r>
      <w:r w:rsidR="0031402D">
        <w:rPr>
          <w:sz w:val="22"/>
          <w:szCs w:val="22"/>
        </w:rPr>
        <w:t>stworzyć wstępny kosztorys</w:t>
      </w:r>
      <w:r w:rsidRPr="00A076E3">
        <w:rPr>
          <w:sz w:val="22"/>
          <w:szCs w:val="22"/>
        </w:rPr>
        <w:t xml:space="preserve">. Problem </w:t>
      </w:r>
      <w:r w:rsidR="0031402D">
        <w:rPr>
          <w:sz w:val="22"/>
          <w:szCs w:val="22"/>
        </w:rPr>
        <w:t>stanowi fakt</w:t>
      </w:r>
      <w:r w:rsidRPr="00A076E3">
        <w:rPr>
          <w:sz w:val="22"/>
          <w:szCs w:val="22"/>
        </w:rPr>
        <w:t>, że</w:t>
      </w:r>
      <w:r w:rsidR="0031402D">
        <w:rPr>
          <w:sz w:val="22"/>
          <w:szCs w:val="22"/>
        </w:rPr>
        <w:t xml:space="preserve"> miejsce wycieku</w:t>
      </w:r>
      <w:r w:rsidRPr="00A076E3">
        <w:rPr>
          <w:sz w:val="22"/>
          <w:szCs w:val="22"/>
        </w:rPr>
        <w:t xml:space="preserve"> znajduje się</w:t>
      </w:r>
      <w:r w:rsidR="0031402D">
        <w:rPr>
          <w:sz w:val="22"/>
          <w:szCs w:val="22"/>
        </w:rPr>
        <w:t xml:space="preserve"> </w:t>
      </w:r>
      <w:r w:rsidRPr="00A076E3">
        <w:rPr>
          <w:sz w:val="22"/>
          <w:szCs w:val="22"/>
        </w:rPr>
        <w:t>na działce prywatnej. Sekretarz</w:t>
      </w:r>
      <w:r w:rsidR="0031402D">
        <w:rPr>
          <w:sz w:val="22"/>
          <w:szCs w:val="22"/>
        </w:rPr>
        <w:t xml:space="preserve"> miasta, uzupełniając</w:t>
      </w:r>
      <w:r w:rsidR="003769E0">
        <w:rPr>
          <w:sz w:val="22"/>
          <w:szCs w:val="22"/>
        </w:rPr>
        <w:t>,</w:t>
      </w:r>
      <w:r w:rsidR="0031402D">
        <w:rPr>
          <w:sz w:val="22"/>
          <w:szCs w:val="22"/>
        </w:rPr>
        <w:t xml:space="preserve"> oznajmił</w:t>
      </w:r>
      <w:r w:rsidRPr="00A076E3">
        <w:rPr>
          <w:sz w:val="22"/>
          <w:szCs w:val="22"/>
        </w:rPr>
        <w:t xml:space="preserve">, że straż pożarna </w:t>
      </w:r>
      <w:r w:rsidR="0031402D">
        <w:rPr>
          <w:sz w:val="22"/>
          <w:szCs w:val="22"/>
        </w:rPr>
        <w:t>systematycznie</w:t>
      </w:r>
      <w:r w:rsidRPr="00A076E3">
        <w:rPr>
          <w:sz w:val="22"/>
          <w:szCs w:val="22"/>
        </w:rPr>
        <w:t xml:space="preserve"> wypompow</w:t>
      </w:r>
      <w:r w:rsidR="0031402D">
        <w:rPr>
          <w:sz w:val="22"/>
          <w:szCs w:val="22"/>
        </w:rPr>
        <w:t>uje</w:t>
      </w:r>
      <w:r w:rsidR="005A53A9">
        <w:rPr>
          <w:sz w:val="22"/>
          <w:szCs w:val="22"/>
        </w:rPr>
        <w:t xml:space="preserve"> wodę</w:t>
      </w:r>
      <w:r w:rsidRPr="00A076E3">
        <w:rPr>
          <w:sz w:val="22"/>
          <w:szCs w:val="22"/>
        </w:rPr>
        <w:t xml:space="preserve"> z tego zbiornika</w:t>
      </w:r>
      <w:r w:rsidR="005A53A9">
        <w:rPr>
          <w:sz w:val="22"/>
          <w:szCs w:val="22"/>
        </w:rPr>
        <w:t>, a</w:t>
      </w:r>
      <w:r w:rsidR="0031402D">
        <w:rPr>
          <w:sz w:val="22"/>
          <w:szCs w:val="22"/>
        </w:rPr>
        <w:t xml:space="preserve"> </w:t>
      </w:r>
      <w:r w:rsidR="00AE3F2C">
        <w:rPr>
          <w:sz w:val="22"/>
          <w:szCs w:val="22"/>
        </w:rPr>
        <w:t>naprawa tej instalacji s</w:t>
      </w:r>
      <w:r w:rsidRPr="00A076E3">
        <w:rPr>
          <w:sz w:val="22"/>
          <w:szCs w:val="22"/>
        </w:rPr>
        <w:t xml:space="preserve">ą to koszty </w:t>
      </w:r>
      <w:r w:rsidR="00AE3F2C" w:rsidRPr="00A076E3">
        <w:rPr>
          <w:sz w:val="22"/>
          <w:szCs w:val="22"/>
        </w:rPr>
        <w:t>rzędu</w:t>
      </w:r>
      <w:r w:rsidRPr="00A076E3">
        <w:rPr>
          <w:sz w:val="22"/>
          <w:szCs w:val="22"/>
        </w:rPr>
        <w:t xml:space="preserve"> 60 000 zł. </w:t>
      </w:r>
      <w:r w:rsidR="00093832" w:rsidRPr="00A076E3">
        <w:rPr>
          <w:sz w:val="22"/>
          <w:szCs w:val="22"/>
        </w:rPr>
        <w:t xml:space="preserve">Burmistrz </w:t>
      </w:r>
      <w:r w:rsidR="005A53A9">
        <w:rPr>
          <w:sz w:val="22"/>
          <w:szCs w:val="22"/>
        </w:rPr>
        <w:t>dodał</w:t>
      </w:r>
      <w:r w:rsidR="00093832" w:rsidRPr="00A076E3">
        <w:rPr>
          <w:sz w:val="22"/>
          <w:szCs w:val="22"/>
        </w:rPr>
        <w:t>, że albo możemy wejść w spór  z właścicielem i na pewno spotkamy się na drodze sądowej, albo zabezpieczyć środki i możemy to zamknąć</w:t>
      </w:r>
      <w:r w:rsidR="00AE3F2C">
        <w:rPr>
          <w:sz w:val="22"/>
          <w:szCs w:val="22"/>
        </w:rPr>
        <w:t>, decyzja należy do radnych</w:t>
      </w:r>
      <w:r w:rsidR="00093832" w:rsidRPr="00A076E3">
        <w:rPr>
          <w:sz w:val="22"/>
          <w:szCs w:val="22"/>
        </w:rPr>
        <w:t xml:space="preserve">. </w:t>
      </w:r>
    </w:p>
    <w:p w14:paraId="185DECD4" w14:textId="1736D0AC" w:rsidR="00B73A49" w:rsidRPr="00A076E3" w:rsidRDefault="00AE3F2C" w:rsidP="00AE3F2C">
      <w:pPr>
        <w:suppressAutoHyphens w:val="0"/>
        <w:spacing w:line="276" w:lineRule="auto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</w:t>
      </w:r>
      <w:r w:rsidR="00093832" w:rsidRPr="00A076E3">
        <w:rPr>
          <w:sz w:val="22"/>
          <w:szCs w:val="22"/>
        </w:rPr>
        <w:t xml:space="preserve">Henry Nogala </w:t>
      </w:r>
      <w:r w:rsidRPr="00A076E3">
        <w:rPr>
          <w:sz w:val="22"/>
          <w:szCs w:val="22"/>
        </w:rPr>
        <w:t>zwrócił</w:t>
      </w:r>
      <w:r w:rsidR="00093832" w:rsidRPr="00A076E3">
        <w:rPr>
          <w:sz w:val="22"/>
          <w:szCs w:val="22"/>
        </w:rPr>
        <w:t xml:space="preserve"> również </w:t>
      </w:r>
      <w:r>
        <w:rPr>
          <w:sz w:val="22"/>
          <w:szCs w:val="22"/>
        </w:rPr>
        <w:t xml:space="preserve">uwagę </w:t>
      </w:r>
      <w:r w:rsidR="00093832" w:rsidRPr="00A076E3">
        <w:rPr>
          <w:sz w:val="22"/>
          <w:szCs w:val="22"/>
        </w:rPr>
        <w:t>na płyty Jumbo na ulicy Kolonijnej, które są ru</w:t>
      </w:r>
      <w:r>
        <w:rPr>
          <w:sz w:val="22"/>
          <w:szCs w:val="22"/>
        </w:rPr>
        <w:t>chome oraz na</w:t>
      </w:r>
      <w:r w:rsidR="00093832" w:rsidRPr="00A076E3">
        <w:rPr>
          <w:sz w:val="22"/>
          <w:szCs w:val="22"/>
        </w:rPr>
        <w:t xml:space="preserve"> zapadnięt</w:t>
      </w:r>
      <w:r>
        <w:rPr>
          <w:sz w:val="22"/>
          <w:szCs w:val="22"/>
        </w:rPr>
        <w:t>ą</w:t>
      </w:r>
      <w:r w:rsidR="00093832" w:rsidRPr="00A076E3">
        <w:rPr>
          <w:sz w:val="22"/>
          <w:szCs w:val="22"/>
        </w:rPr>
        <w:t xml:space="preserve"> studzienka przy ulicy </w:t>
      </w:r>
      <w:r>
        <w:rPr>
          <w:sz w:val="22"/>
          <w:szCs w:val="22"/>
        </w:rPr>
        <w:t>Ż</w:t>
      </w:r>
      <w:r w:rsidR="00093832" w:rsidRPr="00A076E3">
        <w:rPr>
          <w:sz w:val="22"/>
          <w:szCs w:val="22"/>
        </w:rPr>
        <w:t>wirowej</w:t>
      </w:r>
      <w:r w:rsidR="00CA0A36" w:rsidRPr="00A076E3">
        <w:rPr>
          <w:sz w:val="22"/>
          <w:szCs w:val="22"/>
        </w:rPr>
        <w:t xml:space="preserve"> przy zjeździe na ulicę </w:t>
      </w:r>
      <w:r>
        <w:rPr>
          <w:sz w:val="22"/>
          <w:szCs w:val="22"/>
        </w:rPr>
        <w:t>W</w:t>
      </w:r>
      <w:r w:rsidR="00CA0A36" w:rsidRPr="00A076E3">
        <w:rPr>
          <w:sz w:val="22"/>
          <w:szCs w:val="22"/>
        </w:rPr>
        <w:t xml:space="preserve">ąską. </w:t>
      </w:r>
      <w:r>
        <w:rPr>
          <w:sz w:val="22"/>
          <w:szCs w:val="22"/>
        </w:rPr>
        <w:t xml:space="preserve">Poprosił również </w:t>
      </w:r>
      <w:r w:rsidR="003769E0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o </w:t>
      </w:r>
      <w:r w:rsidR="00CA0A36" w:rsidRPr="00A076E3">
        <w:rPr>
          <w:sz w:val="22"/>
          <w:szCs w:val="22"/>
        </w:rPr>
        <w:t>zaktualizowan</w:t>
      </w:r>
      <w:r>
        <w:rPr>
          <w:sz w:val="22"/>
          <w:szCs w:val="22"/>
        </w:rPr>
        <w:t>ie</w:t>
      </w:r>
      <w:r w:rsidR="00CA0A36" w:rsidRPr="00A076E3">
        <w:rPr>
          <w:sz w:val="22"/>
          <w:szCs w:val="22"/>
        </w:rPr>
        <w:t xml:space="preserve"> list</w:t>
      </w:r>
      <w:r>
        <w:rPr>
          <w:sz w:val="22"/>
          <w:szCs w:val="22"/>
        </w:rPr>
        <w:t>y</w:t>
      </w:r>
      <w:r w:rsidR="00CA0A36" w:rsidRPr="00A076E3">
        <w:rPr>
          <w:sz w:val="22"/>
          <w:szCs w:val="22"/>
        </w:rPr>
        <w:t xml:space="preserve"> kontaktow</w:t>
      </w:r>
      <w:r>
        <w:rPr>
          <w:sz w:val="22"/>
          <w:szCs w:val="22"/>
        </w:rPr>
        <w:t>ej</w:t>
      </w:r>
      <w:r w:rsidR="00CA0A36" w:rsidRPr="00A076E3">
        <w:rPr>
          <w:sz w:val="22"/>
          <w:szCs w:val="22"/>
        </w:rPr>
        <w:t xml:space="preserve"> na </w:t>
      </w:r>
      <w:r>
        <w:rPr>
          <w:sz w:val="22"/>
          <w:szCs w:val="22"/>
        </w:rPr>
        <w:t xml:space="preserve"> stronie </w:t>
      </w:r>
      <w:r w:rsidR="00CA0A36" w:rsidRPr="00A076E3">
        <w:rPr>
          <w:sz w:val="22"/>
          <w:szCs w:val="22"/>
        </w:rPr>
        <w:t>B</w:t>
      </w:r>
      <w:r>
        <w:rPr>
          <w:sz w:val="22"/>
          <w:szCs w:val="22"/>
        </w:rPr>
        <w:t>iuletynu informacji publicznej Gminy Międzyzdroje</w:t>
      </w:r>
      <w:r w:rsidR="00CA0A36" w:rsidRPr="00A076E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</w:t>
      </w:r>
      <w:r w:rsidR="00CA0A36" w:rsidRPr="00A076E3">
        <w:rPr>
          <w:sz w:val="22"/>
          <w:szCs w:val="22"/>
        </w:rPr>
        <w:lastRenderedPageBreak/>
        <w:t>Sekretarz odpowiedział, że w najbliższym numerze informatora będ</w:t>
      </w:r>
      <w:r>
        <w:rPr>
          <w:sz w:val="22"/>
          <w:szCs w:val="22"/>
        </w:rPr>
        <w:t>zie</w:t>
      </w:r>
      <w:r w:rsidR="00CA0A36" w:rsidRPr="00A076E3">
        <w:rPr>
          <w:sz w:val="22"/>
          <w:szCs w:val="22"/>
        </w:rPr>
        <w:t xml:space="preserve"> aktualizowa</w:t>
      </w:r>
      <w:r>
        <w:rPr>
          <w:sz w:val="22"/>
          <w:szCs w:val="22"/>
        </w:rPr>
        <w:t>na cała lista kontaktowa</w:t>
      </w:r>
      <w:r w:rsidR="00CA0A36" w:rsidRPr="00A076E3">
        <w:rPr>
          <w:sz w:val="22"/>
          <w:szCs w:val="22"/>
        </w:rPr>
        <w:t xml:space="preserve">, automatycznie zostanie to </w:t>
      </w:r>
      <w:r w:rsidRPr="00A076E3">
        <w:rPr>
          <w:sz w:val="22"/>
          <w:szCs w:val="22"/>
        </w:rPr>
        <w:t>zaktualizowane</w:t>
      </w:r>
      <w:r w:rsidR="00CA0A36" w:rsidRPr="00A076E3">
        <w:rPr>
          <w:sz w:val="22"/>
          <w:szCs w:val="22"/>
        </w:rPr>
        <w:t xml:space="preserve"> na </w:t>
      </w:r>
      <w:r w:rsidR="005A53A9">
        <w:rPr>
          <w:sz w:val="22"/>
          <w:szCs w:val="22"/>
        </w:rPr>
        <w:t xml:space="preserve">stronie </w:t>
      </w:r>
      <w:r w:rsidR="00CA0A36" w:rsidRPr="00A076E3">
        <w:rPr>
          <w:sz w:val="22"/>
          <w:szCs w:val="22"/>
        </w:rPr>
        <w:t>B</w:t>
      </w:r>
      <w:r w:rsidR="005A53A9">
        <w:rPr>
          <w:sz w:val="22"/>
          <w:szCs w:val="22"/>
        </w:rPr>
        <w:t>iuletynu informacji publicznej</w:t>
      </w:r>
      <w:r w:rsidR="00CA0A36" w:rsidRPr="00A076E3">
        <w:rPr>
          <w:sz w:val="22"/>
          <w:szCs w:val="22"/>
        </w:rPr>
        <w:t xml:space="preserve">. </w:t>
      </w:r>
    </w:p>
    <w:p w14:paraId="6D3B7EEA" w14:textId="77777777" w:rsidR="00633CAD" w:rsidRDefault="00633CAD" w:rsidP="005B3DA0">
      <w:pPr>
        <w:suppressAutoHyphens w:val="0"/>
        <w:spacing w:line="276" w:lineRule="auto"/>
        <w:jc w:val="both"/>
        <w:rPr>
          <w:sz w:val="22"/>
          <w:szCs w:val="22"/>
        </w:rPr>
      </w:pPr>
    </w:p>
    <w:p w14:paraId="25902C8D" w14:textId="77777777" w:rsidR="00912A06" w:rsidRDefault="00912A06" w:rsidP="00C46BB0">
      <w:pPr>
        <w:numPr>
          <w:ilvl w:val="0"/>
          <w:numId w:val="1"/>
        </w:numPr>
        <w:ind w:left="714" w:hanging="357"/>
        <w:jc w:val="both"/>
        <w:rPr>
          <w:b/>
          <w:bCs/>
          <w:sz w:val="22"/>
          <w:szCs w:val="22"/>
        </w:rPr>
      </w:pPr>
      <w:r w:rsidRPr="00C835DF">
        <w:rPr>
          <w:b/>
          <w:bCs/>
          <w:sz w:val="22"/>
          <w:szCs w:val="22"/>
        </w:rPr>
        <w:t xml:space="preserve">Rozpatrywanie wniosków mieszkańców przedkładanych przez nich osobiście lub za pośrednictwem radnego. </w:t>
      </w:r>
    </w:p>
    <w:p w14:paraId="768DA866" w14:textId="77777777" w:rsidR="00B73A49" w:rsidRDefault="00B73A49" w:rsidP="006F1437">
      <w:pPr>
        <w:jc w:val="both"/>
        <w:rPr>
          <w:sz w:val="22"/>
          <w:szCs w:val="22"/>
        </w:rPr>
      </w:pPr>
    </w:p>
    <w:p w14:paraId="29A220A8" w14:textId="77777777" w:rsidR="00B73A49" w:rsidRDefault="00B73A49" w:rsidP="006F1437">
      <w:pPr>
        <w:jc w:val="both"/>
        <w:rPr>
          <w:sz w:val="22"/>
          <w:szCs w:val="22"/>
        </w:rPr>
      </w:pPr>
    </w:p>
    <w:p w14:paraId="2709E468" w14:textId="77777777" w:rsidR="00912A06" w:rsidRPr="00C835DF" w:rsidRDefault="00912A06" w:rsidP="00C46BB0">
      <w:pPr>
        <w:numPr>
          <w:ilvl w:val="0"/>
          <w:numId w:val="1"/>
        </w:numPr>
        <w:ind w:hanging="357"/>
        <w:jc w:val="both"/>
        <w:rPr>
          <w:b/>
          <w:bCs/>
          <w:sz w:val="22"/>
          <w:szCs w:val="22"/>
        </w:rPr>
      </w:pPr>
      <w:r w:rsidRPr="00C835DF">
        <w:rPr>
          <w:b/>
          <w:bCs/>
          <w:sz w:val="22"/>
          <w:szCs w:val="22"/>
        </w:rPr>
        <w:t xml:space="preserve">Zakończenie posiedzenia komisji Rady Miejskiej. </w:t>
      </w:r>
    </w:p>
    <w:p w14:paraId="54D19E5B" w14:textId="77777777" w:rsidR="00912A06" w:rsidRDefault="00912A06">
      <w:pPr>
        <w:rPr>
          <w:b/>
          <w:bCs/>
        </w:rPr>
      </w:pPr>
    </w:p>
    <w:p w14:paraId="13AC3E19" w14:textId="7DD4D3AB" w:rsidR="00BC2C68" w:rsidRDefault="00BC2C68" w:rsidP="00883801">
      <w:pPr>
        <w:jc w:val="both"/>
        <w:rPr>
          <w:sz w:val="22"/>
          <w:szCs w:val="22"/>
        </w:rPr>
      </w:pPr>
      <w:r>
        <w:rPr>
          <w:sz w:val="22"/>
          <w:szCs w:val="22"/>
        </w:rPr>
        <w:t>W związku z wyczerpaniem porządku posiedzenia prowadząca obrady zamknęła posiedzenie, godz.</w:t>
      </w:r>
      <w:r w:rsidRPr="00C82BCE">
        <w:rPr>
          <w:b/>
          <w:bCs/>
          <w:sz w:val="22"/>
          <w:szCs w:val="22"/>
        </w:rPr>
        <w:t xml:space="preserve"> </w:t>
      </w:r>
      <w:r w:rsidR="005D2B31" w:rsidRPr="005D2B31">
        <w:rPr>
          <w:sz w:val="22"/>
          <w:szCs w:val="22"/>
        </w:rPr>
        <w:t>15:40.</w:t>
      </w:r>
    </w:p>
    <w:p w14:paraId="51D700CD" w14:textId="77777777" w:rsidR="00BC2C68" w:rsidRDefault="00BC2C68" w:rsidP="00BC2C68">
      <w:pPr>
        <w:rPr>
          <w:sz w:val="22"/>
          <w:szCs w:val="22"/>
        </w:rPr>
      </w:pPr>
    </w:p>
    <w:p w14:paraId="7C513FB4" w14:textId="77777777" w:rsidR="00942F98" w:rsidRDefault="00942F98" w:rsidP="00BC2C68">
      <w:pPr>
        <w:rPr>
          <w:sz w:val="22"/>
          <w:szCs w:val="22"/>
        </w:rPr>
      </w:pPr>
    </w:p>
    <w:p w14:paraId="40468965" w14:textId="77777777" w:rsidR="00BC2C68" w:rsidRDefault="00BC2C68" w:rsidP="00BC2C68">
      <w:pPr>
        <w:rPr>
          <w:sz w:val="22"/>
          <w:szCs w:val="22"/>
        </w:rPr>
      </w:pPr>
    </w:p>
    <w:p w14:paraId="6D11C81F" w14:textId="77777777" w:rsidR="00BC2C68" w:rsidRDefault="00BC2C68" w:rsidP="00BC2C68">
      <w:pPr>
        <w:rPr>
          <w:sz w:val="22"/>
          <w:szCs w:val="22"/>
        </w:rPr>
      </w:pPr>
      <w:r>
        <w:rPr>
          <w:sz w:val="22"/>
          <w:szCs w:val="22"/>
        </w:rPr>
        <w:t>Protokółowała:</w:t>
      </w:r>
    </w:p>
    <w:p w14:paraId="5E3744B2" w14:textId="1B571A59" w:rsidR="00BC2C68" w:rsidRDefault="00B73A49" w:rsidP="00BC2C68">
      <w:pPr>
        <w:rPr>
          <w:sz w:val="22"/>
          <w:szCs w:val="22"/>
        </w:rPr>
      </w:pPr>
      <w:r>
        <w:rPr>
          <w:sz w:val="22"/>
          <w:szCs w:val="22"/>
        </w:rPr>
        <w:t>Izabela Osińska</w:t>
      </w:r>
    </w:p>
    <w:p w14:paraId="09534F30" w14:textId="77777777" w:rsidR="00BC2C68" w:rsidRPr="005D70B0" w:rsidRDefault="00BC2C68" w:rsidP="00BC2C68">
      <w:pPr>
        <w:ind w:left="2901" w:firstLine="708"/>
      </w:pPr>
      <w:r w:rsidRPr="005D70B0">
        <w:t>Przewodniczący Komisji:</w:t>
      </w:r>
    </w:p>
    <w:p w14:paraId="5C1194D7" w14:textId="77777777" w:rsidR="00BC2C68" w:rsidRPr="005D70B0" w:rsidRDefault="00BC2C68" w:rsidP="00BC2C68"/>
    <w:p w14:paraId="2987E2FC" w14:textId="77777777" w:rsidR="00BC2C68" w:rsidRPr="005D70B0" w:rsidRDefault="00BC2C68" w:rsidP="00BC2C68"/>
    <w:p w14:paraId="5D1BA015" w14:textId="77777777" w:rsidR="00BC2C68" w:rsidRPr="001159DC" w:rsidRDefault="00BC2C68" w:rsidP="00BC2C68">
      <w:pPr>
        <w:pStyle w:val="Akapitzlist"/>
        <w:numPr>
          <w:ilvl w:val="2"/>
          <w:numId w:val="2"/>
        </w:numPr>
        <w:tabs>
          <w:tab w:val="clear" w:pos="1440"/>
          <w:tab w:val="num" w:pos="1985"/>
        </w:tabs>
        <w:ind w:left="3969"/>
        <w:rPr>
          <w:sz w:val="22"/>
          <w:szCs w:val="22"/>
        </w:rPr>
      </w:pPr>
      <w:proofErr w:type="spellStart"/>
      <w:r w:rsidRPr="001159DC">
        <w:rPr>
          <w:sz w:val="22"/>
          <w:szCs w:val="22"/>
        </w:rPr>
        <w:t>KRGiB</w:t>
      </w:r>
      <w:proofErr w:type="spellEnd"/>
      <w:r w:rsidRPr="001159DC">
        <w:rPr>
          <w:sz w:val="22"/>
          <w:szCs w:val="22"/>
        </w:rPr>
        <w:t xml:space="preserve"> Dorota Klucha ………………………….</w:t>
      </w:r>
      <w:r w:rsidRPr="001159DC">
        <w:rPr>
          <w:sz w:val="22"/>
          <w:szCs w:val="22"/>
        </w:rPr>
        <w:tab/>
      </w:r>
      <w:r w:rsidRPr="001159DC">
        <w:rPr>
          <w:sz w:val="22"/>
          <w:szCs w:val="22"/>
        </w:rPr>
        <w:tab/>
      </w:r>
    </w:p>
    <w:p w14:paraId="07D92ADC" w14:textId="77777777" w:rsidR="00BC2C68" w:rsidRPr="001159DC" w:rsidRDefault="00BC2C68" w:rsidP="00BC2C68">
      <w:pPr>
        <w:pStyle w:val="Akapitzlist"/>
        <w:numPr>
          <w:ilvl w:val="2"/>
          <w:numId w:val="2"/>
        </w:numPr>
        <w:tabs>
          <w:tab w:val="clear" w:pos="1440"/>
          <w:tab w:val="num" w:pos="1985"/>
        </w:tabs>
        <w:ind w:left="3969"/>
        <w:rPr>
          <w:sz w:val="22"/>
          <w:szCs w:val="22"/>
        </w:rPr>
      </w:pPr>
      <w:proofErr w:type="spellStart"/>
      <w:r w:rsidRPr="001159DC">
        <w:rPr>
          <w:sz w:val="22"/>
          <w:szCs w:val="22"/>
        </w:rPr>
        <w:t>KSKiS</w:t>
      </w:r>
      <w:proofErr w:type="spellEnd"/>
      <w:r w:rsidRPr="001159DC">
        <w:rPr>
          <w:sz w:val="22"/>
          <w:szCs w:val="22"/>
        </w:rPr>
        <w:t xml:space="preserve"> Katarzyna </w:t>
      </w:r>
      <w:proofErr w:type="spellStart"/>
      <w:r w:rsidRPr="001159DC">
        <w:rPr>
          <w:sz w:val="22"/>
          <w:szCs w:val="22"/>
        </w:rPr>
        <w:t>Natkańska</w:t>
      </w:r>
      <w:proofErr w:type="spellEnd"/>
      <w:r w:rsidRPr="001159DC">
        <w:rPr>
          <w:sz w:val="22"/>
          <w:szCs w:val="22"/>
        </w:rPr>
        <w:t xml:space="preserve"> ………………….</w:t>
      </w:r>
    </w:p>
    <w:p w14:paraId="4F192BA5" w14:textId="77777777" w:rsidR="00BC2C68" w:rsidRPr="00C835DF" w:rsidRDefault="00BC2C68">
      <w:pPr>
        <w:rPr>
          <w:b/>
          <w:bCs/>
        </w:rPr>
      </w:pPr>
    </w:p>
    <w:sectPr w:rsidR="00BC2C68" w:rsidRPr="00C83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5FF87" w14:textId="77777777" w:rsidR="005719A1" w:rsidRDefault="005719A1" w:rsidP="00977621">
      <w:r>
        <w:separator/>
      </w:r>
    </w:p>
  </w:endnote>
  <w:endnote w:type="continuationSeparator" w:id="0">
    <w:p w14:paraId="20689DE6" w14:textId="77777777" w:rsidR="005719A1" w:rsidRDefault="005719A1" w:rsidP="0097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56E01" w14:textId="77777777" w:rsidR="005719A1" w:rsidRDefault="005719A1" w:rsidP="00977621">
      <w:r>
        <w:separator/>
      </w:r>
    </w:p>
  </w:footnote>
  <w:footnote w:type="continuationSeparator" w:id="0">
    <w:p w14:paraId="2C9E8ACA" w14:textId="77777777" w:rsidR="005719A1" w:rsidRDefault="005719A1" w:rsidP="0097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i w:val="0"/>
        <w:iCs w:val="0"/>
        <w:sz w:val="22"/>
        <w:szCs w:val="22"/>
      </w:rPr>
    </w:lvl>
  </w:abstractNum>
  <w:abstractNum w:abstractNumId="1" w15:restartNumberingAfterBreak="0">
    <w:nsid w:val="08BC3E37"/>
    <w:multiLevelType w:val="hybridMultilevel"/>
    <w:tmpl w:val="32704958"/>
    <w:lvl w:ilvl="0" w:tplc="FB1617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AA657A"/>
    <w:multiLevelType w:val="hybridMultilevel"/>
    <w:tmpl w:val="2F48298A"/>
    <w:lvl w:ilvl="0" w:tplc="88FCAF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3C64"/>
    <w:multiLevelType w:val="hybridMultilevel"/>
    <w:tmpl w:val="CA3CD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00B6"/>
    <w:multiLevelType w:val="multilevel"/>
    <w:tmpl w:val="979EFA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81D29E0"/>
    <w:multiLevelType w:val="hybridMultilevel"/>
    <w:tmpl w:val="59627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B3DCF"/>
    <w:multiLevelType w:val="hybridMultilevel"/>
    <w:tmpl w:val="13CE39F0"/>
    <w:lvl w:ilvl="0" w:tplc="276CAB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E3D70"/>
    <w:multiLevelType w:val="hybridMultilevel"/>
    <w:tmpl w:val="48C409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A8545E"/>
    <w:multiLevelType w:val="hybridMultilevel"/>
    <w:tmpl w:val="72BE6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E2C3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i w:val="0"/>
        <w:iCs w:val="0"/>
        <w:sz w:val="22"/>
        <w:szCs w:val="22"/>
      </w:rPr>
    </w:lvl>
  </w:abstractNum>
  <w:num w:numId="1" w16cid:durableId="341400495">
    <w:abstractNumId w:val="0"/>
  </w:num>
  <w:num w:numId="2" w16cid:durableId="636956564">
    <w:abstractNumId w:val="4"/>
  </w:num>
  <w:num w:numId="3" w16cid:durableId="156382767">
    <w:abstractNumId w:val="3"/>
  </w:num>
  <w:num w:numId="4" w16cid:durableId="1735394038">
    <w:abstractNumId w:val="8"/>
  </w:num>
  <w:num w:numId="5" w16cid:durableId="232468400">
    <w:abstractNumId w:val="9"/>
  </w:num>
  <w:num w:numId="6" w16cid:durableId="924265057">
    <w:abstractNumId w:val="1"/>
  </w:num>
  <w:num w:numId="7" w16cid:durableId="1895893089">
    <w:abstractNumId w:val="6"/>
  </w:num>
  <w:num w:numId="8" w16cid:durableId="260454832">
    <w:abstractNumId w:val="2"/>
  </w:num>
  <w:num w:numId="9" w16cid:durableId="763653434">
    <w:abstractNumId w:val="5"/>
  </w:num>
  <w:num w:numId="10" w16cid:durableId="985939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06"/>
    <w:rsid w:val="0000001F"/>
    <w:rsid w:val="000022AA"/>
    <w:rsid w:val="0000471D"/>
    <w:rsid w:val="00006EE0"/>
    <w:rsid w:val="00012626"/>
    <w:rsid w:val="00032820"/>
    <w:rsid w:val="00041FA7"/>
    <w:rsid w:val="00054172"/>
    <w:rsid w:val="000622ED"/>
    <w:rsid w:val="00066C6B"/>
    <w:rsid w:val="0007443B"/>
    <w:rsid w:val="00077FB3"/>
    <w:rsid w:val="00081213"/>
    <w:rsid w:val="00093832"/>
    <w:rsid w:val="00093E3C"/>
    <w:rsid w:val="00097303"/>
    <w:rsid w:val="000A264D"/>
    <w:rsid w:val="000A5E82"/>
    <w:rsid w:val="000D1155"/>
    <w:rsid w:val="000D409B"/>
    <w:rsid w:val="000D6842"/>
    <w:rsid w:val="000E0A85"/>
    <w:rsid w:val="000E27B1"/>
    <w:rsid w:val="000E31E3"/>
    <w:rsid w:val="000E4D47"/>
    <w:rsid w:val="001050E2"/>
    <w:rsid w:val="0012044D"/>
    <w:rsid w:val="00123EEE"/>
    <w:rsid w:val="00133BF1"/>
    <w:rsid w:val="00136EA8"/>
    <w:rsid w:val="001404D6"/>
    <w:rsid w:val="0014149A"/>
    <w:rsid w:val="00145A98"/>
    <w:rsid w:val="001838A3"/>
    <w:rsid w:val="00195AE9"/>
    <w:rsid w:val="00195F8B"/>
    <w:rsid w:val="001A4B04"/>
    <w:rsid w:val="001B10E9"/>
    <w:rsid w:val="001B144E"/>
    <w:rsid w:val="001C1E29"/>
    <w:rsid w:val="001D3091"/>
    <w:rsid w:val="001D55CB"/>
    <w:rsid w:val="001E1F81"/>
    <w:rsid w:val="001E456D"/>
    <w:rsid w:val="001E4C2D"/>
    <w:rsid w:val="001F0331"/>
    <w:rsid w:val="001F0B6C"/>
    <w:rsid w:val="001F0EB9"/>
    <w:rsid w:val="001F4E0A"/>
    <w:rsid w:val="00216069"/>
    <w:rsid w:val="002216E6"/>
    <w:rsid w:val="00242A8B"/>
    <w:rsid w:val="002672AB"/>
    <w:rsid w:val="00270B42"/>
    <w:rsid w:val="00283805"/>
    <w:rsid w:val="00285BB0"/>
    <w:rsid w:val="00287DB4"/>
    <w:rsid w:val="00291373"/>
    <w:rsid w:val="00293DD2"/>
    <w:rsid w:val="002A4673"/>
    <w:rsid w:val="002B2F70"/>
    <w:rsid w:val="002D3A2F"/>
    <w:rsid w:val="002D4426"/>
    <w:rsid w:val="002D58E4"/>
    <w:rsid w:val="0030495E"/>
    <w:rsid w:val="00310AB0"/>
    <w:rsid w:val="00313B60"/>
    <w:rsid w:val="0031402D"/>
    <w:rsid w:val="0031532A"/>
    <w:rsid w:val="00316776"/>
    <w:rsid w:val="00317CF6"/>
    <w:rsid w:val="003265A6"/>
    <w:rsid w:val="00327DB6"/>
    <w:rsid w:val="0034172A"/>
    <w:rsid w:val="00341C90"/>
    <w:rsid w:val="00343DC6"/>
    <w:rsid w:val="0034549F"/>
    <w:rsid w:val="00351C41"/>
    <w:rsid w:val="003667FC"/>
    <w:rsid w:val="003706A5"/>
    <w:rsid w:val="00370D62"/>
    <w:rsid w:val="00376615"/>
    <w:rsid w:val="003769E0"/>
    <w:rsid w:val="003B522B"/>
    <w:rsid w:val="003C3D87"/>
    <w:rsid w:val="003D0F0D"/>
    <w:rsid w:val="003E3478"/>
    <w:rsid w:val="003E639F"/>
    <w:rsid w:val="003E6A13"/>
    <w:rsid w:val="003E7680"/>
    <w:rsid w:val="00402776"/>
    <w:rsid w:val="00412152"/>
    <w:rsid w:val="00416DEB"/>
    <w:rsid w:val="00423DBF"/>
    <w:rsid w:val="00423F51"/>
    <w:rsid w:val="004252F5"/>
    <w:rsid w:val="00427000"/>
    <w:rsid w:val="004360C0"/>
    <w:rsid w:val="00437A78"/>
    <w:rsid w:val="004411E4"/>
    <w:rsid w:val="00450C8D"/>
    <w:rsid w:val="00457B57"/>
    <w:rsid w:val="00465A19"/>
    <w:rsid w:val="004730D5"/>
    <w:rsid w:val="00475CF8"/>
    <w:rsid w:val="0048490F"/>
    <w:rsid w:val="00496F86"/>
    <w:rsid w:val="004A1692"/>
    <w:rsid w:val="004C14E1"/>
    <w:rsid w:val="004D6931"/>
    <w:rsid w:val="004F39D0"/>
    <w:rsid w:val="004F7DE9"/>
    <w:rsid w:val="00505712"/>
    <w:rsid w:val="00507195"/>
    <w:rsid w:val="00507481"/>
    <w:rsid w:val="00512685"/>
    <w:rsid w:val="0053384B"/>
    <w:rsid w:val="0053504B"/>
    <w:rsid w:val="005440D9"/>
    <w:rsid w:val="00556526"/>
    <w:rsid w:val="005600A1"/>
    <w:rsid w:val="00563236"/>
    <w:rsid w:val="005658FF"/>
    <w:rsid w:val="005719A1"/>
    <w:rsid w:val="00591644"/>
    <w:rsid w:val="00594428"/>
    <w:rsid w:val="005A53A9"/>
    <w:rsid w:val="005A7E49"/>
    <w:rsid w:val="005B0F81"/>
    <w:rsid w:val="005B150D"/>
    <w:rsid w:val="005B2938"/>
    <w:rsid w:val="005B3DA0"/>
    <w:rsid w:val="005B423B"/>
    <w:rsid w:val="005B5F30"/>
    <w:rsid w:val="005C40C5"/>
    <w:rsid w:val="005C58E3"/>
    <w:rsid w:val="005C7EEB"/>
    <w:rsid w:val="005D2B31"/>
    <w:rsid w:val="005D68EA"/>
    <w:rsid w:val="005E1013"/>
    <w:rsid w:val="005E5ACF"/>
    <w:rsid w:val="005F0576"/>
    <w:rsid w:val="005F2E40"/>
    <w:rsid w:val="005F6534"/>
    <w:rsid w:val="00601A46"/>
    <w:rsid w:val="00602CEA"/>
    <w:rsid w:val="00610746"/>
    <w:rsid w:val="00611AC3"/>
    <w:rsid w:val="00612C03"/>
    <w:rsid w:val="006133A5"/>
    <w:rsid w:val="0062282D"/>
    <w:rsid w:val="006260C2"/>
    <w:rsid w:val="00633CAD"/>
    <w:rsid w:val="00644CEC"/>
    <w:rsid w:val="00650F25"/>
    <w:rsid w:val="006510A9"/>
    <w:rsid w:val="00651D0F"/>
    <w:rsid w:val="00681682"/>
    <w:rsid w:val="0069623E"/>
    <w:rsid w:val="006A3F99"/>
    <w:rsid w:val="006A5967"/>
    <w:rsid w:val="006A6E54"/>
    <w:rsid w:val="006B4D1C"/>
    <w:rsid w:val="006B6333"/>
    <w:rsid w:val="006D3C07"/>
    <w:rsid w:val="006E2938"/>
    <w:rsid w:val="006E2B93"/>
    <w:rsid w:val="006E523D"/>
    <w:rsid w:val="006F1437"/>
    <w:rsid w:val="006F2C99"/>
    <w:rsid w:val="006F7901"/>
    <w:rsid w:val="007135C7"/>
    <w:rsid w:val="00720A4D"/>
    <w:rsid w:val="00741ADB"/>
    <w:rsid w:val="0074664E"/>
    <w:rsid w:val="00751619"/>
    <w:rsid w:val="0075325E"/>
    <w:rsid w:val="00765CD4"/>
    <w:rsid w:val="007678C3"/>
    <w:rsid w:val="00771163"/>
    <w:rsid w:val="00775135"/>
    <w:rsid w:val="007822C5"/>
    <w:rsid w:val="00783FD0"/>
    <w:rsid w:val="00785AC7"/>
    <w:rsid w:val="00795514"/>
    <w:rsid w:val="007C7716"/>
    <w:rsid w:val="007E2254"/>
    <w:rsid w:val="007E302F"/>
    <w:rsid w:val="007F0F30"/>
    <w:rsid w:val="0080213F"/>
    <w:rsid w:val="00804A09"/>
    <w:rsid w:val="00811DA9"/>
    <w:rsid w:val="00812020"/>
    <w:rsid w:val="00816B41"/>
    <w:rsid w:val="00817C45"/>
    <w:rsid w:val="008211A9"/>
    <w:rsid w:val="00821AF7"/>
    <w:rsid w:val="00823133"/>
    <w:rsid w:val="00842102"/>
    <w:rsid w:val="00844469"/>
    <w:rsid w:val="00845217"/>
    <w:rsid w:val="00845B06"/>
    <w:rsid w:val="00850A10"/>
    <w:rsid w:val="0085222D"/>
    <w:rsid w:val="00860565"/>
    <w:rsid w:val="008606B6"/>
    <w:rsid w:val="00874D52"/>
    <w:rsid w:val="00883801"/>
    <w:rsid w:val="00885856"/>
    <w:rsid w:val="00893FEA"/>
    <w:rsid w:val="008A1572"/>
    <w:rsid w:val="008A2538"/>
    <w:rsid w:val="008A4049"/>
    <w:rsid w:val="008D3949"/>
    <w:rsid w:val="008E2A1A"/>
    <w:rsid w:val="008E5D79"/>
    <w:rsid w:val="009034C2"/>
    <w:rsid w:val="00904D7F"/>
    <w:rsid w:val="00912A06"/>
    <w:rsid w:val="009213F3"/>
    <w:rsid w:val="0092613B"/>
    <w:rsid w:val="00942F98"/>
    <w:rsid w:val="009450B1"/>
    <w:rsid w:val="00960D46"/>
    <w:rsid w:val="00961028"/>
    <w:rsid w:val="00964C50"/>
    <w:rsid w:val="00966C9F"/>
    <w:rsid w:val="00966E36"/>
    <w:rsid w:val="00977621"/>
    <w:rsid w:val="009805F6"/>
    <w:rsid w:val="00981C24"/>
    <w:rsid w:val="00982A96"/>
    <w:rsid w:val="00993800"/>
    <w:rsid w:val="00997959"/>
    <w:rsid w:val="009A10B5"/>
    <w:rsid w:val="009A10CB"/>
    <w:rsid w:val="009B30A7"/>
    <w:rsid w:val="009B545F"/>
    <w:rsid w:val="009B7C25"/>
    <w:rsid w:val="009C5633"/>
    <w:rsid w:val="009D0041"/>
    <w:rsid w:val="009D414B"/>
    <w:rsid w:val="009D5618"/>
    <w:rsid w:val="009E2959"/>
    <w:rsid w:val="009F0EF4"/>
    <w:rsid w:val="00A076E3"/>
    <w:rsid w:val="00A12237"/>
    <w:rsid w:val="00A17499"/>
    <w:rsid w:val="00A22B0D"/>
    <w:rsid w:val="00A27FB8"/>
    <w:rsid w:val="00A3213A"/>
    <w:rsid w:val="00A35742"/>
    <w:rsid w:val="00A36DC1"/>
    <w:rsid w:val="00A40263"/>
    <w:rsid w:val="00A5191D"/>
    <w:rsid w:val="00A51B93"/>
    <w:rsid w:val="00A64C44"/>
    <w:rsid w:val="00A67096"/>
    <w:rsid w:val="00A67976"/>
    <w:rsid w:val="00A7444B"/>
    <w:rsid w:val="00A76E20"/>
    <w:rsid w:val="00A771AE"/>
    <w:rsid w:val="00A94636"/>
    <w:rsid w:val="00A97A6B"/>
    <w:rsid w:val="00AA3B96"/>
    <w:rsid w:val="00AB2EFF"/>
    <w:rsid w:val="00AC01F9"/>
    <w:rsid w:val="00AD4299"/>
    <w:rsid w:val="00AE3F2C"/>
    <w:rsid w:val="00B05DB3"/>
    <w:rsid w:val="00B06C3E"/>
    <w:rsid w:val="00B15BD3"/>
    <w:rsid w:val="00B25177"/>
    <w:rsid w:val="00B353B4"/>
    <w:rsid w:val="00B366D6"/>
    <w:rsid w:val="00B42135"/>
    <w:rsid w:val="00B50F83"/>
    <w:rsid w:val="00B55AC3"/>
    <w:rsid w:val="00B642AD"/>
    <w:rsid w:val="00B666D0"/>
    <w:rsid w:val="00B6690A"/>
    <w:rsid w:val="00B67F40"/>
    <w:rsid w:val="00B73A49"/>
    <w:rsid w:val="00B95B0C"/>
    <w:rsid w:val="00BA6662"/>
    <w:rsid w:val="00BB362F"/>
    <w:rsid w:val="00BC2C68"/>
    <w:rsid w:val="00BC52AE"/>
    <w:rsid w:val="00BD0929"/>
    <w:rsid w:val="00BD133B"/>
    <w:rsid w:val="00BD1F0F"/>
    <w:rsid w:val="00BF347F"/>
    <w:rsid w:val="00BF6407"/>
    <w:rsid w:val="00BF76A7"/>
    <w:rsid w:val="00C27701"/>
    <w:rsid w:val="00C46BB0"/>
    <w:rsid w:val="00C63348"/>
    <w:rsid w:val="00C743BB"/>
    <w:rsid w:val="00C77CF6"/>
    <w:rsid w:val="00C835DF"/>
    <w:rsid w:val="00CA0A36"/>
    <w:rsid w:val="00CA190F"/>
    <w:rsid w:val="00CA35DC"/>
    <w:rsid w:val="00CA40DD"/>
    <w:rsid w:val="00CA7FB4"/>
    <w:rsid w:val="00CB065E"/>
    <w:rsid w:val="00CB2410"/>
    <w:rsid w:val="00CC2565"/>
    <w:rsid w:val="00CD6BAA"/>
    <w:rsid w:val="00CE20EC"/>
    <w:rsid w:val="00CE6EBB"/>
    <w:rsid w:val="00CF0113"/>
    <w:rsid w:val="00CF4F20"/>
    <w:rsid w:val="00D023BC"/>
    <w:rsid w:val="00D02479"/>
    <w:rsid w:val="00D034F9"/>
    <w:rsid w:val="00D10036"/>
    <w:rsid w:val="00D10C9B"/>
    <w:rsid w:val="00D15977"/>
    <w:rsid w:val="00D23633"/>
    <w:rsid w:val="00D27C78"/>
    <w:rsid w:val="00D35DE0"/>
    <w:rsid w:val="00D4208E"/>
    <w:rsid w:val="00D44A8F"/>
    <w:rsid w:val="00D46094"/>
    <w:rsid w:val="00D47CA5"/>
    <w:rsid w:val="00D54AC1"/>
    <w:rsid w:val="00D565C1"/>
    <w:rsid w:val="00D60B53"/>
    <w:rsid w:val="00D61DF1"/>
    <w:rsid w:val="00D651A3"/>
    <w:rsid w:val="00D671B8"/>
    <w:rsid w:val="00D73CEC"/>
    <w:rsid w:val="00D821FB"/>
    <w:rsid w:val="00D8240E"/>
    <w:rsid w:val="00D9336E"/>
    <w:rsid w:val="00D9719E"/>
    <w:rsid w:val="00DB12E6"/>
    <w:rsid w:val="00DB1E60"/>
    <w:rsid w:val="00DB4120"/>
    <w:rsid w:val="00DE7000"/>
    <w:rsid w:val="00DE728A"/>
    <w:rsid w:val="00DE7604"/>
    <w:rsid w:val="00E31576"/>
    <w:rsid w:val="00E31CB8"/>
    <w:rsid w:val="00E325C9"/>
    <w:rsid w:val="00E46876"/>
    <w:rsid w:val="00E575BD"/>
    <w:rsid w:val="00E60EE2"/>
    <w:rsid w:val="00E73F0D"/>
    <w:rsid w:val="00E763F0"/>
    <w:rsid w:val="00E766F1"/>
    <w:rsid w:val="00E92533"/>
    <w:rsid w:val="00EB1796"/>
    <w:rsid w:val="00EB445A"/>
    <w:rsid w:val="00EC0CCA"/>
    <w:rsid w:val="00EC25EA"/>
    <w:rsid w:val="00EC5C37"/>
    <w:rsid w:val="00ED4592"/>
    <w:rsid w:val="00EE63D1"/>
    <w:rsid w:val="00EE710B"/>
    <w:rsid w:val="00EF0F89"/>
    <w:rsid w:val="00EF18F2"/>
    <w:rsid w:val="00EF25E9"/>
    <w:rsid w:val="00EF5E9E"/>
    <w:rsid w:val="00EF7BEB"/>
    <w:rsid w:val="00F002DB"/>
    <w:rsid w:val="00F02CC5"/>
    <w:rsid w:val="00F16168"/>
    <w:rsid w:val="00F205C6"/>
    <w:rsid w:val="00F2169F"/>
    <w:rsid w:val="00F22A40"/>
    <w:rsid w:val="00F24413"/>
    <w:rsid w:val="00F25C0A"/>
    <w:rsid w:val="00F33F6B"/>
    <w:rsid w:val="00F368E1"/>
    <w:rsid w:val="00F453DB"/>
    <w:rsid w:val="00F511F6"/>
    <w:rsid w:val="00FA7BF4"/>
    <w:rsid w:val="00FB200D"/>
    <w:rsid w:val="00FB3C3F"/>
    <w:rsid w:val="00FB5A31"/>
    <w:rsid w:val="00FB6D25"/>
    <w:rsid w:val="00FC25BC"/>
    <w:rsid w:val="00FC365A"/>
    <w:rsid w:val="00FC656F"/>
    <w:rsid w:val="00FC759F"/>
    <w:rsid w:val="00FF2986"/>
    <w:rsid w:val="00FF3F7B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8A2E"/>
  <w15:chartTrackingRefBased/>
  <w15:docId w15:val="{6DD61AB8-0F9E-44D6-81E3-DC6F1CD9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A4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2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2A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2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2A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2A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2A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2A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2A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2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12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12A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2A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2A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2A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2A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2A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2A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2A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2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2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2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2A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2A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2A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2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2A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2A06"/>
    <w:rPr>
      <w:b/>
      <w:bCs/>
      <w:smallCaps/>
      <w:color w:val="2F5496" w:themeColor="accent1" w:themeShade="BF"/>
      <w:spacing w:val="5"/>
    </w:rPr>
  </w:style>
  <w:style w:type="paragraph" w:styleId="Lista">
    <w:name w:val="List"/>
    <w:basedOn w:val="Normalny"/>
    <w:uiPriority w:val="99"/>
    <w:unhideWhenUsed/>
    <w:rsid w:val="00195AE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95AE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95A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5AE9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95A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5AE9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95AE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95AE9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62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62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6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39B5B-71C6-4A6B-81D3-F6E054A4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10</Pages>
  <Words>4742</Words>
  <Characters>28457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Jakubowska</dc:creator>
  <cp:keywords/>
  <dc:description/>
  <cp:lastModifiedBy>Izabela Osińska</cp:lastModifiedBy>
  <cp:revision>20</cp:revision>
  <cp:lastPrinted>2025-02-13T08:21:00Z</cp:lastPrinted>
  <dcterms:created xsi:type="dcterms:W3CDTF">2025-03-11T10:03:00Z</dcterms:created>
  <dcterms:modified xsi:type="dcterms:W3CDTF">2025-03-21T09:56:00Z</dcterms:modified>
</cp:coreProperties>
</file>