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8532D" w14:textId="1EEE7691" w:rsidR="00B635A5" w:rsidRPr="009677D6" w:rsidRDefault="005E74D6" w:rsidP="009677D6">
      <w:pPr>
        <w:spacing w:after="0" w:line="240" w:lineRule="auto"/>
        <w:jc w:val="center"/>
        <w:rPr>
          <w:rFonts w:ascii="Times New Roman" w:hAnsi="Times New Roman" w:cs="Times New Roman"/>
          <w:b/>
          <w:bCs/>
        </w:rPr>
      </w:pPr>
      <w:r>
        <w:rPr>
          <w:rFonts w:ascii="Times New Roman" w:hAnsi="Times New Roman" w:cs="Times New Roman"/>
          <w:b/>
          <w:bCs/>
        </w:rPr>
        <w:t>`</w:t>
      </w:r>
      <w:r w:rsidR="00B635A5" w:rsidRPr="009677D6">
        <w:rPr>
          <w:rFonts w:ascii="Times New Roman" w:hAnsi="Times New Roman" w:cs="Times New Roman"/>
          <w:b/>
          <w:bCs/>
        </w:rPr>
        <w:t>Protokół nr 4</w:t>
      </w:r>
      <w:r w:rsidR="009677D6">
        <w:rPr>
          <w:rFonts w:ascii="Times New Roman" w:hAnsi="Times New Roman" w:cs="Times New Roman"/>
          <w:b/>
          <w:bCs/>
        </w:rPr>
        <w:t>1</w:t>
      </w:r>
      <w:r w:rsidR="00B635A5" w:rsidRPr="009677D6">
        <w:rPr>
          <w:rFonts w:ascii="Times New Roman" w:hAnsi="Times New Roman" w:cs="Times New Roman"/>
          <w:b/>
          <w:bCs/>
        </w:rPr>
        <w:t>/26 ze wspólnego posiedzenia Komisji:</w:t>
      </w:r>
    </w:p>
    <w:p w14:paraId="354BC3FC" w14:textId="77777777" w:rsidR="00B635A5" w:rsidRPr="009677D6" w:rsidRDefault="00B635A5" w:rsidP="009677D6">
      <w:pPr>
        <w:numPr>
          <w:ilvl w:val="0"/>
          <w:numId w:val="2"/>
        </w:numPr>
        <w:spacing w:after="0" w:line="240" w:lineRule="auto"/>
        <w:jc w:val="center"/>
        <w:rPr>
          <w:rFonts w:ascii="Times New Roman" w:hAnsi="Times New Roman" w:cs="Times New Roman"/>
          <w:b/>
          <w:bCs/>
        </w:rPr>
      </w:pPr>
      <w:r w:rsidRPr="009677D6">
        <w:rPr>
          <w:rFonts w:ascii="Times New Roman" w:hAnsi="Times New Roman" w:cs="Times New Roman"/>
          <w:b/>
          <w:bCs/>
        </w:rPr>
        <w:t>Rozwoju Gospodarczego i Budżetu</w:t>
      </w:r>
    </w:p>
    <w:p w14:paraId="36AA5DD5" w14:textId="77777777" w:rsidR="00B635A5" w:rsidRPr="009677D6" w:rsidRDefault="00B635A5" w:rsidP="009677D6">
      <w:pPr>
        <w:numPr>
          <w:ilvl w:val="0"/>
          <w:numId w:val="2"/>
        </w:numPr>
        <w:spacing w:after="0" w:line="240" w:lineRule="auto"/>
        <w:jc w:val="center"/>
        <w:rPr>
          <w:rFonts w:ascii="Times New Roman" w:hAnsi="Times New Roman" w:cs="Times New Roman"/>
          <w:b/>
          <w:bCs/>
        </w:rPr>
      </w:pPr>
      <w:r w:rsidRPr="009677D6">
        <w:rPr>
          <w:rFonts w:ascii="Times New Roman" w:hAnsi="Times New Roman" w:cs="Times New Roman"/>
          <w:b/>
          <w:bCs/>
        </w:rPr>
        <w:t>Spraw Komunalnych i Społecznych</w:t>
      </w:r>
    </w:p>
    <w:p w14:paraId="40DE9290" w14:textId="1DE05CD7" w:rsidR="00B635A5" w:rsidRPr="009677D6" w:rsidRDefault="00B635A5" w:rsidP="009677D6">
      <w:pPr>
        <w:spacing w:after="0" w:line="240" w:lineRule="auto"/>
        <w:jc w:val="center"/>
        <w:rPr>
          <w:rFonts w:ascii="Times New Roman" w:hAnsi="Times New Roman" w:cs="Times New Roman"/>
          <w:b/>
          <w:bCs/>
        </w:rPr>
      </w:pPr>
      <w:r w:rsidRPr="00476384">
        <w:rPr>
          <w:rFonts w:ascii="Times New Roman" w:hAnsi="Times New Roman" w:cs="Times New Roman"/>
          <w:b/>
          <w:bCs/>
        </w:rPr>
        <w:t>w</w:t>
      </w:r>
      <w:r w:rsidR="00476384" w:rsidRPr="00476384">
        <w:rPr>
          <w:rFonts w:ascii="Times New Roman" w:hAnsi="Times New Roman" w:cs="Times New Roman"/>
          <w:b/>
          <w:bCs/>
        </w:rPr>
        <w:t xml:space="preserve"> </w:t>
      </w:r>
      <w:r w:rsidRPr="00476384">
        <w:rPr>
          <w:rFonts w:ascii="Times New Roman" w:hAnsi="Times New Roman" w:cs="Times New Roman"/>
          <w:b/>
          <w:bCs/>
        </w:rPr>
        <w:t>dni</w:t>
      </w:r>
      <w:r w:rsidR="000F7D05" w:rsidRPr="00476384">
        <w:rPr>
          <w:rFonts w:ascii="Times New Roman" w:hAnsi="Times New Roman" w:cs="Times New Roman"/>
          <w:b/>
          <w:bCs/>
        </w:rPr>
        <w:t>u</w:t>
      </w:r>
      <w:r w:rsidRPr="00476384">
        <w:rPr>
          <w:rFonts w:ascii="Times New Roman" w:hAnsi="Times New Roman" w:cs="Times New Roman"/>
          <w:b/>
          <w:bCs/>
        </w:rPr>
        <w:t xml:space="preserve"> </w:t>
      </w:r>
      <w:r w:rsidRPr="009677D6">
        <w:rPr>
          <w:rFonts w:ascii="Times New Roman" w:hAnsi="Times New Roman" w:cs="Times New Roman"/>
          <w:b/>
          <w:bCs/>
        </w:rPr>
        <w:t>2</w:t>
      </w:r>
      <w:r w:rsidR="009677D6">
        <w:rPr>
          <w:rFonts w:ascii="Times New Roman" w:hAnsi="Times New Roman" w:cs="Times New Roman"/>
          <w:b/>
          <w:bCs/>
        </w:rPr>
        <w:t>5</w:t>
      </w:r>
      <w:r w:rsidRPr="009677D6">
        <w:rPr>
          <w:rFonts w:ascii="Times New Roman" w:hAnsi="Times New Roman" w:cs="Times New Roman"/>
          <w:b/>
          <w:bCs/>
        </w:rPr>
        <w:t>.0</w:t>
      </w:r>
      <w:r w:rsidR="009677D6">
        <w:rPr>
          <w:rFonts w:ascii="Times New Roman" w:hAnsi="Times New Roman" w:cs="Times New Roman"/>
          <w:b/>
          <w:bCs/>
        </w:rPr>
        <w:t>8</w:t>
      </w:r>
      <w:r w:rsidRPr="009677D6">
        <w:rPr>
          <w:rFonts w:ascii="Times New Roman" w:hAnsi="Times New Roman" w:cs="Times New Roman"/>
          <w:b/>
          <w:bCs/>
        </w:rPr>
        <w:t>.2026 r., godz. 10.00-</w:t>
      </w:r>
      <w:r w:rsidR="00121616">
        <w:rPr>
          <w:rFonts w:ascii="Times New Roman" w:hAnsi="Times New Roman" w:cs="Times New Roman"/>
          <w:b/>
          <w:bCs/>
        </w:rPr>
        <w:t>16.30</w:t>
      </w:r>
    </w:p>
    <w:p w14:paraId="35A98484" w14:textId="77777777" w:rsidR="00B635A5" w:rsidRPr="009677D6" w:rsidRDefault="00B635A5" w:rsidP="009677D6">
      <w:pPr>
        <w:spacing w:after="0" w:line="240" w:lineRule="auto"/>
        <w:jc w:val="center"/>
        <w:rPr>
          <w:rFonts w:ascii="Times New Roman" w:hAnsi="Times New Roman" w:cs="Times New Roman"/>
          <w:b/>
          <w:bCs/>
        </w:rPr>
      </w:pPr>
      <w:r w:rsidRPr="009677D6">
        <w:rPr>
          <w:rFonts w:ascii="Times New Roman" w:hAnsi="Times New Roman" w:cs="Times New Roman"/>
          <w:b/>
          <w:bCs/>
        </w:rPr>
        <w:t>miejsce obrad: Urząd Miejski w Międzyzdrojach</w:t>
      </w:r>
    </w:p>
    <w:p w14:paraId="434D8C80" w14:textId="77777777" w:rsidR="00B635A5" w:rsidRPr="009677D6" w:rsidRDefault="00B635A5" w:rsidP="009677D6">
      <w:pPr>
        <w:spacing w:after="0" w:line="240" w:lineRule="auto"/>
        <w:jc w:val="center"/>
        <w:rPr>
          <w:rFonts w:ascii="Times New Roman" w:hAnsi="Times New Roman" w:cs="Times New Roman"/>
          <w:b/>
          <w:bCs/>
        </w:rPr>
      </w:pPr>
      <w:r w:rsidRPr="009677D6">
        <w:rPr>
          <w:rFonts w:ascii="Times New Roman" w:hAnsi="Times New Roman" w:cs="Times New Roman"/>
          <w:b/>
          <w:bCs/>
        </w:rPr>
        <w:t>Sala Obrad Rady Miejskiej, pok. 101-102</w:t>
      </w:r>
    </w:p>
    <w:p w14:paraId="0C18BCC3" w14:textId="77777777" w:rsidR="00B635A5" w:rsidRPr="009677D6" w:rsidRDefault="00B635A5" w:rsidP="009677D6">
      <w:pPr>
        <w:spacing w:after="0" w:line="240" w:lineRule="auto"/>
        <w:rPr>
          <w:rFonts w:ascii="Times New Roman" w:hAnsi="Times New Roman" w:cs="Times New Roman"/>
          <w:b/>
          <w:bCs/>
        </w:rPr>
      </w:pPr>
    </w:p>
    <w:p w14:paraId="75D3AB80" w14:textId="3A8430B9" w:rsidR="00B635A5" w:rsidRPr="009677D6" w:rsidRDefault="00B635A5" w:rsidP="009677D6">
      <w:pPr>
        <w:numPr>
          <w:ilvl w:val="0"/>
          <w:numId w:val="1"/>
        </w:numPr>
        <w:spacing w:after="0" w:line="240" w:lineRule="auto"/>
        <w:rPr>
          <w:rFonts w:ascii="Times New Roman" w:hAnsi="Times New Roman" w:cs="Times New Roman"/>
          <w:b/>
          <w:bCs/>
        </w:rPr>
      </w:pPr>
      <w:r w:rsidRPr="009677D6">
        <w:rPr>
          <w:rFonts w:ascii="Times New Roman" w:hAnsi="Times New Roman" w:cs="Times New Roman"/>
          <w:b/>
          <w:bCs/>
        </w:rPr>
        <w:t>Otwarcie połączonego posiedzenia komisji i stwierdzenie quorum.</w:t>
      </w:r>
    </w:p>
    <w:p w14:paraId="7B96B165" w14:textId="77777777" w:rsidR="00B635A5" w:rsidRPr="009677D6" w:rsidRDefault="00B635A5" w:rsidP="009677D6">
      <w:pPr>
        <w:spacing w:after="0" w:line="240" w:lineRule="auto"/>
        <w:jc w:val="both"/>
        <w:rPr>
          <w:rFonts w:ascii="Times New Roman" w:hAnsi="Times New Roman" w:cs="Times New Roman"/>
          <w:b/>
          <w:bCs/>
        </w:rPr>
      </w:pPr>
    </w:p>
    <w:p w14:paraId="3A570D50" w14:textId="5EF6316A" w:rsidR="00B635A5" w:rsidRPr="009677D6" w:rsidRDefault="00B635A5" w:rsidP="009677D6">
      <w:pPr>
        <w:spacing w:after="0" w:line="240" w:lineRule="auto"/>
        <w:jc w:val="both"/>
        <w:rPr>
          <w:rFonts w:ascii="Times New Roman" w:hAnsi="Times New Roman" w:cs="Times New Roman"/>
        </w:rPr>
      </w:pPr>
      <w:r w:rsidRPr="009677D6">
        <w:rPr>
          <w:rFonts w:ascii="Times New Roman" w:hAnsi="Times New Roman" w:cs="Times New Roman"/>
        </w:rPr>
        <w:t xml:space="preserve">Posiedzenie Komisji poprowadziła Przewodnicząca </w:t>
      </w:r>
      <w:bookmarkStart w:id="0" w:name="_Hlk193876740"/>
      <w:r w:rsidRPr="009677D6">
        <w:rPr>
          <w:rFonts w:ascii="Times New Roman" w:hAnsi="Times New Roman" w:cs="Times New Roman"/>
        </w:rPr>
        <w:t xml:space="preserve">Komisji Rozwoju Gospodarczego i Budżetu </w:t>
      </w:r>
      <w:bookmarkEnd w:id="0"/>
      <w:r w:rsidRPr="009677D6">
        <w:rPr>
          <w:rFonts w:ascii="Times New Roman" w:hAnsi="Times New Roman" w:cs="Times New Roman"/>
        </w:rPr>
        <w:t xml:space="preserve">Dorota Klucha, która na podstawie listy obecności stwierdziła quorum i otworzyła posiedzenie. Stan </w:t>
      </w:r>
      <w:proofErr w:type="spellStart"/>
      <w:r w:rsidRPr="009677D6">
        <w:rPr>
          <w:rFonts w:ascii="Times New Roman" w:hAnsi="Times New Roman" w:cs="Times New Roman"/>
        </w:rPr>
        <w:t>KRGiB</w:t>
      </w:r>
      <w:proofErr w:type="spellEnd"/>
      <w:r w:rsidRPr="009677D6">
        <w:rPr>
          <w:rFonts w:ascii="Times New Roman" w:hAnsi="Times New Roman" w:cs="Times New Roman"/>
        </w:rPr>
        <w:t xml:space="preserve">-   </w:t>
      </w:r>
      <w:r w:rsidR="005C395F">
        <w:rPr>
          <w:rFonts w:ascii="Times New Roman" w:hAnsi="Times New Roman" w:cs="Times New Roman"/>
        </w:rPr>
        <w:t xml:space="preserve">5 </w:t>
      </w:r>
      <w:r w:rsidRPr="009677D6">
        <w:rPr>
          <w:rFonts w:ascii="Times New Roman" w:hAnsi="Times New Roman" w:cs="Times New Roman"/>
        </w:rPr>
        <w:t>radnych. Nieobecni radni: Jarosław Mazur</w:t>
      </w:r>
      <w:r w:rsidR="005C395F">
        <w:rPr>
          <w:rFonts w:ascii="Times New Roman" w:hAnsi="Times New Roman" w:cs="Times New Roman"/>
        </w:rPr>
        <w:t>, Stanisław Chabinka</w:t>
      </w:r>
      <w:r w:rsidRPr="009677D6">
        <w:rPr>
          <w:rFonts w:ascii="Times New Roman" w:hAnsi="Times New Roman" w:cs="Times New Roman"/>
        </w:rPr>
        <w:t>.</w:t>
      </w:r>
      <w:r w:rsidR="005C395F">
        <w:rPr>
          <w:rFonts w:ascii="Times New Roman" w:hAnsi="Times New Roman" w:cs="Times New Roman"/>
        </w:rPr>
        <w:t xml:space="preserve"> Spóźnienie</w:t>
      </w:r>
      <w:r w:rsidR="00230440">
        <w:rPr>
          <w:rFonts w:ascii="Times New Roman" w:hAnsi="Times New Roman" w:cs="Times New Roman"/>
        </w:rPr>
        <w:t xml:space="preserve"> radny</w:t>
      </w:r>
      <w:r w:rsidR="005C395F">
        <w:rPr>
          <w:rFonts w:ascii="Times New Roman" w:hAnsi="Times New Roman" w:cs="Times New Roman"/>
        </w:rPr>
        <w:t xml:space="preserve"> Tristan Belter</w:t>
      </w:r>
      <w:r w:rsidR="00230440">
        <w:rPr>
          <w:rFonts w:ascii="Times New Roman" w:hAnsi="Times New Roman" w:cs="Times New Roman"/>
        </w:rPr>
        <w:t xml:space="preserve">. </w:t>
      </w:r>
      <w:r w:rsidRPr="009677D6">
        <w:rPr>
          <w:rFonts w:ascii="Times New Roman" w:hAnsi="Times New Roman" w:cs="Times New Roman"/>
        </w:rPr>
        <w:t xml:space="preserve">Stan </w:t>
      </w:r>
      <w:proofErr w:type="spellStart"/>
      <w:r w:rsidRPr="009677D6">
        <w:rPr>
          <w:rFonts w:ascii="Times New Roman" w:hAnsi="Times New Roman" w:cs="Times New Roman"/>
        </w:rPr>
        <w:t>KSKiS</w:t>
      </w:r>
      <w:proofErr w:type="spellEnd"/>
      <w:r w:rsidRPr="009677D6">
        <w:rPr>
          <w:rFonts w:ascii="Times New Roman" w:hAnsi="Times New Roman" w:cs="Times New Roman"/>
        </w:rPr>
        <w:t xml:space="preserve">- </w:t>
      </w:r>
      <w:r w:rsidR="0025420A">
        <w:rPr>
          <w:rFonts w:ascii="Times New Roman" w:hAnsi="Times New Roman" w:cs="Times New Roman"/>
        </w:rPr>
        <w:t>4</w:t>
      </w:r>
      <w:r w:rsidRPr="009677D6">
        <w:rPr>
          <w:rFonts w:ascii="Times New Roman" w:hAnsi="Times New Roman" w:cs="Times New Roman"/>
        </w:rPr>
        <w:t xml:space="preserve"> radnych. Nieobecn</w:t>
      </w:r>
      <w:r w:rsidR="0025420A">
        <w:rPr>
          <w:rFonts w:ascii="Times New Roman" w:hAnsi="Times New Roman" w:cs="Times New Roman"/>
        </w:rPr>
        <w:t>i</w:t>
      </w:r>
      <w:r w:rsidRPr="009677D6">
        <w:rPr>
          <w:rFonts w:ascii="Times New Roman" w:hAnsi="Times New Roman" w:cs="Times New Roman"/>
        </w:rPr>
        <w:t xml:space="preserve"> radn</w:t>
      </w:r>
      <w:r w:rsidR="0025420A">
        <w:rPr>
          <w:rFonts w:ascii="Times New Roman" w:hAnsi="Times New Roman" w:cs="Times New Roman"/>
        </w:rPr>
        <w:t>i: Katarzyna Natkańska,</w:t>
      </w:r>
      <w:r w:rsidRPr="009677D6">
        <w:rPr>
          <w:rFonts w:ascii="Times New Roman" w:hAnsi="Times New Roman" w:cs="Times New Roman"/>
        </w:rPr>
        <w:t xml:space="preserve"> Sebastian </w:t>
      </w:r>
      <w:proofErr w:type="spellStart"/>
      <w:r w:rsidRPr="009677D6">
        <w:rPr>
          <w:rFonts w:ascii="Times New Roman" w:hAnsi="Times New Roman" w:cs="Times New Roman"/>
        </w:rPr>
        <w:t>Poskart</w:t>
      </w:r>
      <w:proofErr w:type="spellEnd"/>
      <w:r w:rsidRPr="009677D6">
        <w:rPr>
          <w:rFonts w:ascii="Times New Roman" w:hAnsi="Times New Roman" w:cs="Times New Roman"/>
        </w:rPr>
        <w:t>, Błażej Karasiewicz</w:t>
      </w:r>
      <w:r w:rsidR="0025420A">
        <w:rPr>
          <w:rFonts w:ascii="Times New Roman" w:hAnsi="Times New Roman" w:cs="Times New Roman"/>
        </w:rPr>
        <w:t>.</w:t>
      </w:r>
      <w:r w:rsidRPr="009677D6">
        <w:rPr>
          <w:rFonts w:ascii="Times New Roman" w:hAnsi="Times New Roman" w:cs="Times New Roman"/>
        </w:rPr>
        <w:t xml:space="preserve"> Lista radnych i zaproszonych gości stanowi zał. nr 1 i 2 do protokołu. </w:t>
      </w:r>
    </w:p>
    <w:p w14:paraId="372C8B4C" w14:textId="77777777" w:rsidR="00B635A5" w:rsidRPr="009677D6" w:rsidRDefault="00B635A5" w:rsidP="009677D6">
      <w:pPr>
        <w:spacing w:after="0" w:line="240" w:lineRule="auto"/>
        <w:rPr>
          <w:rFonts w:ascii="Times New Roman" w:hAnsi="Times New Roman" w:cs="Times New Roman"/>
          <w:b/>
          <w:bCs/>
        </w:rPr>
      </w:pPr>
    </w:p>
    <w:p w14:paraId="54673619" w14:textId="77777777" w:rsidR="00B635A5" w:rsidRDefault="00B635A5" w:rsidP="009677D6">
      <w:pPr>
        <w:numPr>
          <w:ilvl w:val="0"/>
          <w:numId w:val="1"/>
        </w:numPr>
        <w:spacing w:after="0" w:line="240" w:lineRule="auto"/>
        <w:rPr>
          <w:rFonts w:ascii="Times New Roman" w:hAnsi="Times New Roman" w:cs="Times New Roman"/>
          <w:b/>
          <w:bCs/>
        </w:rPr>
      </w:pPr>
      <w:r w:rsidRPr="009677D6">
        <w:rPr>
          <w:rFonts w:ascii="Times New Roman" w:hAnsi="Times New Roman" w:cs="Times New Roman"/>
          <w:b/>
          <w:bCs/>
        </w:rPr>
        <w:t xml:space="preserve">Wnioski Radnych do porządku posiedzenia. </w:t>
      </w:r>
    </w:p>
    <w:p w14:paraId="7EA273A9" w14:textId="77777777" w:rsidR="0025420A" w:rsidRDefault="0025420A" w:rsidP="0025420A">
      <w:pPr>
        <w:spacing w:after="0" w:line="240" w:lineRule="auto"/>
        <w:rPr>
          <w:rFonts w:ascii="Times New Roman" w:hAnsi="Times New Roman" w:cs="Times New Roman"/>
          <w:b/>
          <w:bCs/>
        </w:rPr>
      </w:pPr>
    </w:p>
    <w:p w14:paraId="5298A889" w14:textId="28CB8FA4" w:rsidR="0025420A" w:rsidRDefault="0025420A" w:rsidP="0025420A">
      <w:pPr>
        <w:spacing w:after="0" w:line="240" w:lineRule="auto"/>
        <w:rPr>
          <w:rFonts w:ascii="Times New Roman" w:hAnsi="Times New Roman" w:cs="Times New Roman"/>
        </w:rPr>
      </w:pPr>
      <w:r>
        <w:rPr>
          <w:rFonts w:ascii="Times New Roman" w:hAnsi="Times New Roman" w:cs="Times New Roman"/>
        </w:rPr>
        <w:t>Do porządku posiedzenia nie wniesiono uwag. Porządek stanowi zał. nr 3 do protokołu.</w:t>
      </w:r>
    </w:p>
    <w:p w14:paraId="0555910D" w14:textId="77777777" w:rsidR="0025420A" w:rsidRPr="0025420A" w:rsidRDefault="0025420A" w:rsidP="0025420A">
      <w:pPr>
        <w:spacing w:after="0" w:line="240" w:lineRule="auto"/>
        <w:rPr>
          <w:rFonts w:ascii="Times New Roman" w:hAnsi="Times New Roman" w:cs="Times New Roman"/>
        </w:rPr>
      </w:pPr>
    </w:p>
    <w:p w14:paraId="16934CCE" w14:textId="77777777" w:rsidR="00B635A5" w:rsidRDefault="00B635A5" w:rsidP="009677D6">
      <w:pPr>
        <w:numPr>
          <w:ilvl w:val="0"/>
          <w:numId w:val="1"/>
        </w:numPr>
        <w:tabs>
          <w:tab w:val="num" w:pos="207"/>
        </w:tabs>
        <w:spacing w:after="0" w:line="240" w:lineRule="auto"/>
        <w:jc w:val="both"/>
        <w:rPr>
          <w:rFonts w:ascii="Times New Roman" w:hAnsi="Times New Roman" w:cs="Times New Roman"/>
          <w:b/>
          <w:bCs/>
        </w:rPr>
      </w:pPr>
      <w:r w:rsidRPr="009677D6">
        <w:rPr>
          <w:rFonts w:ascii="Times New Roman" w:hAnsi="Times New Roman" w:cs="Times New Roman"/>
          <w:b/>
          <w:bCs/>
        </w:rPr>
        <w:t xml:space="preserve"> Uwagi i poprawki radnych do protokołów z dnia 23.06.2026 r.</w:t>
      </w:r>
    </w:p>
    <w:p w14:paraId="256F3269" w14:textId="77777777" w:rsidR="0025420A" w:rsidRDefault="0025420A" w:rsidP="0025420A">
      <w:pPr>
        <w:tabs>
          <w:tab w:val="num" w:pos="207"/>
        </w:tabs>
        <w:spacing w:after="0" w:line="240" w:lineRule="auto"/>
        <w:jc w:val="both"/>
        <w:rPr>
          <w:rFonts w:ascii="Times New Roman" w:hAnsi="Times New Roman" w:cs="Times New Roman"/>
          <w:b/>
          <w:bCs/>
        </w:rPr>
      </w:pPr>
    </w:p>
    <w:p w14:paraId="7AA65257" w14:textId="17BE766E" w:rsidR="0025420A" w:rsidRDefault="0025420A" w:rsidP="0025420A">
      <w:pPr>
        <w:tabs>
          <w:tab w:val="num" w:pos="207"/>
        </w:tabs>
        <w:spacing w:after="0" w:line="240" w:lineRule="auto"/>
        <w:jc w:val="both"/>
        <w:rPr>
          <w:rFonts w:ascii="Times New Roman" w:hAnsi="Times New Roman" w:cs="Times New Roman"/>
        </w:rPr>
      </w:pPr>
      <w:r>
        <w:rPr>
          <w:rFonts w:ascii="Times New Roman" w:hAnsi="Times New Roman" w:cs="Times New Roman"/>
        </w:rPr>
        <w:t>Do protokołu nie wniesiono uwag.</w:t>
      </w:r>
    </w:p>
    <w:p w14:paraId="196524CE" w14:textId="77777777" w:rsidR="0025420A" w:rsidRPr="0025420A" w:rsidRDefault="0025420A" w:rsidP="0025420A">
      <w:pPr>
        <w:tabs>
          <w:tab w:val="num" w:pos="207"/>
        </w:tabs>
        <w:spacing w:after="0" w:line="240" w:lineRule="auto"/>
        <w:jc w:val="both"/>
        <w:rPr>
          <w:rFonts w:ascii="Times New Roman" w:hAnsi="Times New Roman" w:cs="Times New Roman"/>
        </w:rPr>
      </w:pPr>
    </w:p>
    <w:p w14:paraId="2BF627A5" w14:textId="77777777" w:rsidR="00B635A5" w:rsidRDefault="00B635A5" w:rsidP="009677D6">
      <w:pPr>
        <w:numPr>
          <w:ilvl w:val="0"/>
          <w:numId w:val="1"/>
        </w:numPr>
        <w:spacing w:after="0" w:line="240" w:lineRule="auto"/>
        <w:jc w:val="both"/>
        <w:rPr>
          <w:rFonts w:ascii="Times New Roman" w:hAnsi="Times New Roman" w:cs="Times New Roman"/>
          <w:b/>
          <w:bCs/>
        </w:rPr>
      </w:pPr>
      <w:r w:rsidRPr="009677D6">
        <w:rPr>
          <w:rFonts w:ascii="Times New Roman" w:hAnsi="Times New Roman" w:cs="Times New Roman"/>
          <w:b/>
          <w:bCs/>
        </w:rPr>
        <w:t>Projekt uchwały w sprawie wyrażenia zgody na podwyższenie kapitału zakładowego spółki Zielone Międzyzdroje sp. z o.o. w Międzyzdrojach (wkład własny do projektu).</w:t>
      </w:r>
    </w:p>
    <w:p w14:paraId="4C13A092" w14:textId="77777777" w:rsidR="009677D6" w:rsidRDefault="009677D6" w:rsidP="009677D6">
      <w:pPr>
        <w:spacing w:after="0" w:line="240" w:lineRule="auto"/>
        <w:jc w:val="both"/>
        <w:rPr>
          <w:rFonts w:ascii="Times New Roman" w:hAnsi="Times New Roman" w:cs="Times New Roman"/>
          <w:b/>
          <w:bCs/>
        </w:rPr>
      </w:pPr>
    </w:p>
    <w:p w14:paraId="3577E277" w14:textId="6E9773B6" w:rsidR="0048542C" w:rsidRPr="0048542C" w:rsidRDefault="0048542C" w:rsidP="0048542C">
      <w:pPr>
        <w:spacing w:after="0" w:line="240" w:lineRule="auto"/>
        <w:jc w:val="both"/>
        <w:rPr>
          <w:rFonts w:ascii="Times New Roman" w:hAnsi="Times New Roman" w:cs="Times New Roman"/>
        </w:rPr>
      </w:pPr>
      <w:r w:rsidRPr="0048542C">
        <w:rPr>
          <w:rFonts w:ascii="Times New Roman" w:hAnsi="Times New Roman" w:cs="Times New Roman"/>
        </w:rPr>
        <w:t>Burmistrz powiedział, że chodzi o dofinansowanie do zagospodarowania terenu przy cmentarzu poniemieckim w Lubinie. Dodatkowo w ramach tego zadania zostanie stworzony tzw. park kieszonkowy. Inwestycje przeprowadza Spółka Zielone Międzyzdroje. Wkład własny jest na poziomie 100 tys. zł., natomiast wartość projektu to 688 tys. Jesteśmy na etapie dokumentacji</w:t>
      </w:r>
      <w:r>
        <w:rPr>
          <w:rFonts w:ascii="Times New Roman" w:hAnsi="Times New Roman" w:cs="Times New Roman"/>
        </w:rPr>
        <w:t xml:space="preserve">                                                     </w:t>
      </w:r>
      <w:r w:rsidRPr="0048542C">
        <w:rPr>
          <w:rFonts w:ascii="Times New Roman" w:hAnsi="Times New Roman" w:cs="Times New Roman"/>
        </w:rPr>
        <w:t xml:space="preserve"> i uzgodnień,</w:t>
      </w:r>
      <w:r>
        <w:rPr>
          <w:rFonts w:ascii="Times New Roman" w:hAnsi="Times New Roman" w:cs="Times New Roman"/>
        </w:rPr>
        <w:t xml:space="preserve"> </w:t>
      </w:r>
      <w:r w:rsidRPr="0048542C">
        <w:rPr>
          <w:rFonts w:ascii="Times New Roman" w:hAnsi="Times New Roman" w:cs="Times New Roman"/>
        </w:rPr>
        <w:t xml:space="preserve">a w przyszłym roku ruszamy z budową. Do 2028 r. musimy zakończyć projekt. Pani Konkolewska dopowiedziała, że koncepcja zostanie przedstawiona radnym w </w:t>
      </w:r>
      <w:r w:rsidR="00732E3A" w:rsidRPr="0048542C">
        <w:rPr>
          <w:rFonts w:ascii="Times New Roman" w:hAnsi="Times New Roman" w:cs="Times New Roman"/>
        </w:rPr>
        <w:t>momencie,</w:t>
      </w:r>
      <w:r w:rsidRPr="0048542C">
        <w:rPr>
          <w:rFonts w:ascii="Times New Roman" w:hAnsi="Times New Roman" w:cs="Times New Roman"/>
        </w:rPr>
        <w:t xml:space="preserve"> kiedy będzie już gotowa.</w:t>
      </w:r>
    </w:p>
    <w:p w14:paraId="76153AC2" w14:textId="77777777" w:rsidR="0048542C" w:rsidRDefault="0048542C" w:rsidP="009677D6">
      <w:pPr>
        <w:spacing w:after="0" w:line="240" w:lineRule="auto"/>
        <w:jc w:val="both"/>
        <w:rPr>
          <w:rFonts w:ascii="Times New Roman" w:hAnsi="Times New Roman" w:cs="Times New Roman"/>
        </w:rPr>
      </w:pPr>
    </w:p>
    <w:p w14:paraId="4F457D13" w14:textId="34322237"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STANOWISKA KOMISJI:</w:t>
      </w:r>
    </w:p>
    <w:p w14:paraId="6EA5433F" w14:textId="03C27DA9"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KRGiB</w:t>
      </w:r>
      <w:proofErr w:type="spellEnd"/>
      <w:r>
        <w:rPr>
          <w:rFonts w:ascii="Times New Roman" w:hAnsi="Times New Roman" w:cs="Times New Roman"/>
        </w:rPr>
        <w:t xml:space="preserve"> – </w:t>
      </w:r>
      <w:r w:rsidR="000D138D">
        <w:rPr>
          <w:rFonts w:ascii="Times New Roman" w:hAnsi="Times New Roman" w:cs="Times New Roman"/>
        </w:rPr>
        <w:t>4 radnych za przyjęciem</w:t>
      </w:r>
    </w:p>
    <w:p w14:paraId="3395399E" w14:textId="0D3F79CF"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KSKiS</w:t>
      </w:r>
      <w:proofErr w:type="spellEnd"/>
      <w:r>
        <w:rPr>
          <w:rFonts w:ascii="Times New Roman" w:hAnsi="Times New Roman" w:cs="Times New Roman"/>
        </w:rPr>
        <w:t xml:space="preserve"> – </w:t>
      </w:r>
      <w:r w:rsidR="000D138D">
        <w:rPr>
          <w:rFonts w:ascii="Times New Roman" w:hAnsi="Times New Roman" w:cs="Times New Roman"/>
        </w:rPr>
        <w:t>4 radnych za.</w:t>
      </w:r>
    </w:p>
    <w:p w14:paraId="1BB2346F" w14:textId="77777777" w:rsidR="009677D6" w:rsidRPr="009677D6" w:rsidRDefault="009677D6" w:rsidP="009677D6">
      <w:pPr>
        <w:spacing w:after="0" w:line="240" w:lineRule="auto"/>
        <w:jc w:val="both"/>
        <w:rPr>
          <w:rFonts w:ascii="Times New Roman" w:hAnsi="Times New Roman" w:cs="Times New Roman"/>
        </w:rPr>
      </w:pPr>
    </w:p>
    <w:p w14:paraId="1D5BB03F" w14:textId="77777777" w:rsidR="00B635A5" w:rsidRDefault="00B635A5" w:rsidP="009677D6">
      <w:pPr>
        <w:numPr>
          <w:ilvl w:val="0"/>
          <w:numId w:val="1"/>
        </w:numPr>
        <w:spacing w:after="0" w:line="240" w:lineRule="auto"/>
        <w:jc w:val="both"/>
        <w:rPr>
          <w:rFonts w:ascii="Times New Roman" w:hAnsi="Times New Roman" w:cs="Times New Roman"/>
          <w:b/>
          <w:bCs/>
        </w:rPr>
      </w:pPr>
      <w:r w:rsidRPr="009677D6">
        <w:rPr>
          <w:rFonts w:ascii="Times New Roman" w:hAnsi="Times New Roman" w:cs="Times New Roman"/>
          <w:b/>
          <w:bCs/>
        </w:rPr>
        <w:t>Projekt uchwały w sprawie wyrażenia zgody na podwyższenie kapitału zakładowego spółki Zielone Międzyzdroje sp. z o.o. w Międzyzdrojach (wyrównanie rekompensaty).</w:t>
      </w:r>
    </w:p>
    <w:p w14:paraId="43E916CF" w14:textId="77777777" w:rsidR="0048542C" w:rsidRDefault="0048542C" w:rsidP="0048542C">
      <w:pPr>
        <w:spacing w:after="0" w:line="240" w:lineRule="auto"/>
        <w:jc w:val="both"/>
        <w:rPr>
          <w:rFonts w:ascii="Times New Roman" w:hAnsi="Times New Roman" w:cs="Times New Roman"/>
        </w:rPr>
      </w:pPr>
    </w:p>
    <w:p w14:paraId="655DF705" w14:textId="513D9E27" w:rsidR="0048542C" w:rsidRPr="0048542C" w:rsidRDefault="0048542C" w:rsidP="0048542C">
      <w:pPr>
        <w:spacing w:after="0" w:line="240" w:lineRule="auto"/>
        <w:jc w:val="both"/>
        <w:rPr>
          <w:rFonts w:ascii="Times New Roman" w:hAnsi="Times New Roman" w:cs="Times New Roman"/>
        </w:rPr>
      </w:pPr>
      <w:r w:rsidRPr="0048542C">
        <w:rPr>
          <w:rFonts w:ascii="Times New Roman" w:hAnsi="Times New Roman" w:cs="Times New Roman"/>
        </w:rPr>
        <w:t>Pani Sadka wyjaśniła zasadność zaproponowanego podwyższenia kapitału spółki o kwotę 38 400 zł. Gmina ma podpisaną ze spółką umowę na utrzymanie czystości i zieleni oraz zarządzanie stadionem. Spółka rozlicza się z tych zadań na podstawie zawartych umów. Z treści umów wynika, że w przypadku powstania niedoboru rekompensaty spółka jest uprawniona do uzyskania od Gminy wyrównania tego niedoboru.  Z rozliczenia wynika, że na poczet umowy ze stadionem spółka otrzymała 650 000 zł</w:t>
      </w:r>
      <w:r>
        <w:rPr>
          <w:rFonts w:ascii="Times New Roman" w:hAnsi="Times New Roman" w:cs="Times New Roman"/>
        </w:rPr>
        <w:t xml:space="preserve">,                       </w:t>
      </w:r>
      <w:r w:rsidRPr="0048542C">
        <w:rPr>
          <w:rFonts w:ascii="Times New Roman" w:hAnsi="Times New Roman" w:cs="Times New Roman"/>
        </w:rPr>
        <w:t>a wydatkowano 637 500 zł</w:t>
      </w:r>
      <w:r>
        <w:rPr>
          <w:rFonts w:ascii="Times New Roman" w:hAnsi="Times New Roman" w:cs="Times New Roman"/>
        </w:rPr>
        <w:t>,</w:t>
      </w:r>
      <w:r w:rsidRPr="0048542C">
        <w:rPr>
          <w:rFonts w:ascii="Times New Roman" w:hAnsi="Times New Roman" w:cs="Times New Roman"/>
        </w:rPr>
        <w:t xml:space="preserve"> więc została nadwyżka 12 500 zł. Jeśli chodzi o utrzymanie czystości</w:t>
      </w:r>
      <w:r>
        <w:rPr>
          <w:rFonts w:ascii="Times New Roman" w:hAnsi="Times New Roman" w:cs="Times New Roman"/>
        </w:rPr>
        <w:t xml:space="preserve">                          </w:t>
      </w:r>
      <w:r w:rsidRPr="0048542C">
        <w:rPr>
          <w:rFonts w:ascii="Times New Roman" w:hAnsi="Times New Roman" w:cs="Times New Roman"/>
        </w:rPr>
        <w:t xml:space="preserve"> i zieleni spółka otrzymała 4 853 800 zł</w:t>
      </w:r>
      <w:r>
        <w:rPr>
          <w:rFonts w:ascii="Times New Roman" w:hAnsi="Times New Roman" w:cs="Times New Roman"/>
        </w:rPr>
        <w:t>,</w:t>
      </w:r>
      <w:r w:rsidRPr="0048542C">
        <w:rPr>
          <w:rFonts w:ascii="Times New Roman" w:hAnsi="Times New Roman" w:cs="Times New Roman"/>
        </w:rPr>
        <w:t xml:space="preserve"> a wydatkowała kwotę 4 904 700 zł</w:t>
      </w:r>
      <w:r>
        <w:rPr>
          <w:rFonts w:ascii="Times New Roman" w:hAnsi="Times New Roman" w:cs="Times New Roman"/>
        </w:rPr>
        <w:t>,</w:t>
      </w:r>
      <w:r w:rsidRPr="0048542C">
        <w:rPr>
          <w:rFonts w:ascii="Times New Roman" w:hAnsi="Times New Roman" w:cs="Times New Roman"/>
        </w:rPr>
        <w:t xml:space="preserve"> więc pojawił się niedobór w wysokości 50 900 zł. Niedobór częściowo został pokryty nadwyżką ze stadionu. W związku z czym niedobór rekompensaty z tytułu umowy na utrzymanie czystości i zieleni wynosi 38 400 zł, który planujemy wyrównać poprzez podwyższenie kapitału zakładowego spółki.</w:t>
      </w:r>
    </w:p>
    <w:p w14:paraId="31FD8181" w14:textId="77777777" w:rsidR="0048542C" w:rsidRPr="00230440" w:rsidRDefault="0048542C" w:rsidP="009677D6">
      <w:pPr>
        <w:spacing w:after="0" w:line="240" w:lineRule="auto"/>
        <w:jc w:val="both"/>
        <w:rPr>
          <w:rFonts w:ascii="Times New Roman" w:hAnsi="Times New Roman" w:cs="Times New Roman"/>
          <w:i/>
          <w:iCs/>
        </w:rPr>
      </w:pPr>
    </w:p>
    <w:p w14:paraId="5042D669" w14:textId="6E5B45EB" w:rsidR="00FD61C8" w:rsidRPr="00230440" w:rsidRDefault="00FD61C8" w:rsidP="009677D6">
      <w:pPr>
        <w:spacing w:after="0" w:line="240" w:lineRule="auto"/>
        <w:jc w:val="both"/>
        <w:rPr>
          <w:rFonts w:ascii="Times New Roman" w:hAnsi="Times New Roman" w:cs="Times New Roman"/>
          <w:i/>
          <w:iCs/>
        </w:rPr>
      </w:pPr>
      <w:r w:rsidRPr="00230440">
        <w:rPr>
          <w:rFonts w:ascii="Times New Roman" w:hAnsi="Times New Roman" w:cs="Times New Roman"/>
          <w:i/>
          <w:iCs/>
        </w:rPr>
        <w:t xml:space="preserve">------------przyszedł Tristan Belter, godz. 10.20, stan </w:t>
      </w:r>
      <w:proofErr w:type="spellStart"/>
      <w:r w:rsidRPr="00230440">
        <w:rPr>
          <w:rFonts w:ascii="Times New Roman" w:hAnsi="Times New Roman" w:cs="Times New Roman"/>
          <w:i/>
          <w:iCs/>
        </w:rPr>
        <w:t>KRGiB</w:t>
      </w:r>
      <w:proofErr w:type="spellEnd"/>
      <w:r w:rsidRPr="00230440">
        <w:rPr>
          <w:rFonts w:ascii="Times New Roman" w:hAnsi="Times New Roman" w:cs="Times New Roman"/>
          <w:i/>
          <w:iCs/>
        </w:rPr>
        <w:t xml:space="preserve"> – 5 radnych ----------------------------------</w:t>
      </w:r>
    </w:p>
    <w:p w14:paraId="1B88A26E" w14:textId="77777777" w:rsidR="000D138D" w:rsidRDefault="000D138D" w:rsidP="009677D6">
      <w:pPr>
        <w:spacing w:after="0" w:line="240" w:lineRule="auto"/>
        <w:jc w:val="both"/>
        <w:rPr>
          <w:rFonts w:ascii="Times New Roman" w:hAnsi="Times New Roman" w:cs="Times New Roman"/>
        </w:rPr>
      </w:pPr>
    </w:p>
    <w:p w14:paraId="76AD30C6" w14:textId="77777777" w:rsidR="00BE059F" w:rsidRDefault="00BE059F" w:rsidP="009677D6">
      <w:pPr>
        <w:spacing w:after="0" w:line="240" w:lineRule="auto"/>
        <w:jc w:val="both"/>
        <w:rPr>
          <w:rFonts w:ascii="Times New Roman" w:hAnsi="Times New Roman" w:cs="Times New Roman"/>
        </w:rPr>
      </w:pPr>
    </w:p>
    <w:p w14:paraId="52B5C71E" w14:textId="77777777"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lastRenderedPageBreak/>
        <w:t>STANOWISKA KOMISJI:</w:t>
      </w:r>
    </w:p>
    <w:p w14:paraId="22A4A756" w14:textId="7D641757"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KRGiB</w:t>
      </w:r>
      <w:proofErr w:type="spellEnd"/>
      <w:r>
        <w:rPr>
          <w:rFonts w:ascii="Times New Roman" w:hAnsi="Times New Roman" w:cs="Times New Roman"/>
        </w:rPr>
        <w:t xml:space="preserve"> – </w:t>
      </w:r>
      <w:r w:rsidR="002C5214">
        <w:rPr>
          <w:rFonts w:ascii="Times New Roman" w:hAnsi="Times New Roman" w:cs="Times New Roman"/>
        </w:rPr>
        <w:t>5</w:t>
      </w:r>
      <w:r w:rsidR="001601F5">
        <w:rPr>
          <w:rFonts w:ascii="Times New Roman" w:hAnsi="Times New Roman" w:cs="Times New Roman"/>
        </w:rPr>
        <w:t xml:space="preserve"> radnych</w:t>
      </w:r>
      <w:r w:rsidR="002C5214">
        <w:rPr>
          <w:rFonts w:ascii="Times New Roman" w:hAnsi="Times New Roman" w:cs="Times New Roman"/>
        </w:rPr>
        <w:t xml:space="preserve"> za.</w:t>
      </w:r>
    </w:p>
    <w:p w14:paraId="21B45520" w14:textId="70BA62F2"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KSKiS</w:t>
      </w:r>
      <w:proofErr w:type="spellEnd"/>
      <w:r>
        <w:rPr>
          <w:rFonts w:ascii="Times New Roman" w:hAnsi="Times New Roman" w:cs="Times New Roman"/>
        </w:rPr>
        <w:t xml:space="preserve"> – </w:t>
      </w:r>
      <w:r w:rsidR="002C5214">
        <w:rPr>
          <w:rFonts w:ascii="Times New Roman" w:hAnsi="Times New Roman" w:cs="Times New Roman"/>
        </w:rPr>
        <w:t>4 radnych za.</w:t>
      </w:r>
    </w:p>
    <w:p w14:paraId="3AA12283" w14:textId="77777777" w:rsidR="009677D6" w:rsidRPr="009677D6" w:rsidRDefault="009677D6" w:rsidP="009677D6">
      <w:pPr>
        <w:spacing w:after="0" w:line="240" w:lineRule="auto"/>
        <w:jc w:val="both"/>
        <w:rPr>
          <w:rFonts w:ascii="Times New Roman" w:hAnsi="Times New Roman" w:cs="Times New Roman"/>
          <w:b/>
          <w:bCs/>
        </w:rPr>
      </w:pPr>
    </w:p>
    <w:p w14:paraId="6185296A" w14:textId="2799A6A0" w:rsidR="00B635A5" w:rsidRDefault="00B635A5" w:rsidP="009677D6">
      <w:pPr>
        <w:numPr>
          <w:ilvl w:val="0"/>
          <w:numId w:val="1"/>
        </w:numPr>
        <w:spacing w:after="0" w:line="240" w:lineRule="auto"/>
        <w:jc w:val="both"/>
        <w:rPr>
          <w:rFonts w:ascii="Times New Roman" w:hAnsi="Times New Roman" w:cs="Times New Roman"/>
          <w:b/>
          <w:bCs/>
        </w:rPr>
      </w:pPr>
      <w:r w:rsidRPr="009677D6">
        <w:rPr>
          <w:rFonts w:ascii="Times New Roman" w:hAnsi="Times New Roman" w:cs="Times New Roman"/>
          <w:b/>
          <w:bCs/>
        </w:rPr>
        <w:t xml:space="preserve">Projekt uchwały w sprawie zmiany Uchwały nr XXI/211/25 Rady Miejskiej </w:t>
      </w:r>
      <w:r w:rsidR="009677D6">
        <w:rPr>
          <w:rFonts w:ascii="Times New Roman" w:hAnsi="Times New Roman" w:cs="Times New Roman"/>
          <w:b/>
          <w:bCs/>
        </w:rPr>
        <w:t xml:space="preserve">                                          </w:t>
      </w:r>
      <w:r w:rsidRPr="009677D6">
        <w:rPr>
          <w:rFonts w:ascii="Times New Roman" w:hAnsi="Times New Roman" w:cs="Times New Roman"/>
          <w:b/>
          <w:bCs/>
        </w:rPr>
        <w:t xml:space="preserve">w Międzyzdrojach z dnia  18 grudnia 2025 r. w sprawie wyrażenia zgody na podwyższenie kapitału zakładowego spółki Zielone Międzyzdroje sp. z o.o. w Międzyzdrojach. </w:t>
      </w:r>
    </w:p>
    <w:p w14:paraId="33EC7E36" w14:textId="77777777" w:rsidR="0048542C" w:rsidRDefault="0048542C" w:rsidP="005B0161">
      <w:pPr>
        <w:spacing w:after="0" w:line="240" w:lineRule="auto"/>
        <w:ind w:firstLine="708"/>
        <w:jc w:val="both"/>
        <w:rPr>
          <w:rFonts w:ascii="Times New Roman" w:hAnsi="Times New Roman" w:cs="Times New Roman"/>
        </w:rPr>
      </w:pPr>
    </w:p>
    <w:p w14:paraId="03A45B2F" w14:textId="77777777" w:rsidR="0048542C" w:rsidRPr="0048542C" w:rsidRDefault="0048542C" w:rsidP="0048542C">
      <w:pPr>
        <w:spacing w:after="0" w:line="240" w:lineRule="auto"/>
        <w:jc w:val="both"/>
        <w:rPr>
          <w:rFonts w:ascii="Times New Roman" w:hAnsi="Times New Roman" w:cs="Times New Roman"/>
        </w:rPr>
      </w:pPr>
      <w:r w:rsidRPr="0048542C">
        <w:rPr>
          <w:rFonts w:ascii="Times New Roman" w:hAnsi="Times New Roman" w:cs="Times New Roman"/>
        </w:rPr>
        <w:t>Projekt uchwały omówił Burmistrz. Zabezpieczamy środki na funkcjonowania Spółki do końca roku. W tej kwocie zostały zabezpieczone środki na poprawę wystroju miasta w okresach, kiedy np. wiosną nie ma jeszcze kwiatów. Są przestrzenie w mieście, które można ukwiecić całorocznie, wykorzystując rośliny wieloletnie. Planujemy również zakup dodatkowych elementów dekoracyjnych na Święta Wielkanocne, np. kompozycji w formie „lasu zajączków”, które cieszą się dużym zainteresowaniem wśród dzieci. Mamy już wycenę tego przedsięwzięcia – koszt wynosi około 35 tys. zł.</w:t>
      </w:r>
    </w:p>
    <w:p w14:paraId="534ABFEA" w14:textId="5E95AEB8" w:rsidR="0048542C" w:rsidRPr="0048542C" w:rsidRDefault="0048542C" w:rsidP="003941A9">
      <w:pPr>
        <w:spacing w:after="0" w:line="240" w:lineRule="auto"/>
        <w:ind w:firstLine="708"/>
        <w:jc w:val="both"/>
        <w:rPr>
          <w:rFonts w:ascii="Times New Roman" w:hAnsi="Times New Roman" w:cs="Times New Roman"/>
        </w:rPr>
      </w:pPr>
      <w:r w:rsidRPr="0048542C">
        <w:rPr>
          <w:rFonts w:ascii="Times New Roman" w:hAnsi="Times New Roman" w:cs="Times New Roman"/>
        </w:rPr>
        <w:t>Radna Czyż zapytała, czy zwiększają się wynagrodzenia bezosobowe oraz pozostałe koszty? Średnio do czerwca wynosiły one około 12 tys. zł, natomiast w ostatnim okresie wzrosły do 49 tys. zł. Do tego dochodzą składki ZUS oraz media, które również generują bardzo duże koszty. Czy wzrost kwoty uwzględnia inflację i koszty utrzymania obiektu? Czy w tej kwocie zostały ujęte remonty</w:t>
      </w:r>
      <w:r w:rsidR="003941A9">
        <w:rPr>
          <w:rFonts w:ascii="Times New Roman" w:hAnsi="Times New Roman" w:cs="Times New Roman"/>
        </w:rPr>
        <w:t xml:space="preserve">                            </w:t>
      </w:r>
      <w:r w:rsidRPr="0048542C">
        <w:rPr>
          <w:rFonts w:ascii="Times New Roman" w:hAnsi="Times New Roman" w:cs="Times New Roman"/>
        </w:rPr>
        <w:t>i inwestycje? Czy jest to kwota ostateczna, czy należy spodziewać się dodatkowego dokapitalizowania do końca roku? Czy wynika ona z rzeczywistego funkcjonowania stadionu?</w:t>
      </w:r>
    </w:p>
    <w:p w14:paraId="75B1436E" w14:textId="45226F78" w:rsidR="0048542C" w:rsidRPr="0048542C" w:rsidRDefault="0048542C" w:rsidP="0048542C">
      <w:pPr>
        <w:spacing w:after="0" w:line="240" w:lineRule="auto"/>
        <w:ind w:firstLine="708"/>
        <w:jc w:val="both"/>
        <w:rPr>
          <w:rFonts w:ascii="Times New Roman" w:hAnsi="Times New Roman" w:cs="Times New Roman"/>
        </w:rPr>
      </w:pPr>
      <w:r w:rsidRPr="0048542C">
        <w:rPr>
          <w:rFonts w:ascii="Times New Roman" w:hAnsi="Times New Roman" w:cs="Times New Roman"/>
        </w:rPr>
        <w:t>Pani Sadka przedstawiła mechanizm wyliczenia rekompensaty na podstawie stosowanego wzoru. W kwestiach związanych z kosztami są to koszty faktyczne, które zostały rozliczone</w:t>
      </w:r>
      <w:r w:rsidR="003941A9">
        <w:rPr>
          <w:rFonts w:ascii="Times New Roman" w:hAnsi="Times New Roman" w:cs="Times New Roman"/>
        </w:rPr>
        <w:t xml:space="preserve">                                   </w:t>
      </w:r>
      <w:r w:rsidRPr="0048542C">
        <w:rPr>
          <w:rFonts w:ascii="Times New Roman" w:hAnsi="Times New Roman" w:cs="Times New Roman"/>
        </w:rPr>
        <w:t xml:space="preserve"> i zaksięgowane. W pozostałych kosztach uwzględniony jest podatek. W odniesieniu do stadionu Burmistrz powiedział, że kwota 0,5 mln zł została zabezpieczona na remont tego budynku. Chcemy również wykazać, że podatek VAT jest niesłusznie naliczany.</w:t>
      </w:r>
    </w:p>
    <w:p w14:paraId="2C74C17B" w14:textId="77777777" w:rsidR="0048542C" w:rsidRPr="0048542C" w:rsidRDefault="0048542C" w:rsidP="0048542C">
      <w:pPr>
        <w:spacing w:after="0" w:line="240" w:lineRule="auto"/>
        <w:ind w:firstLine="708"/>
        <w:jc w:val="both"/>
        <w:rPr>
          <w:rFonts w:ascii="Times New Roman" w:hAnsi="Times New Roman" w:cs="Times New Roman"/>
        </w:rPr>
      </w:pPr>
      <w:r w:rsidRPr="0048542C">
        <w:rPr>
          <w:rFonts w:ascii="Times New Roman" w:hAnsi="Times New Roman" w:cs="Times New Roman"/>
        </w:rPr>
        <w:t>Radna Czyż powiedziała, że radni chcą wiedzieć, z czego wynikają te zmiany.</w:t>
      </w:r>
    </w:p>
    <w:p w14:paraId="162F6287" w14:textId="453EA595" w:rsidR="0048542C" w:rsidRPr="0048542C" w:rsidRDefault="0048542C" w:rsidP="0048542C">
      <w:pPr>
        <w:spacing w:after="0" w:line="240" w:lineRule="auto"/>
        <w:ind w:firstLine="708"/>
        <w:jc w:val="both"/>
        <w:rPr>
          <w:rFonts w:ascii="Times New Roman" w:hAnsi="Times New Roman" w:cs="Times New Roman"/>
        </w:rPr>
      </w:pPr>
      <w:r w:rsidRPr="0048542C">
        <w:rPr>
          <w:rFonts w:ascii="Times New Roman" w:hAnsi="Times New Roman" w:cs="Times New Roman"/>
        </w:rPr>
        <w:t>Pani Sadka dodatkowo wyjaśniła, że mechanizm wyliczania rekompensaty wynika z decyzji Komisji Europejskiej, do której musimy się stosować. Jest to ważne także z punktu widzenia pomocy publicznej</w:t>
      </w:r>
      <w:r w:rsidR="00213B6F">
        <w:rPr>
          <w:rFonts w:ascii="Times New Roman" w:hAnsi="Times New Roman" w:cs="Times New Roman"/>
        </w:rPr>
        <w:t>,</w:t>
      </w:r>
      <w:r w:rsidRPr="0048542C">
        <w:rPr>
          <w:rFonts w:ascii="Times New Roman" w:hAnsi="Times New Roman" w:cs="Times New Roman"/>
        </w:rPr>
        <w:t xml:space="preserve"> gdyż spółka nie może otrzymać nadmiernej rekompensaty, która mogłaby być uznana za niedozwoloną pomoc publiczną. Przepisy wymagają także przeprowadzenia audytów rekompensat. Takie audyty rekompensat zostały wykonane przez podmiot zewnętrzny za rok 2024 i za rok 2025.  </w:t>
      </w:r>
    </w:p>
    <w:p w14:paraId="32E39C87" w14:textId="77777777" w:rsidR="0048542C" w:rsidRPr="0048542C" w:rsidRDefault="0048542C" w:rsidP="0048542C">
      <w:pPr>
        <w:spacing w:after="0" w:line="240" w:lineRule="auto"/>
        <w:ind w:firstLine="708"/>
        <w:jc w:val="both"/>
        <w:rPr>
          <w:rFonts w:ascii="Times New Roman" w:hAnsi="Times New Roman" w:cs="Times New Roman"/>
        </w:rPr>
      </w:pPr>
    </w:p>
    <w:p w14:paraId="14059D45" w14:textId="77777777"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STANOWISKA KOMISJI:</w:t>
      </w:r>
    </w:p>
    <w:p w14:paraId="366F1AF6" w14:textId="3DFBCF7F" w:rsidR="009677D6" w:rsidRDefault="009677D6" w:rsidP="005B0161">
      <w:pPr>
        <w:spacing w:after="0" w:line="240" w:lineRule="auto"/>
        <w:ind w:left="2127" w:hanging="993"/>
        <w:jc w:val="both"/>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KRGiB</w:t>
      </w:r>
      <w:proofErr w:type="spellEnd"/>
      <w:r>
        <w:rPr>
          <w:rFonts w:ascii="Times New Roman" w:hAnsi="Times New Roman" w:cs="Times New Roman"/>
        </w:rPr>
        <w:t xml:space="preserve"> – </w:t>
      </w:r>
      <w:r w:rsidR="005B357E">
        <w:rPr>
          <w:rFonts w:ascii="Times New Roman" w:hAnsi="Times New Roman" w:cs="Times New Roman"/>
        </w:rPr>
        <w:t xml:space="preserve"> 3</w:t>
      </w:r>
      <w:r w:rsidR="005B0161">
        <w:rPr>
          <w:rFonts w:ascii="Times New Roman" w:hAnsi="Times New Roman" w:cs="Times New Roman"/>
        </w:rPr>
        <w:t xml:space="preserve"> radnych </w:t>
      </w:r>
      <w:r w:rsidR="005B357E">
        <w:rPr>
          <w:rFonts w:ascii="Times New Roman" w:hAnsi="Times New Roman" w:cs="Times New Roman"/>
        </w:rPr>
        <w:t>za</w:t>
      </w:r>
      <w:r w:rsidR="005B0161">
        <w:rPr>
          <w:rFonts w:ascii="Times New Roman" w:hAnsi="Times New Roman" w:cs="Times New Roman"/>
        </w:rPr>
        <w:t xml:space="preserve"> przyjęciem, 1 osoba była</w:t>
      </w:r>
      <w:r w:rsidR="005B357E">
        <w:rPr>
          <w:rFonts w:ascii="Times New Roman" w:hAnsi="Times New Roman" w:cs="Times New Roman"/>
        </w:rPr>
        <w:t xml:space="preserve"> p</w:t>
      </w:r>
      <w:r w:rsidR="005B0161">
        <w:rPr>
          <w:rFonts w:ascii="Times New Roman" w:hAnsi="Times New Roman" w:cs="Times New Roman"/>
        </w:rPr>
        <w:t>rzeciw,</w:t>
      </w:r>
      <w:r w:rsidR="005B357E">
        <w:rPr>
          <w:rFonts w:ascii="Times New Roman" w:hAnsi="Times New Roman" w:cs="Times New Roman"/>
        </w:rPr>
        <w:t xml:space="preserve"> 1</w:t>
      </w:r>
      <w:r w:rsidR="005B0161">
        <w:rPr>
          <w:rFonts w:ascii="Times New Roman" w:hAnsi="Times New Roman" w:cs="Times New Roman"/>
        </w:rPr>
        <w:t xml:space="preserve"> osoba wstrzymała się od głosu.</w:t>
      </w:r>
      <w:r w:rsidR="005B357E">
        <w:rPr>
          <w:rFonts w:ascii="Times New Roman" w:hAnsi="Times New Roman" w:cs="Times New Roman"/>
        </w:rPr>
        <w:t xml:space="preserve"> </w:t>
      </w:r>
    </w:p>
    <w:p w14:paraId="5F6A205D" w14:textId="01205E3E"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KSKiS</w:t>
      </w:r>
      <w:proofErr w:type="spellEnd"/>
      <w:r>
        <w:rPr>
          <w:rFonts w:ascii="Times New Roman" w:hAnsi="Times New Roman" w:cs="Times New Roman"/>
        </w:rPr>
        <w:t xml:space="preserve"> – </w:t>
      </w:r>
      <w:r w:rsidR="005B357E">
        <w:rPr>
          <w:rFonts w:ascii="Times New Roman" w:hAnsi="Times New Roman" w:cs="Times New Roman"/>
        </w:rPr>
        <w:t xml:space="preserve">4 </w:t>
      </w:r>
      <w:r w:rsidR="005B0161">
        <w:rPr>
          <w:rFonts w:ascii="Times New Roman" w:hAnsi="Times New Roman" w:cs="Times New Roman"/>
        </w:rPr>
        <w:t xml:space="preserve">radnych </w:t>
      </w:r>
      <w:r w:rsidR="005B357E">
        <w:rPr>
          <w:rFonts w:ascii="Times New Roman" w:hAnsi="Times New Roman" w:cs="Times New Roman"/>
        </w:rPr>
        <w:t>za.</w:t>
      </w:r>
    </w:p>
    <w:p w14:paraId="32A8E27D" w14:textId="77777777" w:rsidR="009677D6" w:rsidRPr="009677D6" w:rsidRDefault="009677D6" w:rsidP="009677D6">
      <w:pPr>
        <w:spacing w:after="0" w:line="240" w:lineRule="auto"/>
        <w:jc w:val="both"/>
        <w:rPr>
          <w:rFonts w:ascii="Times New Roman" w:hAnsi="Times New Roman" w:cs="Times New Roman"/>
          <w:b/>
          <w:bCs/>
        </w:rPr>
      </w:pPr>
    </w:p>
    <w:p w14:paraId="4C92C11E" w14:textId="77777777" w:rsidR="00B635A5" w:rsidRDefault="00B635A5" w:rsidP="009677D6">
      <w:pPr>
        <w:numPr>
          <w:ilvl w:val="0"/>
          <w:numId w:val="1"/>
        </w:numPr>
        <w:spacing w:after="0" w:line="240" w:lineRule="auto"/>
        <w:jc w:val="both"/>
        <w:rPr>
          <w:rFonts w:ascii="Times New Roman" w:hAnsi="Times New Roman" w:cs="Times New Roman"/>
          <w:b/>
          <w:bCs/>
        </w:rPr>
      </w:pPr>
      <w:r w:rsidRPr="009677D6">
        <w:rPr>
          <w:rFonts w:ascii="Times New Roman" w:hAnsi="Times New Roman" w:cs="Times New Roman"/>
          <w:b/>
          <w:bCs/>
        </w:rPr>
        <w:t>Projekt uchwały w sprawie zmian w budżecie Gminy Międzyzdroje na 2026 r.</w:t>
      </w:r>
    </w:p>
    <w:p w14:paraId="7AD9D91B" w14:textId="724E1DD6" w:rsidR="005B357E" w:rsidRDefault="00C95632" w:rsidP="009677D6">
      <w:pPr>
        <w:spacing w:after="0" w:line="240" w:lineRule="auto"/>
        <w:jc w:val="both"/>
        <w:rPr>
          <w:rFonts w:ascii="Times New Roman" w:hAnsi="Times New Roman" w:cs="Times New Roman"/>
        </w:rPr>
      </w:pPr>
      <w:r>
        <w:rPr>
          <w:rFonts w:ascii="Times New Roman" w:hAnsi="Times New Roman" w:cs="Times New Roman"/>
          <w:b/>
          <w:bCs/>
        </w:rPr>
        <w:t xml:space="preserve"> </w:t>
      </w:r>
      <w:r w:rsidR="00292325">
        <w:rPr>
          <w:rFonts w:ascii="Times New Roman" w:hAnsi="Times New Roman" w:cs="Times New Roman"/>
        </w:rPr>
        <w:t xml:space="preserve"> </w:t>
      </w:r>
    </w:p>
    <w:p w14:paraId="463C5C05" w14:textId="551E6E2C" w:rsidR="00B443F3" w:rsidRPr="00CF7C1A" w:rsidRDefault="00B443F3" w:rsidP="00B443F3">
      <w:pPr>
        <w:pStyle w:val="Akapitzlist"/>
        <w:numPr>
          <w:ilvl w:val="0"/>
          <w:numId w:val="5"/>
        </w:numPr>
        <w:spacing w:after="0" w:line="240" w:lineRule="auto"/>
        <w:jc w:val="both"/>
        <w:rPr>
          <w:rFonts w:ascii="Times New Roman" w:hAnsi="Times New Roman" w:cs="Times New Roman"/>
        </w:rPr>
      </w:pPr>
      <w:r w:rsidRPr="00B443F3">
        <w:rPr>
          <w:rFonts w:ascii="Times New Roman" w:hAnsi="Times New Roman" w:cs="Times New Roman"/>
        </w:rPr>
        <w:t xml:space="preserve">Radna Czyż zapytała, z jakiego zadania sportowego zostaną przeniesione środki oraz na jakie </w:t>
      </w:r>
      <w:r w:rsidRPr="00CF7C1A">
        <w:rPr>
          <w:rFonts w:ascii="Times New Roman" w:hAnsi="Times New Roman" w:cs="Times New Roman"/>
        </w:rPr>
        <w:t>działania reklamowe zostaną one przeznaczone.</w:t>
      </w:r>
    </w:p>
    <w:p w14:paraId="4BB9CFA3" w14:textId="6E616A66" w:rsidR="00B443F3" w:rsidRPr="00CF7C1A" w:rsidRDefault="00B443F3" w:rsidP="00B443F3">
      <w:pPr>
        <w:spacing w:after="0" w:line="240" w:lineRule="auto"/>
        <w:jc w:val="both"/>
        <w:rPr>
          <w:rFonts w:ascii="Times New Roman" w:hAnsi="Times New Roman" w:cs="Times New Roman"/>
        </w:rPr>
      </w:pPr>
      <w:r w:rsidRPr="00CF7C1A">
        <w:rPr>
          <w:rFonts w:ascii="Times New Roman" w:hAnsi="Times New Roman" w:cs="Times New Roman"/>
        </w:rPr>
        <w:t>Burmistrz wyjaśnił, że środki zostaną przeznaczone na wydatki związane z organizacją imprez sportowych</w:t>
      </w:r>
      <w:r w:rsidR="00CF7C1A">
        <w:rPr>
          <w:rFonts w:ascii="Times New Roman" w:hAnsi="Times New Roman" w:cs="Times New Roman"/>
        </w:rPr>
        <w:t xml:space="preserve">, a </w:t>
      </w:r>
      <w:r w:rsidRPr="00CF7C1A">
        <w:rPr>
          <w:rFonts w:ascii="Times New Roman" w:hAnsi="Times New Roman" w:cs="Times New Roman"/>
        </w:rPr>
        <w:t>Pani Skarbnik dodała, że celem</w:t>
      </w:r>
      <w:r w:rsidR="00CF7C1A">
        <w:rPr>
          <w:rFonts w:ascii="Times New Roman" w:hAnsi="Times New Roman" w:cs="Times New Roman"/>
        </w:rPr>
        <w:t xml:space="preserve"> takich zmian</w:t>
      </w:r>
      <w:r w:rsidRPr="00CF7C1A">
        <w:rPr>
          <w:rFonts w:ascii="Times New Roman" w:hAnsi="Times New Roman" w:cs="Times New Roman"/>
        </w:rPr>
        <w:t xml:space="preserve"> jest niedokonywanie zwiększenia wydatków, </w:t>
      </w:r>
      <w:r w:rsidR="00BE059F">
        <w:rPr>
          <w:rFonts w:ascii="Times New Roman" w:hAnsi="Times New Roman" w:cs="Times New Roman"/>
        </w:rPr>
        <w:t xml:space="preserve"> aby wskaźniki pozostały bez zmian, </w:t>
      </w:r>
      <w:r w:rsidRPr="00CF7C1A">
        <w:rPr>
          <w:rFonts w:ascii="Times New Roman" w:hAnsi="Times New Roman" w:cs="Times New Roman"/>
        </w:rPr>
        <w:t>dlatego środki są przenoszone pomiędzy zadaniami.</w:t>
      </w:r>
    </w:p>
    <w:p w14:paraId="325F8059" w14:textId="608C351D" w:rsidR="00B443F3" w:rsidRPr="00CF7C1A" w:rsidRDefault="00B443F3" w:rsidP="00B443F3">
      <w:pPr>
        <w:spacing w:after="0" w:line="240" w:lineRule="auto"/>
        <w:jc w:val="both"/>
        <w:rPr>
          <w:rFonts w:ascii="Times New Roman" w:hAnsi="Times New Roman" w:cs="Times New Roman"/>
          <w:b/>
          <w:bCs/>
        </w:rPr>
      </w:pPr>
    </w:p>
    <w:p w14:paraId="14CBB1E6" w14:textId="5A0B56F5" w:rsidR="00B443F3" w:rsidRPr="00CF7C1A" w:rsidRDefault="00B443F3" w:rsidP="00B443F3">
      <w:pPr>
        <w:spacing w:after="0" w:line="240" w:lineRule="auto"/>
        <w:jc w:val="both"/>
        <w:rPr>
          <w:rFonts w:ascii="Times New Roman" w:hAnsi="Times New Roman" w:cs="Times New Roman"/>
        </w:rPr>
      </w:pPr>
      <w:r w:rsidRPr="00CF7C1A">
        <w:rPr>
          <w:rFonts w:ascii="Times New Roman" w:hAnsi="Times New Roman" w:cs="Times New Roman"/>
        </w:rPr>
        <w:t>Odbiegając od tema</w:t>
      </w:r>
      <w:r w:rsidR="00CF7C1A" w:rsidRPr="00CF7C1A">
        <w:rPr>
          <w:rFonts w:ascii="Times New Roman" w:hAnsi="Times New Roman" w:cs="Times New Roman"/>
        </w:rPr>
        <w:t xml:space="preserve">tu </w:t>
      </w:r>
      <w:r w:rsidRPr="00CF7C1A">
        <w:rPr>
          <w:rFonts w:ascii="Times New Roman" w:hAnsi="Times New Roman" w:cs="Times New Roman"/>
        </w:rPr>
        <w:t xml:space="preserve">Radna Czyż zapytała o sytuację w Szkole Podstawowej nr 2 w Wapnicy oraz </w:t>
      </w:r>
      <w:r w:rsidR="00BE059F">
        <w:rPr>
          <w:rFonts w:ascii="Times New Roman" w:hAnsi="Times New Roman" w:cs="Times New Roman"/>
        </w:rPr>
        <w:t xml:space="preserve">                     </w:t>
      </w:r>
      <w:r w:rsidRPr="00CF7C1A">
        <w:rPr>
          <w:rFonts w:ascii="Times New Roman" w:hAnsi="Times New Roman" w:cs="Times New Roman"/>
        </w:rPr>
        <w:t>o stan realizacji prac w Szkole Podstawowej nr 1.</w:t>
      </w:r>
      <w:r w:rsidR="00CF7C1A">
        <w:rPr>
          <w:rFonts w:ascii="Times New Roman" w:hAnsi="Times New Roman" w:cs="Times New Roman"/>
        </w:rPr>
        <w:t xml:space="preserve"> </w:t>
      </w:r>
    </w:p>
    <w:p w14:paraId="0D4E7ABD" w14:textId="500FF58A" w:rsidR="009F736A" w:rsidRPr="009F736A" w:rsidRDefault="00B443F3" w:rsidP="009F736A">
      <w:pPr>
        <w:spacing w:after="0" w:line="240" w:lineRule="auto"/>
        <w:ind w:firstLine="708"/>
        <w:jc w:val="both"/>
        <w:rPr>
          <w:rFonts w:ascii="Times New Roman" w:hAnsi="Times New Roman" w:cs="Times New Roman"/>
        </w:rPr>
      </w:pPr>
      <w:r w:rsidRPr="00CF7C1A">
        <w:rPr>
          <w:rFonts w:ascii="Times New Roman" w:hAnsi="Times New Roman" w:cs="Times New Roman"/>
        </w:rPr>
        <w:t>Burmistrz przypomniał, że budynek Szkoły Podstawowej nr 1 powstał w latach 60. XX wieku i został wykonany w innej technologii budowlanej. W trakcie prowadzonych prac ujawniły się dodatkowe kwestie techniczne, których wcześniej nie można było przewidzieć. Jednocześnie zdecydowano o wykonaniu instalacji klimatyzacji, co stanowi dodatkowy zakres prac. Zakończenie prac planowane jest na koniec września.</w:t>
      </w:r>
      <w:r w:rsidR="00BE059F">
        <w:rPr>
          <w:rFonts w:ascii="Times New Roman" w:hAnsi="Times New Roman" w:cs="Times New Roman"/>
        </w:rPr>
        <w:t xml:space="preserve"> Co do SP 2 to myślimy nad zakupem 2 kontenerów, dzięki którym realizacja prac mogłaby iść sprawniej. </w:t>
      </w:r>
      <w:r w:rsidR="009F736A" w:rsidRPr="009F736A">
        <w:rPr>
          <w:rFonts w:ascii="Times New Roman" w:hAnsi="Times New Roman" w:cs="Times New Roman"/>
        </w:rPr>
        <w:t xml:space="preserve">Inaczej będziemy robić klasa po klasie. </w:t>
      </w:r>
      <w:r w:rsidR="009F736A">
        <w:rPr>
          <w:rFonts w:ascii="Times New Roman" w:hAnsi="Times New Roman" w:cs="Times New Roman"/>
        </w:rPr>
        <w:t>Dodatkowo o</w:t>
      </w:r>
      <w:r w:rsidR="009F736A" w:rsidRPr="009F736A">
        <w:rPr>
          <w:rFonts w:ascii="Times New Roman" w:hAnsi="Times New Roman" w:cs="Times New Roman"/>
        </w:rPr>
        <w:t xml:space="preserve">statnie mieszkanie zostanie zwolnione i będziemy je mogli wykorzystać na cele edukacyjne. Pani Dyrektor </w:t>
      </w:r>
      <w:r w:rsidR="009F736A" w:rsidRPr="009F736A">
        <w:rPr>
          <w:rFonts w:ascii="Times New Roman" w:hAnsi="Times New Roman" w:cs="Times New Roman"/>
        </w:rPr>
        <w:lastRenderedPageBreak/>
        <w:t>chciałaby podnie</w:t>
      </w:r>
      <w:r w:rsidR="009F736A">
        <w:rPr>
          <w:rFonts w:ascii="Times New Roman" w:hAnsi="Times New Roman" w:cs="Times New Roman"/>
        </w:rPr>
        <w:t>ść strop</w:t>
      </w:r>
      <w:r w:rsidR="009F736A" w:rsidRPr="009F736A">
        <w:rPr>
          <w:rFonts w:ascii="Times New Roman" w:hAnsi="Times New Roman" w:cs="Times New Roman"/>
        </w:rPr>
        <w:t xml:space="preserve"> o kilka cm</w:t>
      </w:r>
      <w:r w:rsidR="009F736A">
        <w:rPr>
          <w:rFonts w:ascii="Times New Roman" w:hAnsi="Times New Roman" w:cs="Times New Roman"/>
        </w:rPr>
        <w:t>, dzięki czemu</w:t>
      </w:r>
      <w:r w:rsidR="009F736A" w:rsidRPr="009F736A">
        <w:rPr>
          <w:rFonts w:ascii="Times New Roman" w:hAnsi="Times New Roman" w:cs="Times New Roman"/>
        </w:rPr>
        <w:t xml:space="preserve"> ta</w:t>
      </w:r>
      <w:r w:rsidR="009F736A">
        <w:rPr>
          <w:rFonts w:ascii="Times New Roman" w:hAnsi="Times New Roman" w:cs="Times New Roman"/>
        </w:rPr>
        <w:t xml:space="preserve"> dodatkowa </w:t>
      </w:r>
      <w:r w:rsidR="009F736A" w:rsidRPr="009F736A">
        <w:rPr>
          <w:rFonts w:ascii="Times New Roman" w:hAnsi="Times New Roman" w:cs="Times New Roman"/>
        </w:rPr>
        <w:t>powierzchnia mogłaby</w:t>
      </w:r>
      <w:r w:rsidR="009F736A">
        <w:rPr>
          <w:rFonts w:ascii="Times New Roman" w:hAnsi="Times New Roman" w:cs="Times New Roman"/>
        </w:rPr>
        <w:t xml:space="preserve"> </w:t>
      </w:r>
      <w:r w:rsidR="009F736A" w:rsidRPr="009F736A">
        <w:rPr>
          <w:rFonts w:ascii="Times New Roman" w:hAnsi="Times New Roman" w:cs="Times New Roman"/>
        </w:rPr>
        <w:t xml:space="preserve">służyć celom dydaktycznym. </w:t>
      </w:r>
    </w:p>
    <w:p w14:paraId="3FF9DEE8" w14:textId="7AC06F09" w:rsidR="00B443F3" w:rsidRPr="00CF7C1A" w:rsidRDefault="00B443F3" w:rsidP="00CF7C1A">
      <w:pPr>
        <w:spacing w:after="0" w:line="240" w:lineRule="auto"/>
        <w:ind w:firstLine="708"/>
        <w:jc w:val="both"/>
        <w:rPr>
          <w:rFonts w:ascii="Times New Roman" w:hAnsi="Times New Roman" w:cs="Times New Roman"/>
        </w:rPr>
      </w:pPr>
      <w:r w:rsidRPr="00CF7C1A">
        <w:rPr>
          <w:rFonts w:ascii="Times New Roman" w:hAnsi="Times New Roman" w:cs="Times New Roman"/>
        </w:rPr>
        <w:t>Radna Czyż zapytała o dodatkowe roboty, których nie uwzględniono w pierwotnym postępowaniu, ich wartość oraz o to, czy wpłyną one na termin zakończenia inwestycji.</w:t>
      </w:r>
    </w:p>
    <w:p w14:paraId="6FE9411F" w14:textId="117FB3B1" w:rsidR="00B443F3" w:rsidRDefault="00B443F3" w:rsidP="00CF7C1A">
      <w:pPr>
        <w:spacing w:after="0" w:line="240" w:lineRule="auto"/>
        <w:ind w:firstLine="708"/>
        <w:jc w:val="both"/>
        <w:rPr>
          <w:rFonts w:ascii="Times New Roman" w:hAnsi="Times New Roman" w:cs="Times New Roman"/>
        </w:rPr>
      </w:pPr>
      <w:r w:rsidRPr="00CF7C1A">
        <w:rPr>
          <w:rFonts w:ascii="Times New Roman" w:hAnsi="Times New Roman" w:cs="Times New Roman"/>
        </w:rPr>
        <w:t>Burmistrz wyjaśnił, że pojawiła się możliwość uzyskania dofinansowania, dlatego zdecydowano się ją wykorzystać. W związku z tym zadanie zostało przeprojektowane</w:t>
      </w:r>
      <w:r w:rsidR="00CF7C1A">
        <w:rPr>
          <w:rFonts w:ascii="Times New Roman" w:hAnsi="Times New Roman" w:cs="Times New Roman"/>
        </w:rPr>
        <w:t>.</w:t>
      </w:r>
    </w:p>
    <w:p w14:paraId="5ADAF484" w14:textId="77777777" w:rsidR="00CF7C1A" w:rsidRPr="00CF7C1A" w:rsidRDefault="00CF7C1A" w:rsidP="00CF7C1A">
      <w:pPr>
        <w:spacing w:after="0" w:line="240" w:lineRule="auto"/>
        <w:ind w:firstLine="708"/>
        <w:jc w:val="both"/>
        <w:rPr>
          <w:rFonts w:ascii="Times New Roman" w:hAnsi="Times New Roman" w:cs="Times New Roman"/>
        </w:rPr>
      </w:pPr>
    </w:p>
    <w:p w14:paraId="6274301B" w14:textId="2199E8BA" w:rsidR="00B443F3" w:rsidRDefault="00C90C50" w:rsidP="00C90C50">
      <w:pPr>
        <w:pStyle w:val="Akapitzlist"/>
        <w:numPr>
          <w:ilvl w:val="0"/>
          <w:numId w:val="5"/>
        </w:numPr>
        <w:spacing w:after="0" w:line="240" w:lineRule="auto"/>
        <w:jc w:val="both"/>
        <w:rPr>
          <w:rFonts w:ascii="Times New Roman" w:hAnsi="Times New Roman" w:cs="Times New Roman"/>
        </w:rPr>
      </w:pPr>
      <w:r>
        <w:rPr>
          <w:rFonts w:ascii="Times New Roman" w:hAnsi="Times New Roman" w:cs="Times New Roman"/>
        </w:rPr>
        <w:t>Radny Henryk Nogala zapytał na co dokładnie przeznaczamy 50 tys. mówiąc o nowym zadaniu inwestycyjnym - rozbudowa drogi ul. Turkusowej i Głównej.</w:t>
      </w:r>
    </w:p>
    <w:p w14:paraId="6E2C2ACD" w14:textId="7779C591" w:rsidR="00C90C50" w:rsidRDefault="00C90C50" w:rsidP="00C90C50">
      <w:pPr>
        <w:pStyle w:val="Akapitzlist"/>
        <w:spacing w:after="0" w:line="240" w:lineRule="auto"/>
        <w:jc w:val="both"/>
        <w:rPr>
          <w:rFonts w:ascii="Times New Roman" w:hAnsi="Times New Roman" w:cs="Times New Roman"/>
        </w:rPr>
      </w:pPr>
      <w:r>
        <w:rPr>
          <w:rFonts w:ascii="Times New Roman" w:hAnsi="Times New Roman" w:cs="Times New Roman"/>
        </w:rPr>
        <w:t xml:space="preserve">Burmistrz wyjaśnił, że chcemy rozpocząć proces przygotowania dokumentacji. </w:t>
      </w:r>
    </w:p>
    <w:p w14:paraId="5899FFD6" w14:textId="5A10FA0C" w:rsidR="00B443F3" w:rsidRPr="00C90C50" w:rsidRDefault="00C90C50" w:rsidP="00B443F3">
      <w:pPr>
        <w:pStyle w:val="Akapitzlist"/>
        <w:numPr>
          <w:ilvl w:val="0"/>
          <w:numId w:val="5"/>
        </w:numPr>
        <w:spacing w:after="0" w:line="240" w:lineRule="auto"/>
        <w:jc w:val="both"/>
        <w:rPr>
          <w:rFonts w:ascii="Times New Roman" w:hAnsi="Times New Roman" w:cs="Times New Roman"/>
        </w:rPr>
      </w:pPr>
      <w:r>
        <w:rPr>
          <w:rFonts w:ascii="Times New Roman" w:hAnsi="Times New Roman" w:cs="Times New Roman"/>
        </w:rPr>
        <w:t>Radny Belter zapytał o zwiększenie wydatków na usunięcie 14 drzew z Parku Chopina za kwotę 60 tys. zł.</w:t>
      </w:r>
    </w:p>
    <w:p w14:paraId="0B1287D6" w14:textId="0969D594" w:rsidR="00B443F3" w:rsidRDefault="00C90C50" w:rsidP="00B443F3">
      <w:pPr>
        <w:spacing w:after="0" w:line="240" w:lineRule="auto"/>
        <w:jc w:val="both"/>
        <w:rPr>
          <w:rFonts w:ascii="Times New Roman" w:hAnsi="Times New Roman" w:cs="Times New Roman"/>
        </w:rPr>
      </w:pPr>
      <w:r>
        <w:rPr>
          <w:rFonts w:ascii="Times New Roman" w:hAnsi="Times New Roman" w:cs="Times New Roman"/>
        </w:rPr>
        <w:t xml:space="preserve">Pani Aleksandra Czyżak-Czmoch odpowiedzialna za to zadanie wyjaśniła, że </w:t>
      </w:r>
      <w:r w:rsidR="00B443F3" w:rsidRPr="00CF7C1A">
        <w:rPr>
          <w:rFonts w:ascii="Times New Roman" w:hAnsi="Times New Roman" w:cs="Times New Roman"/>
        </w:rPr>
        <w:t xml:space="preserve">w przypadku </w:t>
      </w:r>
      <w:r w:rsidR="00B443F3" w:rsidRPr="00B443F3">
        <w:rPr>
          <w:rFonts w:ascii="Times New Roman" w:hAnsi="Times New Roman" w:cs="Times New Roman"/>
        </w:rPr>
        <w:t xml:space="preserve">drzew znajdujących się </w:t>
      </w:r>
      <w:r>
        <w:rPr>
          <w:rFonts w:ascii="Times New Roman" w:hAnsi="Times New Roman" w:cs="Times New Roman"/>
        </w:rPr>
        <w:t xml:space="preserve">w zabytkowym Parku </w:t>
      </w:r>
      <w:r w:rsidR="00B443F3" w:rsidRPr="00B443F3">
        <w:rPr>
          <w:rFonts w:ascii="Times New Roman" w:hAnsi="Times New Roman" w:cs="Times New Roman"/>
        </w:rPr>
        <w:t xml:space="preserve">konieczne jest uzyskanie zgody konserwatora zabytków. </w:t>
      </w:r>
      <w:r>
        <w:rPr>
          <w:rFonts w:ascii="Times New Roman" w:hAnsi="Times New Roman" w:cs="Times New Roman"/>
        </w:rPr>
        <w:t>U</w:t>
      </w:r>
      <w:r w:rsidR="00B443F3" w:rsidRPr="00B443F3">
        <w:rPr>
          <w:rFonts w:ascii="Times New Roman" w:hAnsi="Times New Roman" w:cs="Times New Roman"/>
        </w:rPr>
        <w:t>suwane będą wyłącznie drzewa, których wycinka jest konieczna.</w:t>
      </w:r>
      <w:r>
        <w:rPr>
          <w:rFonts w:ascii="Times New Roman" w:hAnsi="Times New Roman" w:cs="Times New Roman"/>
        </w:rPr>
        <w:t xml:space="preserve"> P</w:t>
      </w:r>
      <w:r w:rsidR="00B443F3" w:rsidRPr="00B443F3">
        <w:rPr>
          <w:rFonts w:ascii="Times New Roman" w:hAnsi="Times New Roman" w:cs="Times New Roman"/>
        </w:rPr>
        <w:t>lanowana jest wycinka drzew suchych oraz stanowiących zagrożenie na terenie trzech parków. W przypadku terenów zabytkowych prace muszą być wykonywane przez specjalistyczną firmę posiadającą odpowiednie uprawnienia do prowadzenia prac na takich terenach, co wpływa na wyższą wartość zadania.</w:t>
      </w:r>
    </w:p>
    <w:p w14:paraId="38A55C51" w14:textId="408C3169" w:rsidR="00B443F3" w:rsidRPr="00C90C50" w:rsidRDefault="00C90C50" w:rsidP="00B443F3">
      <w:pPr>
        <w:pStyle w:val="Akapitzlist"/>
        <w:numPr>
          <w:ilvl w:val="0"/>
          <w:numId w:val="5"/>
        </w:numPr>
        <w:spacing w:after="0" w:line="240" w:lineRule="auto"/>
        <w:jc w:val="both"/>
        <w:rPr>
          <w:rFonts w:ascii="Times New Roman" w:hAnsi="Times New Roman" w:cs="Times New Roman"/>
        </w:rPr>
      </w:pPr>
      <w:r>
        <w:rPr>
          <w:rFonts w:ascii="Times New Roman" w:hAnsi="Times New Roman" w:cs="Times New Roman"/>
        </w:rPr>
        <w:t xml:space="preserve">Radny Belter </w:t>
      </w:r>
      <w:r w:rsidR="00B443F3" w:rsidRPr="00C90C50">
        <w:rPr>
          <w:rFonts w:ascii="Times New Roman" w:hAnsi="Times New Roman" w:cs="Times New Roman"/>
        </w:rPr>
        <w:t xml:space="preserve">poruszył </w:t>
      </w:r>
      <w:r>
        <w:rPr>
          <w:rFonts w:ascii="Times New Roman" w:hAnsi="Times New Roman" w:cs="Times New Roman"/>
        </w:rPr>
        <w:t xml:space="preserve">też </w:t>
      </w:r>
      <w:r w:rsidR="00B443F3" w:rsidRPr="00C90C50">
        <w:rPr>
          <w:rFonts w:ascii="Times New Roman" w:hAnsi="Times New Roman" w:cs="Times New Roman"/>
        </w:rPr>
        <w:t xml:space="preserve">kwestię zmniejszenia kapitału </w:t>
      </w:r>
      <w:r w:rsidR="006056EF">
        <w:rPr>
          <w:rFonts w:ascii="Times New Roman" w:hAnsi="Times New Roman" w:cs="Times New Roman"/>
        </w:rPr>
        <w:t xml:space="preserve">spółce Nowe Centrum </w:t>
      </w:r>
      <w:r w:rsidR="00B443F3" w:rsidRPr="00C90C50">
        <w:rPr>
          <w:rFonts w:ascii="Times New Roman" w:hAnsi="Times New Roman" w:cs="Times New Roman"/>
        </w:rPr>
        <w:t xml:space="preserve">oraz wydatków związanych z czynnościami notarialnymi. Zapytał również o budowę Centrum </w:t>
      </w:r>
      <w:r w:rsidR="00096342">
        <w:rPr>
          <w:rFonts w:ascii="Times New Roman" w:hAnsi="Times New Roman" w:cs="Times New Roman"/>
        </w:rPr>
        <w:t xml:space="preserve">Bezpieczeństwa i </w:t>
      </w:r>
      <w:r w:rsidR="00B443F3" w:rsidRPr="00C90C50">
        <w:rPr>
          <w:rFonts w:ascii="Times New Roman" w:hAnsi="Times New Roman" w:cs="Times New Roman"/>
        </w:rPr>
        <w:t>Ochrony Ludności.</w:t>
      </w:r>
    </w:p>
    <w:p w14:paraId="62E67080" w14:textId="58558C81" w:rsidR="000B6DEE" w:rsidRPr="00B443F3" w:rsidRDefault="00B443F3" w:rsidP="000B6DEE">
      <w:pPr>
        <w:spacing w:after="0" w:line="240" w:lineRule="auto"/>
        <w:jc w:val="both"/>
        <w:rPr>
          <w:rFonts w:ascii="Times New Roman" w:hAnsi="Times New Roman" w:cs="Times New Roman"/>
        </w:rPr>
      </w:pPr>
      <w:r w:rsidRPr="00096342">
        <w:rPr>
          <w:rFonts w:ascii="Times New Roman" w:hAnsi="Times New Roman" w:cs="Times New Roman"/>
        </w:rPr>
        <w:t>Burmistrz</w:t>
      </w:r>
      <w:r w:rsidRPr="00B443F3">
        <w:rPr>
          <w:rFonts w:ascii="Times New Roman" w:hAnsi="Times New Roman" w:cs="Times New Roman"/>
        </w:rPr>
        <w:t xml:space="preserve"> wyjaśnił, że </w:t>
      </w:r>
      <w:r w:rsidR="00096342">
        <w:rPr>
          <w:rFonts w:ascii="Times New Roman" w:hAnsi="Times New Roman" w:cs="Times New Roman"/>
        </w:rPr>
        <w:t xml:space="preserve">zmniejszamy kapitał o 800 tys., ponieważ </w:t>
      </w:r>
      <w:r w:rsidRPr="00B443F3">
        <w:rPr>
          <w:rFonts w:ascii="Times New Roman" w:hAnsi="Times New Roman" w:cs="Times New Roman"/>
        </w:rPr>
        <w:t xml:space="preserve">część zadań promocyjnych realizowana jest w ramach budżetu gminy. </w:t>
      </w:r>
      <w:r w:rsidR="000B6DEE">
        <w:rPr>
          <w:rFonts w:ascii="Times New Roman" w:hAnsi="Times New Roman" w:cs="Times New Roman"/>
        </w:rPr>
        <w:t xml:space="preserve">Zwiększenie środków na czynności notarialne jest </w:t>
      </w:r>
      <w:r w:rsidR="00550E97" w:rsidRPr="00476384">
        <w:rPr>
          <w:rFonts w:ascii="Times New Roman" w:hAnsi="Times New Roman" w:cs="Times New Roman"/>
        </w:rPr>
        <w:t>z</w:t>
      </w:r>
      <w:r w:rsidR="000B6DEE">
        <w:rPr>
          <w:rFonts w:ascii="Times New Roman" w:hAnsi="Times New Roman" w:cs="Times New Roman"/>
        </w:rPr>
        <w:t xml:space="preserve">wiązane z nabyciem działek na Kolejowej. W kwestii Centrum Bezpieczeństwa to szukaliśmy rozwiązania na otrzymanie dofinansowania na budowę nowej remizy dla OSP. Mamy działkę za Lidlem, którą chcemy zagospodarować właśnie na ten cel. Niestety w </w:t>
      </w:r>
      <w:r w:rsidRPr="00B443F3">
        <w:rPr>
          <w:rFonts w:ascii="Times New Roman" w:hAnsi="Times New Roman" w:cs="Times New Roman"/>
        </w:rPr>
        <w:t>obecnej formule nie ma możliwości uzyskania dofinansowania na poszczególne elementy</w:t>
      </w:r>
      <w:r w:rsidR="000B6DEE">
        <w:rPr>
          <w:rFonts w:ascii="Times New Roman" w:hAnsi="Times New Roman" w:cs="Times New Roman"/>
        </w:rPr>
        <w:t xml:space="preserve"> tej</w:t>
      </w:r>
      <w:r w:rsidRPr="00B443F3">
        <w:rPr>
          <w:rFonts w:ascii="Times New Roman" w:hAnsi="Times New Roman" w:cs="Times New Roman"/>
        </w:rPr>
        <w:t xml:space="preserve"> inwestycji. </w:t>
      </w:r>
      <w:r w:rsidR="000B6DEE">
        <w:rPr>
          <w:rFonts w:ascii="Times New Roman" w:hAnsi="Times New Roman" w:cs="Times New Roman"/>
        </w:rPr>
        <w:t xml:space="preserve">Pojawiła się możliwość ubiegania                                   o dofinansowanie z zakresu zarządzania kryzysowego i obrony cywilnej. Modyfikując nasz wcześniejszy projekt o rozbudowę </w:t>
      </w:r>
      <w:r w:rsidRPr="00B443F3">
        <w:rPr>
          <w:rFonts w:ascii="Times New Roman" w:hAnsi="Times New Roman" w:cs="Times New Roman"/>
        </w:rPr>
        <w:t xml:space="preserve"> </w:t>
      </w:r>
      <w:r w:rsidR="000B6DEE">
        <w:rPr>
          <w:rFonts w:ascii="Times New Roman" w:hAnsi="Times New Roman" w:cs="Times New Roman"/>
        </w:rPr>
        <w:t xml:space="preserve">powierzchni magazynowych mogłaby powstać remiza. Dlatego chcemy ująć nowe zadanie, aby móc wnioskować o dofinansowanie </w:t>
      </w:r>
    </w:p>
    <w:p w14:paraId="30092D8F" w14:textId="77777777" w:rsidR="000B6DEE" w:rsidRDefault="000B6DEE" w:rsidP="00B443F3">
      <w:pPr>
        <w:spacing w:after="0" w:line="240" w:lineRule="auto"/>
        <w:jc w:val="both"/>
        <w:rPr>
          <w:rFonts w:ascii="Times New Roman" w:hAnsi="Times New Roman" w:cs="Times New Roman"/>
        </w:rPr>
      </w:pPr>
    </w:p>
    <w:p w14:paraId="78CA294C" w14:textId="2CD88DDD" w:rsidR="00B443F3" w:rsidRPr="00B443F3" w:rsidRDefault="00B443F3" w:rsidP="00B443F3">
      <w:pPr>
        <w:spacing w:after="0" w:line="240" w:lineRule="auto"/>
        <w:jc w:val="both"/>
        <w:rPr>
          <w:rFonts w:ascii="Times New Roman" w:hAnsi="Times New Roman" w:cs="Times New Roman"/>
        </w:rPr>
      </w:pPr>
      <w:r w:rsidRPr="000B6DEE">
        <w:rPr>
          <w:rFonts w:ascii="Times New Roman" w:hAnsi="Times New Roman" w:cs="Times New Roman"/>
        </w:rPr>
        <w:t>W dalszej części omówiono zwiększenie dochodów. Wskazano, że większe wpływy wynikają m.in.</w:t>
      </w:r>
      <w:r w:rsidR="000B6DEE">
        <w:rPr>
          <w:rFonts w:ascii="Times New Roman" w:hAnsi="Times New Roman" w:cs="Times New Roman"/>
        </w:rPr>
        <w:t xml:space="preserve">                  </w:t>
      </w:r>
      <w:r w:rsidRPr="000B6DEE">
        <w:rPr>
          <w:rFonts w:ascii="Times New Roman" w:hAnsi="Times New Roman" w:cs="Times New Roman"/>
        </w:rPr>
        <w:t xml:space="preserve"> z renty planistycznej oraz odsetek od nieterminowych wpłat.</w:t>
      </w:r>
      <w:r w:rsidR="000B6DEE">
        <w:rPr>
          <w:rFonts w:ascii="Times New Roman" w:hAnsi="Times New Roman" w:cs="Times New Roman"/>
        </w:rPr>
        <w:t xml:space="preserve"> </w:t>
      </w:r>
      <w:r w:rsidRPr="000B6DEE">
        <w:rPr>
          <w:rFonts w:ascii="Times New Roman" w:hAnsi="Times New Roman" w:cs="Times New Roman"/>
        </w:rPr>
        <w:t xml:space="preserve">Burmistrz wyjaśnił, że wzrost dochodów </w:t>
      </w:r>
      <w:r w:rsidR="00ED07C5" w:rsidRPr="00476384">
        <w:rPr>
          <w:rFonts w:ascii="Times New Roman" w:hAnsi="Times New Roman" w:cs="Times New Roman"/>
        </w:rPr>
        <w:t xml:space="preserve">z tytułu podatku od nieruchomości </w:t>
      </w:r>
      <w:r w:rsidRPr="000B6DEE">
        <w:rPr>
          <w:rFonts w:ascii="Times New Roman" w:hAnsi="Times New Roman" w:cs="Times New Roman"/>
        </w:rPr>
        <w:t xml:space="preserve">związany jest m.in. z powstaniem nowych jednostek oraz zmianą stawek. W przypadku renty planistycznej wskazał na plany dotyczące Wapnicy i Lubina. Dodał, że </w:t>
      </w:r>
      <w:r w:rsidR="00F0358A">
        <w:rPr>
          <w:rFonts w:ascii="Times New Roman" w:hAnsi="Times New Roman" w:cs="Times New Roman"/>
        </w:rPr>
        <w:t xml:space="preserve">          </w:t>
      </w:r>
      <w:r w:rsidRPr="000B6DEE">
        <w:rPr>
          <w:rFonts w:ascii="Times New Roman" w:hAnsi="Times New Roman" w:cs="Times New Roman"/>
        </w:rPr>
        <w:t>w</w:t>
      </w:r>
      <w:r w:rsidRPr="00B443F3">
        <w:rPr>
          <w:rFonts w:ascii="Times New Roman" w:hAnsi="Times New Roman" w:cs="Times New Roman"/>
        </w:rPr>
        <w:t xml:space="preserve"> ostatniej pozycji ujęte są również inne wpływy, m.in. z dzierżaw.</w:t>
      </w:r>
    </w:p>
    <w:p w14:paraId="4F81173B" w14:textId="77777777" w:rsidR="00C348C7" w:rsidRPr="005B357E" w:rsidRDefault="00C348C7" w:rsidP="009677D6">
      <w:pPr>
        <w:spacing w:after="0" w:line="240" w:lineRule="auto"/>
        <w:jc w:val="both"/>
        <w:rPr>
          <w:rFonts w:ascii="Times New Roman" w:hAnsi="Times New Roman" w:cs="Times New Roman"/>
        </w:rPr>
      </w:pPr>
    </w:p>
    <w:p w14:paraId="40CA301C" w14:textId="77777777"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STANOWISKA KOMISJI:</w:t>
      </w:r>
    </w:p>
    <w:p w14:paraId="27A48C32" w14:textId="56DF44DD"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KRGiB</w:t>
      </w:r>
      <w:proofErr w:type="spellEnd"/>
      <w:r>
        <w:rPr>
          <w:rFonts w:ascii="Times New Roman" w:hAnsi="Times New Roman" w:cs="Times New Roman"/>
        </w:rPr>
        <w:t xml:space="preserve"> –</w:t>
      </w:r>
      <w:r w:rsidR="00062344">
        <w:rPr>
          <w:rFonts w:ascii="Times New Roman" w:hAnsi="Times New Roman" w:cs="Times New Roman"/>
        </w:rPr>
        <w:t xml:space="preserve"> 4</w:t>
      </w:r>
      <w:r w:rsidR="000B6DEE">
        <w:rPr>
          <w:rFonts w:ascii="Times New Roman" w:hAnsi="Times New Roman" w:cs="Times New Roman"/>
        </w:rPr>
        <w:t xml:space="preserve"> radnych</w:t>
      </w:r>
      <w:r w:rsidR="00062344">
        <w:rPr>
          <w:rFonts w:ascii="Times New Roman" w:hAnsi="Times New Roman" w:cs="Times New Roman"/>
        </w:rPr>
        <w:t xml:space="preserve"> za</w:t>
      </w:r>
      <w:r w:rsidR="000B6DEE">
        <w:rPr>
          <w:rFonts w:ascii="Times New Roman" w:hAnsi="Times New Roman" w:cs="Times New Roman"/>
        </w:rPr>
        <w:t xml:space="preserve"> (udziału w głosowaniu nie brał radny Konrad </w:t>
      </w:r>
      <w:proofErr w:type="spellStart"/>
      <w:r w:rsidR="000B6DEE">
        <w:rPr>
          <w:rFonts w:ascii="Times New Roman" w:hAnsi="Times New Roman" w:cs="Times New Roman"/>
        </w:rPr>
        <w:t>Czmoch</w:t>
      </w:r>
      <w:proofErr w:type="spellEnd"/>
      <w:r w:rsidR="000B6DEE">
        <w:rPr>
          <w:rFonts w:ascii="Times New Roman" w:hAnsi="Times New Roman" w:cs="Times New Roman"/>
        </w:rPr>
        <w:t xml:space="preserve">) </w:t>
      </w:r>
      <w:r>
        <w:rPr>
          <w:rFonts w:ascii="Times New Roman" w:hAnsi="Times New Roman" w:cs="Times New Roman"/>
        </w:rPr>
        <w:t xml:space="preserve"> </w:t>
      </w:r>
    </w:p>
    <w:p w14:paraId="6EA334D3" w14:textId="34F4899E"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KSKiS</w:t>
      </w:r>
      <w:proofErr w:type="spellEnd"/>
      <w:r>
        <w:rPr>
          <w:rFonts w:ascii="Times New Roman" w:hAnsi="Times New Roman" w:cs="Times New Roman"/>
        </w:rPr>
        <w:t xml:space="preserve"> –</w:t>
      </w:r>
      <w:r w:rsidR="00062344">
        <w:rPr>
          <w:rFonts w:ascii="Times New Roman" w:hAnsi="Times New Roman" w:cs="Times New Roman"/>
        </w:rPr>
        <w:t xml:space="preserve"> 4 </w:t>
      </w:r>
      <w:r w:rsidR="000B6DEE">
        <w:rPr>
          <w:rFonts w:ascii="Times New Roman" w:hAnsi="Times New Roman" w:cs="Times New Roman"/>
        </w:rPr>
        <w:t xml:space="preserve">radnych </w:t>
      </w:r>
      <w:r w:rsidR="00062344">
        <w:rPr>
          <w:rFonts w:ascii="Times New Roman" w:hAnsi="Times New Roman" w:cs="Times New Roman"/>
        </w:rPr>
        <w:t>za.</w:t>
      </w:r>
      <w:r>
        <w:rPr>
          <w:rFonts w:ascii="Times New Roman" w:hAnsi="Times New Roman" w:cs="Times New Roman"/>
        </w:rPr>
        <w:t xml:space="preserve"> </w:t>
      </w:r>
    </w:p>
    <w:p w14:paraId="6791006C" w14:textId="77777777" w:rsidR="009677D6" w:rsidRPr="009677D6" w:rsidRDefault="009677D6" w:rsidP="009677D6">
      <w:pPr>
        <w:spacing w:after="0" w:line="240" w:lineRule="auto"/>
        <w:jc w:val="both"/>
        <w:rPr>
          <w:rFonts w:ascii="Times New Roman" w:hAnsi="Times New Roman" w:cs="Times New Roman"/>
          <w:b/>
          <w:bCs/>
        </w:rPr>
      </w:pPr>
    </w:p>
    <w:p w14:paraId="35076E2C" w14:textId="77777777" w:rsidR="00B635A5" w:rsidRDefault="00B635A5" w:rsidP="009677D6">
      <w:pPr>
        <w:numPr>
          <w:ilvl w:val="0"/>
          <w:numId w:val="1"/>
        </w:numPr>
        <w:spacing w:after="0" w:line="240" w:lineRule="auto"/>
        <w:jc w:val="both"/>
        <w:rPr>
          <w:rFonts w:ascii="Times New Roman" w:hAnsi="Times New Roman" w:cs="Times New Roman"/>
          <w:b/>
          <w:bCs/>
        </w:rPr>
      </w:pPr>
      <w:r w:rsidRPr="009677D6">
        <w:rPr>
          <w:rFonts w:ascii="Times New Roman" w:hAnsi="Times New Roman" w:cs="Times New Roman"/>
          <w:b/>
          <w:bCs/>
        </w:rPr>
        <w:t>Projekt uchwały w sprawie wieloletniej prognozy finansowej Gminy Międzyzdroje na lata 2026-2044.</w:t>
      </w:r>
    </w:p>
    <w:p w14:paraId="4022AB88" w14:textId="1A512650" w:rsidR="009677D6" w:rsidRDefault="009677D6" w:rsidP="009677D6">
      <w:pPr>
        <w:spacing w:after="0" w:line="240" w:lineRule="auto"/>
        <w:jc w:val="both"/>
        <w:rPr>
          <w:rFonts w:ascii="Times New Roman" w:hAnsi="Times New Roman" w:cs="Times New Roman"/>
          <w:b/>
          <w:bCs/>
        </w:rPr>
      </w:pPr>
    </w:p>
    <w:p w14:paraId="6D4DD576" w14:textId="78EB0FB6" w:rsidR="009677D6" w:rsidRDefault="00062344" w:rsidP="009677D6">
      <w:pPr>
        <w:spacing w:after="0" w:line="240" w:lineRule="auto"/>
        <w:jc w:val="both"/>
        <w:rPr>
          <w:rFonts w:ascii="Times New Roman" w:hAnsi="Times New Roman" w:cs="Times New Roman"/>
        </w:rPr>
      </w:pPr>
      <w:r>
        <w:rPr>
          <w:rFonts w:ascii="Times New Roman" w:hAnsi="Times New Roman" w:cs="Times New Roman"/>
        </w:rPr>
        <w:t>Projekt omówiła Pani Skarbnik</w:t>
      </w:r>
      <w:r w:rsidR="0091618D">
        <w:rPr>
          <w:rFonts w:ascii="Times New Roman" w:hAnsi="Times New Roman" w:cs="Times New Roman"/>
        </w:rPr>
        <w:t>, wyjaśniając, że jest s</w:t>
      </w:r>
      <w:r>
        <w:rPr>
          <w:rFonts w:ascii="Times New Roman" w:hAnsi="Times New Roman" w:cs="Times New Roman"/>
        </w:rPr>
        <w:t xml:space="preserve">poro zmian w </w:t>
      </w:r>
      <w:r w:rsidR="0091618D">
        <w:rPr>
          <w:rFonts w:ascii="Times New Roman" w:hAnsi="Times New Roman" w:cs="Times New Roman"/>
        </w:rPr>
        <w:t xml:space="preserve">wydatkach </w:t>
      </w:r>
      <w:r>
        <w:rPr>
          <w:rFonts w:ascii="Times New Roman" w:hAnsi="Times New Roman" w:cs="Times New Roman"/>
        </w:rPr>
        <w:t xml:space="preserve">majątkowych </w:t>
      </w:r>
      <w:r w:rsidR="0091618D">
        <w:rPr>
          <w:rFonts w:ascii="Times New Roman" w:hAnsi="Times New Roman" w:cs="Times New Roman"/>
        </w:rPr>
        <w:t xml:space="preserve">                                </w:t>
      </w:r>
      <w:r>
        <w:rPr>
          <w:rFonts w:ascii="Times New Roman" w:hAnsi="Times New Roman" w:cs="Times New Roman"/>
        </w:rPr>
        <w:t>i bieżących</w:t>
      </w:r>
      <w:r w:rsidR="0091618D">
        <w:rPr>
          <w:rFonts w:ascii="Times New Roman" w:hAnsi="Times New Roman" w:cs="Times New Roman"/>
        </w:rPr>
        <w:t>. Z</w:t>
      </w:r>
      <w:r>
        <w:rPr>
          <w:rFonts w:ascii="Times New Roman" w:hAnsi="Times New Roman" w:cs="Times New Roman"/>
        </w:rPr>
        <w:t xml:space="preserve">większamy </w:t>
      </w:r>
      <w:r w:rsidR="0091618D">
        <w:rPr>
          <w:rFonts w:ascii="Times New Roman" w:hAnsi="Times New Roman" w:cs="Times New Roman"/>
        </w:rPr>
        <w:t>wydatki</w:t>
      </w:r>
      <w:r>
        <w:rPr>
          <w:rFonts w:ascii="Times New Roman" w:hAnsi="Times New Roman" w:cs="Times New Roman"/>
        </w:rPr>
        <w:t xml:space="preserve"> bieżące</w:t>
      </w:r>
      <w:r w:rsidR="0091618D">
        <w:rPr>
          <w:rFonts w:ascii="Times New Roman" w:hAnsi="Times New Roman" w:cs="Times New Roman"/>
        </w:rPr>
        <w:t xml:space="preserve"> na pewne zadania</w:t>
      </w:r>
      <w:r>
        <w:rPr>
          <w:rFonts w:ascii="Times New Roman" w:hAnsi="Times New Roman" w:cs="Times New Roman"/>
        </w:rPr>
        <w:t xml:space="preserve">, które pokryjemy </w:t>
      </w:r>
      <w:r w:rsidR="0091618D">
        <w:rPr>
          <w:rFonts w:ascii="Times New Roman" w:hAnsi="Times New Roman" w:cs="Times New Roman"/>
        </w:rPr>
        <w:t xml:space="preserve">wydatkami </w:t>
      </w:r>
      <w:r>
        <w:rPr>
          <w:rFonts w:ascii="Times New Roman" w:hAnsi="Times New Roman" w:cs="Times New Roman"/>
        </w:rPr>
        <w:t xml:space="preserve">majątkowymi. </w:t>
      </w:r>
    </w:p>
    <w:p w14:paraId="61C2A8F8" w14:textId="77777777" w:rsidR="00062344" w:rsidRPr="00062344" w:rsidRDefault="00062344" w:rsidP="009677D6">
      <w:pPr>
        <w:spacing w:after="0" w:line="240" w:lineRule="auto"/>
        <w:jc w:val="both"/>
        <w:rPr>
          <w:rFonts w:ascii="Times New Roman" w:hAnsi="Times New Roman" w:cs="Times New Roman"/>
        </w:rPr>
      </w:pPr>
    </w:p>
    <w:p w14:paraId="75F83149" w14:textId="77777777"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STANOWISKA KOMISJI:</w:t>
      </w:r>
    </w:p>
    <w:p w14:paraId="4D87C4C4" w14:textId="4F1A2E39"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KRGiB</w:t>
      </w:r>
      <w:proofErr w:type="spellEnd"/>
      <w:r>
        <w:rPr>
          <w:rFonts w:ascii="Times New Roman" w:hAnsi="Times New Roman" w:cs="Times New Roman"/>
        </w:rPr>
        <w:t xml:space="preserve"> –</w:t>
      </w:r>
      <w:r w:rsidR="00062344">
        <w:rPr>
          <w:rFonts w:ascii="Times New Roman" w:hAnsi="Times New Roman" w:cs="Times New Roman"/>
        </w:rPr>
        <w:t xml:space="preserve"> 4</w:t>
      </w:r>
      <w:r w:rsidR="0091618D">
        <w:rPr>
          <w:rFonts w:ascii="Times New Roman" w:hAnsi="Times New Roman" w:cs="Times New Roman"/>
        </w:rPr>
        <w:t xml:space="preserve"> radnych</w:t>
      </w:r>
      <w:r w:rsidR="00062344">
        <w:rPr>
          <w:rFonts w:ascii="Times New Roman" w:hAnsi="Times New Roman" w:cs="Times New Roman"/>
        </w:rPr>
        <w:t xml:space="preserve"> za, 1</w:t>
      </w:r>
      <w:r w:rsidR="0091618D">
        <w:rPr>
          <w:rFonts w:ascii="Times New Roman" w:hAnsi="Times New Roman" w:cs="Times New Roman"/>
        </w:rPr>
        <w:t>osoba wstrzymała się od głosu.</w:t>
      </w:r>
      <w:r>
        <w:rPr>
          <w:rFonts w:ascii="Times New Roman" w:hAnsi="Times New Roman" w:cs="Times New Roman"/>
        </w:rPr>
        <w:t xml:space="preserve"> </w:t>
      </w:r>
    </w:p>
    <w:p w14:paraId="6C9467CB" w14:textId="01C58085"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KSKiS</w:t>
      </w:r>
      <w:proofErr w:type="spellEnd"/>
      <w:r>
        <w:rPr>
          <w:rFonts w:ascii="Times New Roman" w:hAnsi="Times New Roman" w:cs="Times New Roman"/>
        </w:rPr>
        <w:t xml:space="preserve"> – </w:t>
      </w:r>
      <w:r w:rsidR="00062344">
        <w:rPr>
          <w:rFonts w:ascii="Times New Roman" w:hAnsi="Times New Roman" w:cs="Times New Roman"/>
        </w:rPr>
        <w:t>za</w:t>
      </w:r>
      <w:r w:rsidR="0091618D">
        <w:rPr>
          <w:rFonts w:ascii="Times New Roman" w:hAnsi="Times New Roman" w:cs="Times New Roman"/>
        </w:rPr>
        <w:t xml:space="preserve"> przyjęciem głosowało 4 radnych.</w:t>
      </w:r>
    </w:p>
    <w:p w14:paraId="4EB25785" w14:textId="77777777" w:rsidR="004B73AA" w:rsidRDefault="004B73AA" w:rsidP="009677D6">
      <w:pPr>
        <w:spacing w:after="0" w:line="240" w:lineRule="auto"/>
        <w:jc w:val="both"/>
        <w:rPr>
          <w:rFonts w:ascii="Times New Roman" w:hAnsi="Times New Roman" w:cs="Times New Roman"/>
        </w:rPr>
      </w:pPr>
    </w:p>
    <w:p w14:paraId="304EAE51" w14:textId="77777777" w:rsidR="004B73AA" w:rsidRDefault="004B73AA" w:rsidP="009677D6">
      <w:pPr>
        <w:spacing w:after="0" w:line="240" w:lineRule="auto"/>
        <w:jc w:val="both"/>
        <w:rPr>
          <w:rFonts w:ascii="Times New Roman" w:hAnsi="Times New Roman" w:cs="Times New Roman"/>
        </w:rPr>
      </w:pPr>
    </w:p>
    <w:p w14:paraId="350E0590" w14:textId="77777777" w:rsidR="009677D6" w:rsidRPr="009677D6" w:rsidRDefault="009677D6" w:rsidP="009677D6">
      <w:pPr>
        <w:spacing w:after="0" w:line="240" w:lineRule="auto"/>
        <w:jc w:val="both"/>
        <w:rPr>
          <w:rFonts w:ascii="Times New Roman" w:hAnsi="Times New Roman" w:cs="Times New Roman"/>
          <w:b/>
          <w:bCs/>
        </w:rPr>
      </w:pPr>
    </w:p>
    <w:p w14:paraId="791A5264" w14:textId="77777777" w:rsidR="00B635A5" w:rsidRDefault="00B635A5" w:rsidP="009677D6">
      <w:pPr>
        <w:numPr>
          <w:ilvl w:val="0"/>
          <w:numId w:val="1"/>
        </w:numPr>
        <w:spacing w:after="0" w:line="240" w:lineRule="auto"/>
        <w:jc w:val="both"/>
        <w:rPr>
          <w:rFonts w:ascii="Times New Roman" w:hAnsi="Times New Roman" w:cs="Times New Roman"/>
          <w:b/>
          <w:bCs/>
        </w:rPr>
      </w:pPr>
      <w:r w:rsidRPr="009677D6">
        <w:rPr>
          <w:rFonts w:ascii="Times New Roman" w:hAnsi="Times New Roman" w:cs="Times New Roman"/>
          <w:b/>
          <w:bCs/>
        </w:rPr>
        <w:lastRenderedPageBreak/>
        <w:t>Projekt uchwały w sprawie zmiany uchwały w sprawie określenia trybu prac nad projektem uchwały budżetowej Gminy Międzyzdroje.</w:t>
      </w:r>
    </w:p>
    <w:p w14:paraId="6346C9DD" w14:textId="77777777" w:rsidR="00062344" w:rsidRDefault="00062344" w:rsidP="00062344">
      <w:pPr>
        <w:spacing w:after="0" w:line="240" w:lineRule="auto"/>
        <w:jc w:val="both"/>
        <w:rPr>
          <w:rFonts w:ascii="Times New Roman" w:hAnsi="Times New Roman" w:cs="Times New Roman"/>
          <w:b/>
          <w:bCs/>
        </w:rPr>
      </w:pPr>
    </w:p>
    <w:p w14:paraId="7EA68B94" w14:textId="2C579C3B" w:rsidR="00062344" w:rsidRPr="00062344" w:rsidRDefault="00062344" w:rsidP="00062344">
      <w:pPr>
        <w:spacing w:after="0" w:line="240" w:lineRule="auto"/>
        <w:jc w:val="both"/>
        <w:rPr>
          <w:rFonts w:ascii="Times New Roman" w:hAnsi="Times New Roman" w:cs="Times New Roman"/>
        </w:rPr>
      </w:pPr>
      <w:r>
        <w:rPr>
          <w:rFonts w:ascii="Times New Roman" w:hAnsi="Times New Roman" w:cs="Times New Roman"/>
        </w:rPr>
        <w:t xml:space="preserve">Uchwała ma </w:t>
      </w:r>
      <w:r w:rsidR="00636CC8">
        <w:rPr>
          <w:rFonts w:ascii="Times New Roman" w:hAnsi="Times New Roman" w:cs="Times New Roman"/>
        </w:rPr>
        <w:t xml:space="preserve">charakter </w:t>
      </w:r>
      <w:r>
        <w:rPr>
          <w:rFonts w:ascii="Times New Roman" w:hAnsi="Times New Roman" w:cs="Times New Roman"/>
        </w:rPr>
        <w:t xml:space="preserve">porządkujący </w:t>
      </w:r>
      <w:r w:rsidR="0091618D">
        <w:rPr>
          <w:rFonts w:ascii="Times New Roman" w:hAnsi="Times New Roman" w:cs="Times New Roman"/>
        </w:rPr>
        <w:t>- powiedziała Pani Skarbnik.</w:t>
      </w:r>
      <w:r w:rsidR="007128E7">
        <w:rPr>
          <w:rFonts w:ascii="Times New Roman" w:hAnsi="Times New Roman" w:cs="Times New Roman"/>
        </w:rPr>
        <w:t xml:space="preserve"> </w:t>
      </w:r>
    </w:p>
    <w:p w14:paraId="15D3552B" w14:textId="77777777" w:rsidR="009677D6" w:rsidRDefault="009677D6" w:rsidP="009677D6">
      <w:pPr>
        <w:spacing w:after="0" w:line="240" w:lineRule="auto"/>
        <w:jc w:val="both"/>
        <w:rPr>
          <w:rFonts w:ascii="Times New Roman" w:hAnsi="Times New Roman" w:cs="Times New Roman"/>
          <w:b/>
          <w:bCs/>
        </w:rPr>
      </w:pPr>
    </w:p>
    <w:p w14:paraId="5CC8E6BB" w14:textId="77777777" w:rsidR="0091618D" w:rsidRDefault="0091618D" w:rsidP="0091618D">
      <w:pPr>
        <w:spacing w:after="0" w:line="240" w:lineRule="auto"/>
        <w:jc w:val="both"/>
        <w:rPr>
          <w:rFonts w:ascii="Times New Roman" w:hAnsi="Times New Roman" w:cs="Times New Roman"/>
        </w:rPr>
      </w:pPr>
      <w:r>
        <w:rPr>
          <w:rFonts w:ascii="Times New Roman" w:hAnsi="Times New Roman" w:cs="Times New Roman"/>
        </w:rPr>
        <w:t>STANOWISKA KOMISJI:</w:t>
      </w:r>
    </w:p>
    <w:p w14:paraId="22488EE5" w14:textId="77777777" w:rsidR="0091618D" w:rsidRDefault="0091618D" w:rsidP="0091618D">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KRGiB</w:t>
      </w:r>
      <w:proofErr w:type="spellEnd"/>
      <w:r>
        <w:rPr>
          <w:rFonts w:ascii="Times New Roman" w:hAnsi="Times New Roman" w:cs="Times New Roman"/>
        </w:rPr>
        <w:t xml:space="preserve"> – 4 radnych za, 1osoba wstrzymała się od głosu. </w:t>
      </w:r>
    </w:p>
    <w:p w14:paraId="549E9D70" w14:textId="77777777" w:rsidR="0091618D" w:rsidRDefault="0091618D" w:rsidP="0091618D">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KSKiS</w:t>
      </w:r>
      <w:proofErr w:type="spellEnd"/>
      <w:r>
        <w:rPr>
          <w:rFonts w:ascii="Times New Roman" w:hAnsi="Times New Roman" w:cs="Times New Roman"/>
        </w:rPr>
        <w:t xml:space="preserve"> – za przyjęciem głosowało 4 radnych.</w:t>
      </w:r>
    </w:p>
    <w:p w14:paraId="5C45DDD9" w14:textId="77777777" w:rsidR="009677D6" w:rsidRDefault="009677D6" w:rsidP="009677D6">
      <w:pPr>
        <w:spacing w:after="0" w:line="240" w:lineRule="auto"/>
        <w:jc w:val="both"/>
        <w:rPr>
          <w:rFonts w:ascii="Times New Roman" w:hAnsi="Times New Roman" w:cs="Times New Roman"/>
          <w:b/>
          <w:bCs/>
        </w:rPr>
      </w:pPr>
    </w:p>
    <w:p w14:paraId="5FB07EAA" w14:textId="4DA0F183" w:rsidR="006D66C4" w:rsidRDefault="006D66C4" w:rsidP="009677D6">
      <w:pPr>
        <w:spacing w:after="0" w:line="240" w:lineRule="auto"/>
        <w:jc w:val="both"/>
        <w:rPr>
          <w:rFonts w:ascii="Times New Roman" w:hAnsi="Times New Roman" w:cs="Times New Roman"/>
        </w:rPr>
      </w:pPr>
      <w:r>
        <w:rPr>
          <w:rFonts w:ascii="Times New Roman" w:hAnsi="Times New Roman" w:cs="Times New Roman"/>
        </w:rPr>
        <w:t>Pr</w:t>
      </w:r>
      <w:r w:rsidR="0091618D">
        <w:rPr>
          <w:rFonts w:ascii="Times New Roman" w:hAnsi="Times New Roman" w:cs="Times New Roman"/>
        </w:rPr>
        <w:t>owadząca obrady zarządziła 10 minut przerwy.</w:t>
      </w:r>
    </w:p>
    <w:p w14:paraId="5C56970E" w14:textId="022E8EDA" w:rsidR="0091618D" w:rsidRDefault="0091618D" w:rsidP="009677D6">
      <w:pPr>
        <w:spacing w:after="0" w:line="240" w:lineRule="auto"/>
        <w:jc w:val="both"/>
        <w:rPr>
          <w:rFonts w:ascii="Times New Roman" w:hAnsi="Times New Roman" w:cs="Times New Roman"/>
        </w:rPr>
      </w:pPr>
      <w:r>
        <w:rPr>
          <w:rFonts w:ascii="Times New Roman" w:hAnsi="Times New Roman" w:cs="Times New Roman"/>
        </w:rPr>
        <w:t xml:space="preserve">Po przerwie wznowiono posiedzenie. </w:t>
      </w:r>
    </w:p>
    <w:p w14:paraId="7C0026C2" w14:textId="77777777" w:rsidR="006D66C4" w:rsidRPr="006D66C4" w:rsidRDefault="006D66C4" w:rsidP="009677D6">
      <w:pPr>
        <w:spacing w:after="0" w:line="240" w:lineRule="auto"/>
        <w:jc w:val="both"/>
        <w:rPr>
          <w:rFonts w:ascii="Times New Roman" w:hAnsi="Times New Roman" w:cs="Times New Roman"/>
        </w:rPr>
      </w:pPr>
    </w:p>
    <w:p w14:paraId="01D7C051" w14:textId="77777777" w:rsidR="00B635A5" w:rsidRDefault="00B635A5" w:rsidP="009677D6">
      <w:pPr>
        <w:numPr>
          <w:ilvl w:val="0"/>
          <w:numId w:val="1"/>
        </w:numPr>
        <w:spacing w:after="0" w:line="240" w:lineRule="auto"/>
        <w:jc w:val="both"/>
        <w:rPr>
          <w:rFonts w:ascii="Times New Roman" w:hAnsi="Times New Roman" w:cs="Times New Roman"/>
          <w:b/>
          <w:bCs/>
        </w:rPr>
      </w:pPr>
      <w:r w:rsidRPr="009677D6">
        <w:rPr>
          <w:rFonts w:ascii="Times New Roman" w:hAnsi="Times New Roman" w:cs="Times New Roman"/>
          <w:b/>
          <w:bCs/>
        </w:rPr>
        <w:t>Projekt uchwały w sprawie opłaty miejscowej.</w:t>
      </w:r>
    </w:p>
    <w:p w14:paraId="5E3B9BA8" w14:textId="77777777" w:rsidR="009677D6" w:rsidRDefault="009677D6" w:rsidP="009677D6">
      <w:pPr>
        <w:spacing w:after="0" w:line="240" w:lineRule="auto"/>
        <w:jc w:val="both"/>
        <w:rPr>
          <w:rFonts w:ascii="Times New Roman" w:hAnsi="Times New Roman" w:cs="Times New Roman"/>
          <w:b/>
          <w:bCs/>
        </w:rPr>
      </w:pPr>
    </w:p>
    <w:p w14:paraId="62071187" w14:textId="16B98C55" w:rsidR="00572CD7" w:rsidRPr="00572CD7" w:rsidRDefault="0029485F" w:rsidP="009677D6">
      <w:pPr>
        <w:spacing w:after="0" w:line="240" w:lineRule="auto"/>
        <w:jc w:val="both"/>
        <w:rPr>
          <w:rFonts w:ascii="Times New Roman" w:hAnsi="Times New Roman" w:cs="Times New Roman"/>
        </w:rPr>
      </w:pPr>
      <w:r>
        <w:rPr>
          <w:rFonts w:ascii="Times New Roman" w:hAnsi="Times New Roman" w:cs="Times New Roman"/>
        </w:rPr>
        <w:t>Obecnie maksymalna stawka, jaką moż</w:t>
      </w:r>
      <w:r w:rsidR="0027244A">
        <w:rPr>
          <w:rFonts w:ascii="Times New Roman" w:hAnsi="Times New Roman" w:cs="Times New Roman"/>
        </w:rPr>
        <w:t>na</w:t>
      </w:r>
      <w:r>
        <w:rPr>
          <w:rFonts w:ascii="Times New Roman" w:hAnsi="Times New Roman" w:cs="Times New Roman"/>
        </w:rPr>
        <w:t xml:space="preserve"> wyznaczyć wynosi </w:t>
      </w:r>
      <w:r w:rsidR="00572CD7" w:rsidRPr="00572CD7">
        <w:rPr>
          <w:rFonts w:ascii="Times New Roman" w:hAnsi="Times New Roman" w:cs="Times New Roman"/>
        </w:rPr>
        <w:t xml:space="preserve">3,56 </w:t>
      </w:r>
      <w:r>
        <w:rPr>
          <w:rFonts w:ascii="Times New Roman" w:hAnsi="Times New Roman" w:cs="Times New Roman"/>
        </w:rPr>
        <w:t>zł. P</w:t>
      </w:r>
      <w:r w:rsidR="00572CD7" w:rsidRPr="00572CD7">
        <w:rPr>
          <w:rFonts w:ascii="Times New Roman" w:hAnsi="Times New Roman" w:cs="Times New Roman"/>
        </w:rPr>
        <w:t>roponujemy 3,55</w:t>
      </w:r>
      <w:r>
        <w:rPr>
          <w:rFonts w:ascii="Times New Roman" w:hAnsi="Times New Roman" w:cs="Times New Roman"/>
        </w:rPr>
        <w:t xml:space="preserve"> zł za każdą rozpoczętą dobę pobytu</w:t>
      </w:r>
      <w:r w:rsidR="00572CD7" w:rsidRPr="00572CD7">
        <w:rPr>
          <w:rFonts w:ascii="Times New Roman" w:hAnsi="Times New Roman" w:cs="Times New Roman"/>
        </w:rPr>
        <w:t xml:space="preserve">. </w:t>
      </w:r>
      <w:r>
        <w:rPr>
          <w:rFonts w:ascii="Times New Roman" w:hAnsi="Times New Roman" w:cs="Times New Roman"/>
        </w:rPr>
        <w:t xml:space="preserve">W obecnej uchwale mamy obowiązującą stawkę </w:t>
      </w:r>
      <w:r w:rsidR="00572CD7" w:rsidRPr="00572CD7">
        <w:rPr>
          <w:rFonts w:ascii="Times New Roman" w:hAnsi="Times New Roman" w:cs="Times New Roman"/>
        </w:rPr>
        <w:t>3,40</w:t>
      </w:r>
      <w:r w:rsidR="00636CC8">
        <w:rPr>
          <w:rFonts w:ascii="Times New Roman" w:hAnsi="Times New Roman" w:cs="Times New Roman"/>
        </w:rPr>
        <w:t xml:space="preserve"> </w:t>
      </w:r>
      <w:r>
        <w:rPr>
          <w:rFonts w:ascii="Times New Roman" w:hAnsi="Times New Roman" w:cs="Times New Roman"/>
        </w:rPr>
        <w:t>- powiedziała Pani Skarbnik. W roku ubiegłym wpływ z tej opłaty wyniósł 5</w:t>
      </w:r>
      <w:r w:rsidR="00572CD7">
        <w:rPr>
          <w:rFonts w:ascii="Times New Roman" w:hAnsi="Times New Roman" w:cs="Times New Roman"/>
        </w:rPr>
        <w:t>,7 mln</w:t>
      </w:r>
      <w:r>
        <w:rPr>
          <w:rFonts w:ascii="Times New Roman" w:hAnsi="Times New Roman" w:cs="Times New Roman"/>
        </w:rPr>
        <w:t>.</w:t>
      </w:r>
    </w:p>
    <w:p w14:paraId="419CBAB9" w14:textId="77777777" w:rsidR="00572CD7" w:rsidRDefault="00572CD7" w:rsidP="009677D6">
      <w:pPr>
        <w:spacing w:after="0" w:line="240" w:lineRule="auto"/>
        <w:jc w:val="both"/>
        <w:rPr>
          <w:rFonts w:ascii="Times New Roman" w:hAnsi="Times New Roman" w:cs="Times New Roman"/>
          <w:b/>
          <w:bCs/>
        </w:rPr>
      </w:pPr>
    </w:p>
    <w:p w14:paraId="5DB56F8A" w14:textId="77777777"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STANOWISKA KOMISJI:</w:t>
      </w:r>
    </w:p>
    <w:p w14:paraId="1484D6C7" w14:textId="1E4003CA"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KRGiB</w:t>
      </w:r>
      <w:proofErr w:type="spellEnd"/>
      <w:r>
        <w:rPr>
          <w:rFonts w:ascii="Times New Roman" w:hAnsi="Times New Roman" w:cs="Times New Roman"/>
        </w:rPr>
        <w:t xml:space="preserve"> – </w:t>
      </w:r>
      <w:r w:rsidR="00285865">
        <w:rPr>
          <w:rFonts w:ascii="Times New Roman" w:hAnsi="Times New Roman" w:cs="Times New Roman"/>
        </w:rPr>
        <w:t xml:space="preserve">5 </w:t>
      </w:r>
      <w:r w:rsidR="0029485F">
        <w:rPr>
          <w:rFonts w:ascii="Times New Roman" w:hAnsi="Times New Roman" w:cs="Times New Roman"/>
        </w:rPr>
        <w:t xml:space="preserve">radnych </w:t>
      </w:r>
      <w:r w:rsidR="00285865">
        <w:rPr>
          <w:rFonts w:ascii="Times New Roman" w:hAnsi="Times New Roman" w:cs="Times New Roman"/>
        </w:rPr>
        <w:t>za</w:t>
      </w:r>
      <w:r w:rsidR="0029485F">
        <w:rPr>
          <w:rFonts w:ascii="Times New Roman" w:hAnsi="Times New Roman" w:cs="Times New Roman"/>
        </w:rPr>
        <w:t>.</w:t>
      </w:r>
    </w:p>
    <w:p w14:paraId="47305B5F" w14:textId="399ACEDD"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KSKiS</w:t>
      </w:r>
      <w:proofErr w:type="spellEnd"/>
      <w:r>
        <w:rPr>
          <w:rFonts w:ascii="Times New Roman" w:hAnsi="Times New Roman" w:cs="Times New Roman"/>
        </w:rPr>
        <w:t xml:space="preserve"> – </w:t>
      </w:r>
      <w:r w:rsidR="00285865">
        <w:rPr>
          <w:rFonts w:ascii="Times New Roman" w:hAnsi="Times New Roman" w:cs="Times New Roman"/>
        </w:rPr>
        <w:t xml:space="preserve">4 </w:t>
      </w:r>
      <w:r w:rsidR="0029485F">
        <w:rPr>
          <w:rFonts w:ascii="Times New Roman" w:hAnsi="Times New Roman" w:cs="Times New Roman"/>
        </w:rPr>
        <w:t xml:space="preserve">radnych </w:t>
      </w:r>
      <w:r w:rsidR="00285865">
        <w:rPr>
          <w:rFonts w:ascii="Times New Roman" w:hAnsi="Times New Roman" w:cs="Times New Roman"/>
        </w:rPr>
        <w:t>za.</w:t>
      </w:r>
    </w:p>
    <w:p w14:paraId="4FA3350E" w14:textId="77777777" w:rsidR="0027244A" w:rsidRDefault="0027244A" w:rsidP="009677D6">
      <w:pPr>
        <w:spacing w:after="0" w:line="240" w:lineRule="auto"/>
        <w:jc w:val="both"/>
        <w:rPr>
          <w:rFonts w:ascii="Times New Roman" w:hAnsi="Times New Roman" w:cs="Times New Roman"/>
        </w:rPr>
      </w:pPr>
    </w:p>
    <w:p w14:paraId="4CF98BD0" w14:textId="252E2581" w:rsidR="00B635A5" w:rsidRDefault="00B635A5" w:rsidP="009677D6">
      <w:pPr>
        <w:numPr>
          <w:ilvl w:val="0"/>
          <w:numId w:val="1"/>
        </w:numPr>
        <w:spacing w:after="0" w:line="240" w:lineRule="auto"/>
        <w:jc w:val="both"/>
        <w:rPr>
          <w:rFonts w:ascii="Times New Roman" w:hAnsi="Times New Roman" w:cs="Times New Roman"/>
          <w:b/>
          <w:bCs/>
        </w:rPr>
      </w:pPr>
      <w:r w:rsidRPr="009677D6">
        <w:rPr>
          <w:rFonts w:ascii="Times New Roman" w:hAnsi="Times New Roman" w:cs="Times New Roman"/>
          <w:b/>
          <w:bCs/>
        </w:rPr>
        <w:t>Projekt uchwały w sprawie określenia wysokości stawek podatku od nieruchomości</w:t>
      </w:r>
      <w:r w:rsidR="009677D6">
        <w:rPr>
          <w:rFonts w:ascii="Times New Roman" w:hAnsi="Times New Roman" w:cs="Times New Roman"/>
          <w:b/>
          <w:bCs/>
        </w:rPr>
        <w:t>.</w:t>
      </w:r>
    </w:p>
    <w:p w14:paraId="15562652" w14:textId="77777777" w:rsidR="009677D6" w:rsidRDefault="009677D6" w:rsidP="009677D6">
      <w:pPr>
        <w:spacing w:after="0" w:line="240" w:lineRule="auto"/>
        <w:jc w:val="both"/>
        <w:rPr>
          <w:rFonts w:ascii="Times New Roman" w:hAnsi="Times New Roman" w:cs="Times New Roman"/>
          <w:b/>
          <w:bCs/>
        </w:rPr>
      </w:pPr>
    </w:p>
    <w:p w14:paraId="12691D6C" w14:textId="3609FB68" w:rsidR="0029485F" w:rsidRPr="0029485F" w:rsidRDefault="0029485F" w:rsidP="0029485F">
      <w:pPr>
        <w:spacing w:after="0" w:line="240" w:lineRule="auto"/>
        <w:jc w:val="both"/>
        <w:rPr>
          <w:rFonts w:ascii="Times New Roman" w:hAnsi="Times New Roman" w:cs="Times New Roman"/>
        </w:rPr>
      </w:pPr>
      <w:r w:rsidRPr="0029485F">
        <w:rPr>
          <w:rFonts w:ascii="Times New Roman" w:hAnsi="Times New Roman" w:cs="Times New Roman"/>
        </w:rPr>
        <w:t>Pani Skarbnik wyjaśniła, że proponuje</w:t>
      </w:r>
      <w:r w:rsidR="00E52B26">
        <w:rPr>
          <w:rFonts w:ascii="Times New Roman" w:hAnsi="Times New Roman" w:cs="Times New Roman"/>
        </w:rPr>
        <w:t>my</w:t>
      </w:r>
      <w:r w:rsidRPr="0029485F">
        <w:rPr>
          <w:rFonts w:ascii="Times New Roman" w:hAnsi="Times New Roman" w:cs="Times New Roman"/>
        </w:rPr>
        <w:t xml:space="preserve"> maksymalne stawki. Zgodnie z obwieszczeniem Ministra Finansów wzrastają one o 2,7</w:t>
      </w:r>
      <w:r w:rsidR="00E52B26">
        <w:rPr>
          <w:rFonts w:ascii="Times New Roman" w:hAnsi="Times New Roman" w:cs="Times New Roman"/>
        </w:rPr>
        <w:t>%</w:t>
      </w:r>
      <w:r w:rsidRPr="0029485F">
        <w:rPr>
          <w:rFonts w:ascii="Times New Roman" w:hAnsi="Times New Roman" w:cs="Times New Roman"/>
        </w:rPr>
        <w:t>. Jak zaznaczyła, wzrost nie powinien być szczególnie dotkliwy dla mieszkańców, natomiast do budżetu wpłynie znacząca kwota. Z przedstawionych wyliczeń wynika, że będzie to około 500 tys. zł</w:t>
      </w:r>
      <w:r w:rsidR="00ED07C5">
        <w:rPr>
          <w:rFonts w:ascii="Times New Roman" w:hAnsi="Times New Roman" w:cs="Times New Roman"/>
        </w:rPr>
        <w:t xml:space="preserve"> </w:t>
      </w:r>
      <w:r w:rsidR="00ED07C5" w:rsidRPr="00476384">
        <w:rPr>
          <w:rFonts w:ascii="Times New Roman" w:hAnsi="Times New Roman" w:cs="Times New Roman"/>
        </w:rPr>
        <w:t>więcej niż dotychczas</w:t>
      </w:r>
      <w:r w:rsidRPr="0029485F">
        <w:rPr>
          <w:rFonts w:ascii="Times New Roman" w:hAnsi="Times New Roman" w:cs="Times New Roman"/>
        </w:rPr>
        <w:t>, jednak jej zdaniem ostateczne wpływy mogą być wyższe.</w:t>
      </w:r>
    </w:p>
    <w:p w14:paraId="659A63B1" w14:textId="2AB27802" w:rsidR="0029485F" w:rsidRPr="0029485F" w:rsidRDefault="00E52B26" w:rsidP="00E52B26">
      <w:pPr>
        <w:spacing w:after="0" w:line="240" w:lineRule="auto"/>
        <w:ind w:firstLine="708"/>
        <w:jc w:val="both"/>
        <w:rPr>
          <w:rFonts w:ascii="Times New Roman" w:hAnsi="Times New Roman" w:cs="Times New Roman"/>
        </w:rPr>
      </w:pPr>
      <w:r>
        <w:rPr>
          <w:rFonts w:ascii="Times New Roman" w:hAnsi="Times New Roman" w:cs="Times New Roman"/>
        </w:rPr>
        <w:t xml:space="preserve">Radna Czyż </w:t>
      </w:r>
      <w:r w:rsidR="0029485F" w:rsidRPr="0029485F">
        <w:rPr>
          <w:rFonts w:ascii="Times New Roman" w:hAnsi="Times New Roman" w:cs="Times New Roman"/>
        </w:rPr>
        <w:t>zapytała, ile dodatkowych środków wpłynie do budżetu.</w:t>
      </w:r>
      <w:r w:rsidRPr="00E52B26">
        <w:rPr>
          <w:rFonts w:ascii="Times New Roman" w:hAnsi="Times New Roman" w:cs="Times New Roman"/>
        </w:rPr>
        <w:t xml:space="preserve"> </w:t>
      </w:r>
      <w:r>
        <w:rPr>
          <w:rFonts w:ascii="Times New Roman" w:hAnsi="Times New Roman" w:cs="Times New Roman"/>
        </w:rPr>
        <w:t xml:space="preserve">Radna </w:t>
      </w:r>
      <w:r w:rsidRPr="0029485F">
        <w:rPr>
          <w:rFonts w:ascii="Times New Roman" w:hAnsi="Times New Roman" w:cs="Times New Roman"/>
        </w:rPr>
        <w:t>zwrócił</w:t>
      </w:r>
      <w:r>
        <w:rPr>
          <w:rFonts w:ascii="Times New Roman" w:hAnsi="Times New Roman" w:cs="Times New Roman"/>
        </w:rPr>
        <w:t>a również</w:t>
      </w:r>
      <w:r w:rsidRPr="0029485F">
        <w:rPr>
          <w:rFonts w:ascii="Times New Roman" w:hAnsi="Times New Roman" w:cs="Times New Roman"/>
        </w:rPr>
        <w:t xml:space="preserve"> uwagę na sytuację seniorów o niskich dochodach.</w:t>
      </w:r>
      <w:r>
        <w:rPr>
          <w:rFonts w:ascii="Times New Roman" w:hAnsi="Times New Roman" w:cs="Times New Roman"/>
        </w:rPr>
        <w:t xml:space="preserve"> Każda podwyżka wpłynie negatywnie na ich dochody. Czy nie możemy </w:t>
      </w:r>
      <w:r w:rsidRPr="0029485F">
        <w:rPr>
          <w:rFonts w:ascii="Times New Roman" w:hAnsi="Times New Roman" w:cs="Times New Roman"/>
        </w:rPr>
        <w:t>zamiast podnoszenia stawek ograniczyć wydatk</w:t>
      </w:r>
      <w:r w:rsidR="000372B6">
        <w:rPr>
          <w:rFonts w:ascii="Times New Roman" w:hAnsi="Times New Roman" w:cs="Times New Roman"/>
        </w:rPr>
        <w:t>ów</w:t>
      </w:r>
      <w:r>
        <w:rPr>
          <w:rFonts w:ascii="Times New Roman" w:hAnsi="Times New Roman" w:cs="Times New Roman"/>
        </w:rPr>
        <w:t>?</w:t>
      </w:r>
    </w:p>
    <w:p w14:paraId="5148339E" w14:textId="1B8111EC" w:rsidR="0029485F" w:rsidRPr="0029485F" w:rsidRDefault="00E52B26" w:rsidP="0001487D">
      <w:pPr>
        <w:spacing w:after="0" w:line="240" w:lineRule="auto"/>
        <w:ind w:firstLine="708"/>
        <w:jc w:val="both"/>
        <w:rPr>
          <w:rFonts w:ascii="Times New Roman" w:hAnsi="Times New Roman" w:cs="Times New Roman"/>
        </w:rPr>
      </w:pPr>
      <w:r>
        <w:rPr>
          <w:rFonts w:ascii="Times New Roman" w:hAnsi="Times New Roman" w:cs="Times New Roman"/>
        </w:rPr>
        <w:t xml:space="preserve">Pani Skarbnik wyjaśniła, że </w:t>
      </w:r>
      <w:r w:rsidR="0029485F" w:rsidRPr="0029485F">
        <w:rPr>
          <w:rFonts w:ascii="Times New Roman" w:hAnsi="Times New Roman" w:cs="Times New Roman"/>
        </w:rPr>
        <w:t xml:space="preserve">będzie to około 500 tys. zł, </w:t>
      </w:r>
      <w:r>
        <w:rPr>
          <w:rFonts w:ascii="Times New Roman" w:hAnsi="Times New Roman" w:cs="Times New Roman"/>
        </w:rPr>
        <w:t xml:space="preserve"> z zaznaczeniem, że </w:t>
      </w:r>
      <w:r w:rsidR="0029485F" w:rsidRPr="0029485F">
        <w:rPr>
          <w:rFonts w:ascii="Times New Roman" w:hAnsi="Times New Roman" w:cs="Times New Roman"/>
        </w:rPr>
        <w:t>kwota ta może być wyższa.</w:t>
      </w:r>
      <w:r w:rsidR="0001487D">
        <w:rPr>
          <w:rFonts w:ascii="Times New Roman" w:hAnsi="Times New Roman" w:cs="Times New Roman"/>
        </w:rPr>
        <w:t xml:space="preserve"> W nawiązaniu do seniorów, którzy nie wynajmują pokojów, roczny wzrost to kwota 4 zł. S</w:t>
      </w:r>
      <w:r w:rsidR="0029485F" w:rsidRPr="0029485F">
        <w:rPr>
          <w:rFonts w:ascii="Times New Roman" w:hAnsi="Times New Roman" w:cs="Times New Roman"/>
        </w:rPr>
        <w:t>ytuacja wyglądałaby inaczej, gdyby zasób mieszkaniowy gminy zamieszkiwali przede wszystkim seniorzy. W tym przypadku jednak znaczna część wpływów związana jest z turystyką.</w:t>
      </w:r>
      <w:r w:rsidR="0001487D">
        <w:rPr>
          <w:rFonts w:ascii="Times New Roman" w:hAnsi="Times New Roman" w:cs="Times New Roman"/>
        </w:rPr>
        <w:t xml:space="preserve"> </w:t>
      </w:r>
      <w:r w:rsidR="0029485F" w:rsidRPr="0029485F">
        <w:rPr>
          <w:rFonts w:ascii="Times New Roman" w:hAnsi="Times New Roman" w:cs="Times New Roman"/>
        </w:rPr>
        <w:t xml:space="preserve">Burmistrz przyznał, że należy uwzględnić sytuację </w:t>
      </w:r>
      <w:r w:rsidR="0001487D">
        <w:rPr>
          <w:rFonts w:ascii="Times New Roman" w:hAnsi="Times New Roman" w:cs="Times New Roman"/>
        </w:rPr>
        <w:t xml:space="preserve">tej </w:t>
      </w:r>
      <w:r w:rsidR="0029485F" w:rsidRPr="0029485F">
        <w:rPr>
          <w:rFonts w:ascii="Times New Roman" w:hAnsi="Times New Roman" w:cs="Times New Roman"/>
        </w:rPr>
        <w:t>grup</w:t>
      </w:r>
      <w:r w:rsidR="0001487D">
        <w:rPr>
          <w:rFonts w:ascii="Times New Roman" w:hAnsi="Times New Roman" w:cs="Times New Roman"/>
        </w:rPr>
        <w:t>y</w:t>
      </w:r>
      <w:r w:rsidR="0029485F" w:rsidRPr="0029485F">
        <w:rPr>
          <w:rFonts w:ascii="Times New Roman" w:hAnsi="Times New Roman" w:cs="Times New Roman"/>
        </w:rPr>
        <w:t xml:space="preserve"> mieszkańców, dla których dodatkowe obciążenia mogą być szczególnie odczuwalne. Jego zdaniem można rozważyć zwiększenie wartości bonu </w:t>
      </w:r>
      <w:r w:rsidR="0001487D">
        <w:rPr>
          <w:rFonts w:ascii="Times New Roman" w:hAnsi="Times New Roman" w:cs="Times New Roman"/>
        </w:rPr>
        <w:t xml:space="preserve">seniora </w:t>
      </w:r>
      <w:r w:rsidR="0029485F" w:rsidRPr="0029485F">
        <w:rPr>
          <w:rFonts w:ascii="Times New Roman" w:hAnsi="Times New Roman" w:cs="Times New Roman"/>
        </w:rPr>
        <w:t>o 10</w:t>
      </w:r>
      <w:r w:rsidR="0001487D">
        <w:rPr>
          <w:rFonts w:ascii="Times New Roman" w:hAnsi="Times New Roman" w:cs="Times New Roman"/>
        </w:rPr>
        <w:t>-20</w:t>
      </w:r>
      <w:r w:rsidR="0029485F" w:rsidRPr="0029485F">
        <w:rPr>
          <w:rFonts w:ascii="Times New Roman" w:hAnsi="Times New Roman" w:cs="Times New Roman"/>
        </w:rPr>
        <w:t xml:space="preserve"> zł. W ten sposób wzrost obciążeń</w:t>
      </w:r>
      <w:r w:rsidR="0001487D">
        <w:rPr>
          <w:rFonts w:ascii="Times New Roman" w:hAnsi="Times New Roman" w:cs="Times New Roman"/>
        </w:rPr>
        <w:t xml:space="preserve"> podatkowych</w:t>
      </w:r>
      <w:r w:rsidR="0029485F" w:rsidRPr="0029485F">
        <w:rPr>
          <w:rFonts w:ascii="Times New Roman" w:hAnsi="Times New Roman" w:cs="Times New Roman"/>
        </w:rPr>
        <w:t xml:space="preserve"> mógłby zostać częściowo zbilansowany </w:t>
      </w:r>
      <w:r w:rsidR="0001487D">
        <w:rPr>
          <w:rFonts w:ascii="Times New Roman" w:hAnsi="Times New Roman" w:cs="Times New Roman"/>
        </w:rPr>
        <w:t xml:space="preserve">                           </w:t>
      </w:r>
      <w:r w:rsidR="0029485F" w:rsidRPr="0029485F">
        <w:rPr>
          <w:rFonts w:ascii="Times New Roman" w:hAnsi="Times New Roman" w:cs="Times New Roman"/>
        </w:rPr>
        <w:t>i zrekompensowany</w:t>
      </w:r>
      <w:r w:rsidR="0001487D">
        <w:rPr>
          <w:rFonts w:ascii="Times New Roman" w:hAnsi="Times New Roman" w:cs="Times New Roman"/>
        </w:rPr>
        <w:t>.</w:t>
      </w:r>
      <w:r w:rsidR="00E81531">
        <w:rPr>
          <w:rFonts w:ascii="Times New Roman" w:hAnsi="Times New Roman" w:cs="Times New Roman"/>
        </w:rPr>
        <w:t xml:space="preserve"> Należy pamiętać, że w </w:t>
      </w:r>
      <w:r w:rsidR="00E81531" w:rsidRPr="0029485F">
        <w:rPr>
          <w:rFonts w:ascii="Times New Roman" w:hAnsi="Times New Roman" w:cs="Times New Roman"/>
        </w:rPr>
        <w:t>przypadku obniżenia stawki podatku</w:t>
      </w:r>
      <w:r w:rsidR="00E81531">
        <w:rPr>
          <w:rFonts w:ascii="Times New Roman" w:hAnsi="Times New Roman" w:cs="Times New Roman"/>
        </w:rPr>
        <w:t xml:space="preserve"> </w:t>
      </w:r>
      <w:r w:rsidR="00E81531" w:rsidRPr="0029485F">
        <w:rPr>
          <w:rFonts w:ascii="Times New Roman" w:hAnsi="Times New Roman" w:cs="Times New Roman"/>
        </w:rPr>
        <w:t>skorzysta</w:t>
      </w:r>
      <w:r w:rsidR="00E81531">
        <w:rPr>
          <w:rFonts w:ascii="Times New Roman" w:hAnsi="Times New Roman" w:cs="Times New Roman"/>
        </w:rPr>
        <w:t>ją z tego</w:t>
      </w:r>
      <w:r w:rsidR="00E81531" w:rsidRPr="0029485F">
        <w:rPr>
          <w:rFonts w:ascii="Times New Roman" w:hAnsi="Times New Roman" w:cs="Times New Roman"/>
        </w:rPr>
        <w:t xml:space="preserve"> wszyscy, również osoby najzamożniejsze.</w:t>
      </w:r>
      <w:r w:rsidR="00E81531">
        <w:rPr>
          <w:rFonts w:ascii="Times New Roman" w:hAnsi="Times New Roman" w:cs="Times New Roman"/>
        </w:rPr>
        <w:t xml:space="preserve"> </w:t>
      </w:r>
    </w:p>
    <w:p w14:paraId="08D8E582" w14:textId="77777777" w:rsidR="0029485F" w:rsidRPr="0029485F" w:rsidRDefault="0029485F" w:rsidP="00E81531">
      <w:pPr>
        <w:spacing w:after="0" w:line="240" w:lineRule="auto"/>
        <w:ind w:firstLine="708"/>
        <w:jc w:val="both"/>
        <w:rPr>
          <w:rFonts w:ascii="Times New Roman" w:hAnsi="Times New Roman" w:cs="Times New Roman"/>
        </w:rPr>
      </w:pPr>
      <w:r w:rsidRPr="0029485F">
        <w:rPr>
          <w:rFonts w:ascii="Times New Roman" w:hAnsi="Times New Roman" w:cs="Times New Roman"/>
        </w:rPr>
        <w:t>Burmistrz podkreślił, że proponowana podwyżka nie zapewni pełnej stabilności finansowej, ale będzie kolejnym elementem pozwalającym na wypracowanie nadwyżki budżetowej.</w:t>
      </w:r>
    </w:p>
    <w:p w14:paraId="03E962B4" w14:textId="6F513675" w:rsidR="0029485F" w:rsidRPr="00154261" w:rsidRDefault="00E81531" w:rsidP="00E81531">
      <w:pPr>
        <w:spacing w:after="0" w:line="240" w:lineRule="auto"/>
        <w:ind w:firstLine="708"/>
        <w:jc w:val="both"/>
        <w:rPr>
          <w:rFonts w:ascii="Times New Roman" w:hAnsi="Times New Roman" w:cs="Times New Roman"/>
          <w:color w:val="EE0000"/>
        </w:rPr>
      </w:pPr>
      <w:r>
        <w:rPr>
          <w:rFonts w:ascii="Times New Roman" w:hAnsi="Times New Roman" w:cs="Times New Roman"/>
        </w:rPr>
        <w:t xml:space="preserve">Radny </w:t>
      </w:r>
      <w:r w:rsidR="0029485F" w:rsidRPr="0029485F">
        <w:rPr>
          <w:rFonts w:ascii="Times New Roman" w:hAnsi="Times New Roman" w:cs="Times New Roman"/>
        </w:rPr>
        <w:t>Tristan</w:t>
      </w:r>
      <w:r>
        <w:rPr>
          <w:rFonts w:ascii="Times New Roman" w:hAnsi="Times New Roman" w:cs="Times New Roman"/>
        </w:rPr>
        <w:t xml:space="preserve"> Belter</w:t>
      </w:r>
      <w:r w:rsidR="0029485F" w:rsidRPr="0029485F">
        <w:rPr>
          <w:rFonts w:ascii="Times New Roman" w:hAnsi="Times New Roman" w:cs="Times New Roman"/>
        </w:rPr>
        <w:t xml:space="preserve"> przyznał, że przedstawione argumenty nie do końca go przekonują. Nie m</w:t>
      </w:r>
      <w:r>
        <w:rPr>
          <w:rFonts w:ascii="Times New Roman" w:hAnsi="Times New Roman" w:cs="Times New Roman"/>
        </w:rPr>
        <w:t>a</w:t>
      </w:r>
      <w:r w:rsidR="0029485F" w:rsidRPr="0029485F">
        <w:rPr>
          <w:rFonts w:ascii="Times New Roman" w:hAnsi="Times New Roman" w:cs="Times New Roman"/>
        </w:rPr>
        <w:t xml:space="preserve"> zastrzeżeń do kwestii </w:t>
      </w:r>
      <w:r w:rsidR="006A036D" w:rsidRPr="00476384">
        <w:rPr>
          <w:rFonts w:ascii="Times New Roman" w:hAnsi="Times New Roman" w:cs="Times New Roman"/>
        </w:rPr>
        <w:t>opodatkowania</w:t>
      </w:r>
      <w:r w:rsidR="006A036D">
        <w:rPr>
          <w:rFonts w:ascii="Times New Roman" w:hAnsi="Times New Roman" w:cs="Times New Roman"/>
          <w:color w:val="EE0000"/>
        </w:rPr>
        <w:t xml:space="preserve"> </w:t>
      </w:r>
      <w:r w:rsidR="0029485F" w:rsidRPr="0029485F">
        <w:rPr>
          <w:rFonts w:ascii="Times New Roman" w:hAnsi="Times New Roman" w:cs="Times New Roman"/>
        </w:rPr>
        <w:t>działalności gospodarczej, ale</w:t>
      </w:r>
      <w:r w:rsidR="0029485F" w:rsidRPr="00476384">
        <w:rPr>
          <w:rFonts w:ascii="Times New Roman" w:hAnsi="Times New Roman" w:cs="Times New Roman"/>
        </w:rPr>
        <w:t xml:space="preserve"> </w:t>
      </w:r>
      <w:r w:rsidR="006A036D" w:rsidRPr="00476384">
        <w:rPr>
          <w:rFonts w:ascii="Times New Roman" w:hAnsi="Times New Roman" w:cs="Times New Roman"/>
        </w:rPr>
        <w:t>jego uwagę skupiły kategorie podatku pobieranego</w:t>
      </w:r>
      <w:r w:rsidR="00FE3B61" w:rsidRPr="00476384">
        <w:rPr>
          <w:rFonts w:ascii="Times New Roman" w:hAnsi="Times New Roman" w:cs="Times New Roman"/>
        </w:rPr>
        <w:t xml:space="preserve"> od gruntów zajętych na prowadzenie działalności OPP oraz od budynków lub ich części – mieszkalnych, zajętych na prowadzenie działalności OPP oraz na udzielanie świadczeń zdrowotnych</w:t>
      </w:r>
      <w:r w:rsidR="0029485F" w:rsidRPr="00476384">
        <w:rPr>
          <w:rFonts w:ascii="Times New Roman" w:hAnsi="Times New Roman" w:cs="Times New Roman"/>
        </w:rPr>
        <w:t xml:space="preserve">. </w:t>
      </w:r>
      <w:r w:rsidR="0029485F" w:rsidRPr="0029485F">
        <w:rPr>
          <w:rFonts w:ascii="Times New Roman" w:hAnsi="Times New Roman" w:cs="Times New Roman"/>
        </w:rPr>
        <w:t xml:space="preserve">Zwrócił uwagę, że skoro dodatkowe 500 tys. zł </w:t>
      </w:r>
      <w:r w:rsidR="00AF3B0F" w:rsidRPr="00476384">
        <w:rPr>
          <w:rFonts w:ascii="Times New Roman" w:hAnsi="Times New Roman" w:cs="Times New Roman"/>
        </w:rPr>
        <w:t xml:space="preserve">i tak </w:t>
      </w:r>
      <w:r w:rsidR="0029485F" w:rsidRPr="0029485F">
        <w:rPr>
          <w:rFonts w:ascii="Times New Roman" w:hAnsi="Times New Roman" w:cs="Times New Roman"/>
        </w:rPr>
        <w:t>nie rozwiąże problemu budżetowego,</w:t>
      </w:r>
      <w:r w:rsidR="00FE3B61">
        <w:rPr>
          <w:rFonts w:ascii="Times New Roman" w:hAnsi="Times New Roman" w:cs="Times New Roman"/>
        </w:rPr>
        <w:t xml:space="preserve"> </w:t>
      </w:r>
      <w:r w:rsidR="0029485F" w:rsidRPr="0029485F">
        <w:rPr>
          <w:rFonts w:ascii="Times New Roman" w:hAnsi="Times New Roman" w:cs="Times New Roman"/>
        </w:rPr>
        <w:t>a jednocześnie obciążenie zostanie nałożone na wszystkich mieszkańców, należy zastanowić się nad zasadnością podwyżki</w:t>
      </w:r>
      <w:r w:rsidR="00AF3B0F" w:rsidRPr="00476384">
        <w:rPr>
          <w:rFonts w:ascii="Times New Roman" w:hAnsi="Times New Roman" w:cs="Times New Roman"/>
        </w:rPr>
        <w:t>, oraz</w:t>
      </w:r>
      <w:r w:rsidR="00FE3B61" w:rsidRPr="00476384">
        <w:rPr>
          <w:rFonts w:ascii="Times New Roman" w:hAnsi="Times New Roman" w:cs="Times New Roman"/>
        </w:rPr>
        <w:t xml:space="preserve"> jej koniecznością. Zdaniem radnego opodatkowanie właścicieli ww. rodzajów nieruchomości nie jest istotne z punktu widzenia finansów gminy na tle opodatkowania działalności gospodarczej, a zarazem uderza w kieszeń mieszkańców, co skumulowane z innymi podatkami, w tym państwowymi, tworzy ogólne pogorszenie finansów mieszkańca gminy</w:t>
      </w:r>
      <w:r w:rsidR="0029485F" w:rsidRPr="00476384">
        <w:rPr>
          <w:rFonts w:ascii="Times New Roman" w:hAnsi="Times New Roman" w:cs="Times New Roman"/>
        </w:rPr>
        <w:t>.</w:t>
      </w:r>
      <w:r w:rsidR="00154261" w:rsidRPr="00476384">
        <w:rPr>
          <w:rFonts w:ascii="Times New Roman" w:hAnsi="Times New Roman" w:cs="Times New Roman"/>
        </w:rPr>
        <w:t xml:space="preserve"> Radny przyjął jednak </w:t>
      </w:r>
      <w:r w:rsidR="00AF3B0F" w:rsidRPr="00476384">
        <w:rPr>
          <w:rFonts w:ascii="Times New Roman" w:hAnsi="Times New Roman" w:cs="Times New Roman"/>
        </w:rPr>
        <w:t xml:space="preserve">do wiadomości </w:t>
      </w:r>
      <w:r w:rsidR="00154261" w:rsidRPr="00476384">
        <w:rPr>
          <w:rFonts w:ascii="Times New Roman" w:hAnsi="Times New Roman" w:cs="Times New Roman"/>
        </w:rPr>
        <w:t>argument o podwyższeniu wysokości wypłacanych bonów przez gminę</w:t>
      </w:r>
      <w:r w:rsidR="00AF3B0F" w:rsidRPr="00476384">
        <w:rPr>
          <w:rFonts w:ascii="Times New Roman" w:hAnsi="Times New Roman" w:cs="Times New Roman"/>
        </w:rPr>
        <w:t>,</w:t>
      </w:r>
      <w:r w:rsidR="00154261" w:rsidRPr="00476384">
        <w:rPr>
          <w:rFonts w:ascii="Times New Roman" w:hAnsi="Times New Roman" w:cs="Times New Roman"/>
        </w:rPr>
        <w:t xml:space="preserve"> zaznaczając, że wspierać w ten sposób należy wszystkie wrażliwe grupy, tzn. także rodziny z dziećmi. </w:t>
      </w:r>
      <w:r w:rsidR="00154261" w:rsidRPr="00476384">
        <w:rPr>
          <w:rFonts w:ascii="Times New Roman" w:hAnsi="Times New Roman" w:cs="Times New Roman"/>
        </w:rPr>
        <w:lastRenderedPageBreak/>
        <w:t>Wywiódł w ten sposób wniosek w sprawie waloryzacji bonu edukacyjnego w przyszłym roku budżetowym</w:t>
      </w:r>
      <w:r w:rsidR="00AF3B0F" w:rsidRPr="00476384">
        <w:rPr>
          <w:rFonts w:ascii="Times New Roman" w:hAnsi="Times New Roman" w:cs="Times New Roman"/>
        </w:rPr>
        <w:t xml:space="preserve">. Zaznaczył zarazem, że akceptuje redystrybucyjny model prowadzenia </w:t>
      </w:r>
      <w:r w:rsidR="008C4E0B" w:rsidRPr="00476384">
        <w:rPr>
          <w:rFonts w:ascii="Times New Roman" w:hAnsi="Times New Roman" w:cs="Times New Roman"/>
        </w:rPr>
        <w:t>gospodarki</w:t>
      </w:r>
      <w:r w:rsidR="00AF3B0F" w:rsidRPr="00476384">
        <w:rPr>
          <w:rFonts w:ascii="Times New Roman" w:hAnsi="Times New Roman" w:cs="Times New Roman"/>
        </w:rPr>
        <w:t xml:space="preserve"> z</w:t>
      </w:r>
      <w:r w:rsidR="008C4E0B" w:rsidRPr="00476384">
        <w:rPr>
          <w:rFonts w:ascii="Times New Roman" w:hAnsi="Times New Roman" w:cs="Times New Roman"/>
        </w:rPr>
        <w:t>e wskazanymi</w:t>
      </w:r>
      <w:r w:rsidR="00AF3B0F" w:rsidRPr="00476384">
        <w:rPr>
          <w:rFonts w:ascii="Times New Roman" w:hAnsi="Times New Roman" w:cs="Times New Roman"/>
        </w:rPr>
        <w:t xml:space="preserve"> zastrzeżeniami.</w:t>
      </w:r>
    </w:p>
    <w:p w14:paraId="2B7C48E4" w14:textId="6612BC66" w:rsidR="0029485F" w:rsidRPr="0029485F" w:rsidRDefault="00E81531" w:rsidP="00E81531">
      <w:pPr>
        <w:spacing w:after="0" w:line="240" w:lineRule="auto"/>
        <w:ind w:firstLine="708"/>
        <w:jc w:val="both"/>
        <w:rPr>
          <w:rFonts w:ascii="Times New Roman" w:hAnsi="Times New Roman" w:cs="Times New Roman"/>
        </w:rPr>
      </w:pPr>
      <w:r>
        <w:rPr>
          <w:rFonts w:ascii="Times New Roman" w:hAnsi="Times New Roman" w:cs="Times New Roman"/>
        </w:rPr>
        <w:t xml:space="preserve">Pan </w:t>
      </w:r>
      <w:r w:rsidR="0029485F" w:rsidRPr="0029485F">
        <w:rPr>
          <w:rFonts w:ascii="Times New Roman" w:hAnsi="Times New Roman" w:cs="Times New Roman"/>
        </w:rPr>
        <w:t>Burmistrz zaznaczył, że ważne jest, aby to mieszkańcy byli zamożni, a nie tylko sama gmina. Zauważył również, że w miejscowościach, które nie mogą liczyć na dochody z turystyki, sytuacja finansowa może być znacznie trudniejsza.</w:t>
      </w:r>
    </w:p>
    <w:p w14:paraId="5A0520D4" w14:textId="7B9402B4" w:rsidR="0029485F" w:rsidRPr="0029485F" w:rsidRDefault="00E81531" w:rsidP="00E81531">
      <w:pPr>
        <w:spacing w:after="0" w:line="240" w:lineRule="auto"/>
        <w:ind w:firstLine="708"/>
        <w:jc w:val="both"/>
        <w:rPr>
          <w:rFonts w:ascii="Times New Roman" w:hAnsi="Times New Roman" w:cs="Times New Roman"/>
        </w:rPr>
      </w:pPr>
      <w:r>
        <w:rPr>
          <w:rFonts w:ascii="Times New Roman" w:hAnsi="Times New Roman" w:cs="Times New Roman"/>
        </w:rPr>
        <w:t xml:space="preserve">Radna </w:t>
      </w:r>
      <w:r w:rsidR="0029485F" w:rsidRPr="0029485F">
        <w:rPr>
          <w:rFonts w:ascii="Times New Roman" w:hAnsi="Times New Roman" w:cs="Times New Roman"/>
        </w:rPr>
        <w:t>Iwona</w:t>
      </w:r>
      <w:r>
        <w:rPr>
          <w:rFonts w:ascii="Times New Roman" w:hAnsi="Times New Roman" w:cs="Times New Roman"/>
        </w:rPr>
        <w:t xml:space="preserve"> Czyż</w:t>
      </w:r>
      <w:r w:rsidR="0029485F" w:rsidRPr="0029485F">
        <w:rPr>
          <w:rFonts w:ascii="Times New Roman" w:hAnsi="Times New Roman" w:cs="Times New Roman"/>
        </w:rPr>
        <w:t xml:space="preserve"> zapytała, czy budżet gminy </w:t>
      </w:r>
      <w:r>
        <w:rPr>
          <w:rFonts w:ascii="Times New Roman" w:hAnsi="Times New Roman" w:cs="Times New Roman"/>
        </w:rPr>
        <w:t>może</w:t>
      </w:r>
      <w:r w:rsidR="0029485F" w:rsidRPr="0029485F">
        <w:rPr>
          <w:rFonts w:ascii="Times New Roman" w:hAnsi="Times New Roman" w:cs="Times New Roman"/>
        </w:rPr>
        <w:t xml:space="preserve"> funkcjonować </w:t>
      </w:r>
      <w:r>
        <w:rPr>
          <w:rFonts w:ascii="Times New Roman" w:hAnsi="Times New Roman" w:cs="Times New Roman"/>
        </w:rPr>
        <w:t xml:space="preserve">prawidłowo </w:t>
      </w:r>
      <w:r w:rsidR="0029485F" w:rsidRPr="0029485F">
        <w:rPr>
          <w:rFonts w:ascii="Times New Roman" w:hAnsi="Times New Roman" w:cs="Times New Roman"/>
        </w:rPr>
        <w:t>bez dodatkowych wpływów.</w:t>
      </w:r>
    </w:p>
    <w:p w14:paraId="11C9423B" w14:textId="0547C391" w:rsidR="0029485F" w:rsidRPr="0029485F" w:rsidRDefault="00E81531" w:rsidP="00E81531">
      <w:pPr>
        <w:spacing w:after="0" w:line="240" w:lineRule="auto"/>
        <w:ind w:firstLine="708"/>
        <w:jc w:val="both"/>
        <w:rPr>
          <w:rFonts w:ascii="Times New Roman" w:hAnsi="Times New Roman" w:cs="Times New Roman"/>
        </w:rPr>
      </w:pPr>
      <w:r>
        <w:rPr>
          <w:rFonts w:ascii="Times New Roman" w:hAnsi="Times New Roman" w:cs="Times New Roman"/>
        </w:rPr>
        <w:t xml:space="preserve">Pani Skarbnik przypomniała, że </w:t>
      </w:r>
      <w:r w:rsidR="0029485F" w:rsidRPr="0029485F">
        <w:rPr>
          <w:rFonts w:ascii="Times New Roman" w:hAnsi="Times New Roman" w:cs="Times New Roman"/>
        </w:rPr>
        <w:t xml:space="preserve">gmina otrzymuje coraz więcej nowych zadań do </w:t>
      </w:r>
      <w:r w:rsidR="00154261" w:rsidRPr="0029485F">
        <w:rPr>
          <w:rFonts w:ascii="Times New Roman" w:hAnsi="Times New Roman" w:cs="Times New Roman"/>
        </w:rPr>
        <w:t xml:space="preserve">realizacji, </w:t>
      </w:r>
      <w:r w:rsidR="00154261">
        <w:rPr>
          <w:rFonts w:ascii="Times New Roman" w:hAnsi="Times New Roman" w:cs="Times New Roman"/>
        </w:rPr>
        <w:t xml:space="preserve"> </w:t>
      </w:r>
      <w:r>
        <w:rPr>
          <w:rFonts w:ascii="Times New Roman" w:hAnsi="Times New Roman" w:cs="Times New Roman"/>
        </w:rPr>
        <w:t xml:space="preserve">                   </w:t>
      </w:r>
      <w:r w:rsidR="0029485F" w:rsidRPr="0029485F">
        <w:rPr>
          <w:rFonts w:ascii="Times New Roman" w:hAnsi="Times New Roman" w:cs="Times New Roman"/>
        </w:rPr>
        <w:t>co wiąże się z koniecznością zapewnienia dodatkowych środków finansowych.</w:t>
      </w:r>
      <w:r>
        <w:rPr>
          <w:rFonts w:ascii="Times New Roman" w:hAnsi="Times New Roman" w:cs="Times New Roman"/>
        </w:rPr>
        <w:t xml:space="preserve"> Więc każde wpływy do budżetu są istotne. </w:t>
      </w:r>
    </w:p>
    <w:p w14:paraId="1A989568" w14:textId="77777777" w:rsidR="00285865" w:rsidRDefault="00285865" w:rsidP="009677D6">
      <w:pPr>
        <w:spacing w:after="0" w:line="240" w:lineRule="auto"/>
        <w:jc w:val="both"/>
        <w:rPr>
          <w:rFonts w:ascii="Times New Roman" w:hAnsi="Times New Roman" w:cs="Times New Roman"/>
          <w:b/>
          <w:bCs/>
        </w:rPr>
      </w:pPr>
    </w:p>
    <w:p w14:paraId="6D2A2722" w14:textId="77777777" w:rsidR="000372B6" w:rsidRDefault="000372B6" w:rsidP="009677D6">
      <w:pPr>
        <w:spacing w:after="0" w:line="240" w:lineRule="auto"/>
        <w:jc w:val="both"/>
        <w:rPr>
          <w:rFonts w:ascii="Times New Roman" w:hAnsi="Times New Roman" w:cs="Times New Roman"/>
          <w:b/>
          <w:bCs/>
        </w:rPr>
      </w:pPr>
    </w:p>
    <w:p w14:paraId="0C7663CA" w14:textId="77777777" w:rsidR="000372B6" w:rsidRDefault="000372B6" w:rsidP="009677D6">
      <w:pPr>
        <w:spacing w:after="0" w:line="240" w:lineRule="auto"/>
        <w:jc w:val="both"/>
        <w:rPr>
          <w:rFonts w:ascii="Times New Roman" w:hAnsi="Times New Roman" w:cs="Times New Roman"/>
          <w:b/>
          <w:bCs/>
        </w:rPr>
      </w:pPr>
    </w:p>
    <w:p w14:paraId="68C19107" w14:textId="77777777"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STANOWISKA KOMISJI:</w:t>
      </w:r>
    </w:p>
    <w:p w14:paraId="64E59E8B" w14:textId="5AA5215A"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KRGiB</w:t>
      </w:r>
      <w:proofErr w:type="spellEnd"/>
      <w:r>
        <w:rPr>
          <w:rFonts w:ascii="Times New Roman" w:hAnsi="Times New Roman" w:cs="Times New Roman"/>
        </w:rPr>
        <w:t xml:space="preserve"> – </w:t>
      </w:r>
      <w:r w:rsidR="00874419">
        <w:rPr>
          <w:rFonts w:ascii="Times New Roman" w:hAnsi="Times New Roman" w:cs="Times New Roman"/>
        </w:rPr>
        <w:t>5</w:t>
      </w:r>
      <w:r w:rsidR="00E81531">
        <w:rPr>
          <w:rFonts w:ascii="Times New Roman" w:hAnsi="Times New Roman" w:cs="Times New Roman"/>
        </w:rPr>
        <w:t xml:space="preserve"> radnych</w:t>
      </w:r>
      <w:r w:rsidR="00874419">
        <w:rPr>
          <w:rFonts w:ascii="Times New Roman" w:hAnsi="Times New Roman" w:cs="Times New Roman"/>
        </w:rPr>
        <w:t xml:space="preserve"> za</w:t>
      </w:r>
    </w:p>
    <w:p w14:paraId="58003501" w14:textId="1D25537B"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KSKiS</w:t>
      </w:r>
      <w:proofErr w:type="spellEnd"/>
      <w:r>
        <w:rPr>
          <w:rFonts w:ascii="Times New Roman" w:hAnsi="Times New Roman" w:cs="Times New Roman"/>
        </w:rPr>
        <w:t xml:space="preserve"> – </w:t>
      </w:r>
      <w:r w:rsidR="00874419">
        <w:rPr>
          <w:rFonts w:ascii="Times New Roman" w:hAnsi="Times New Roman" w:cs="Times New Roman"/>
        </w:rPr>
        <w:t xml:space="preserve"> 4 </w:t>
      </w:r>
      <w:r w:rsidR="00E81531">
        <w:rPr>
          <w:rFonts w:ascii="Times New Roman" w:hAnsi="Times New Roman" w:cs="Times New Roman"/>
        </w:rPr>
        <w:t xml:space="preserve">radnych </w:t>
      </w:r>
      <w:r w:rsidR="00874419">
        <w:rPr>
          <w:rFonts w:ascii="Times New Roman" w:hAnsi="Times New Roman" w:cs="Times New Roman"/>
        </w:rPr>
        <w:t>za</w:t>
      </w:r>
    </w:p>
    <w:p w14:paraId="618C91C8" w14:textId="77777777" w:rsidR="009677D6" w:rsidRPr="009677D6" w:rsidRDefault="009677D6" w:rsidP="009677D6">
      <w:pPr>
        <w:spacing w:after="0" w:line="240" w:lineRule="auto"/>
        <w:jc w:val="both"/>
        <w:rPr>
          <w:rFonts w:ascii="Times New Roman" w:hAnsi="Times New Roman" w:cs="Times New Roman"/>
          <w:b/>
          <w:bCs/>
        </w:rPr>
      </w:pPr>
    </w:p>
    <w:p w14:paraId="1C7580BC" w14:textId="77777777" w:rsidR="00B635A5" w:rsidRDefault="00B635A5" w:rsidP="009677D6">
      <w:pPr>
        <w:numPr>
          <w:ilvl w:val="0"/>
          <w:numId w:val="1"/>
        </w:numPr>
        <w:spacing w:after="0" w:line="240" w:lineRule="auto"/>
        <w:jc w:val="both"/>
        <w:rPr>
          <w:rFonts w:ascii="Times New Roman" w:hAnsi="Times New Roman" w:cs="Times New Roman"/>
          <w:b/>
          <w:bCs/>
        </w:rPr>
      </w:pPr>
      <w:r w:rsidRPr="009677D6">
        <w:rPr>
          <w:rFonts w:ascii="Times New Roman" w:hAnsi="Times New Roman" w:cs="Times New Roman"/>
          <w:b/>
          <w:bCs/>
        </w:rPr>
        <w:t xml:space="preserve">Projekt uchwały w sprawie przyznania dotacji na prace konserwatorskie, restauratorskie lub roboty budowlane przy zabytku wpisanym do gminnej ewidencji zabytków. </w:t>
      </w:r>
    </w:p>
    <w:p w14:paraId="26FE5ABA" w14:textId="77777777" w:rsidR="009677D6" w:rsidRDefault="009677D6" w:rsidP="009677D6">
      <w:pPr>
        <w:spacing w:after="0" w:line="240" w:lineRule="auto"/>
        <w:jc w:val="both"/>
        <w:rPr>
          <w:rFonts w:ascii="Times New Roman" w:hAnsi="Times New Roman" w:cs="Times New Roman"/>
          <w:b/>
          <w:bCs/>
        </w:rPr>
      </w:pPr>
    </w:p>
    <w:p w14:paraId="62D796A1" w14:textId="2AE7FBBA" w:rsidR="00E81531" w:rsidRDefault="00E81531" w:rsidP="00E81531">
      <w:pPr>
        <w:spacing w:after="0" w:line="240" w:lineRule="auto"/>
        <w:jc w:val="both"/>
        <w:rPr>
          <w:rFonts w:ascii="Times New Roman" w:hAnsi="Times New Roman" w:cs="Times New Roman"/>
        </w:rPr>
      </w:pPr>
      <w:r>
        <w:rPr>
          <w:rFonts w:ascii="Times New Roman" w:hAnsi="Times New Roman" w:cs="Times New Roman"/>
        </w:rPr>
        <w:t>Jest to dotacja na wykonanie dokumentacji</w:t>
      </w:r>
      <w:r w:rsidR="000B32EC">
        <w:rPr>
          <w:rFonts w:ascii="Times New Roman" w:hAnsi="Times New Roman" w:cs="Times New Roman"/>
        </w:rPr>
        <w:t xml:space="preserve"> projektu remontu dachu</w:t>
      </w:r>
      <w:r>
        <w:rPr>
          <w:rFonts w:ascii="Times New Roman" w:hAnsi="Times New Roman" w:cs="Times New Roman"/>
        </w:rPr>
        <w:t>- powiedział Burmistrz.</w:t>
      </w:r>
    </w:p>
    <w:p w14:paraId="76AD4CBF" w14:textId="092CAA78" w:rsidR="00E81531" w:rsidRPr="00E81531" w:rsidRDefault="00E81531" w:rsidP="00E81531">
      <w:pPr>
        <w:spacing w:after="0" w:line="240" w:lineRule="auto"/>
        <w:jc w:val="both"/>
        <w:rPr>
          <w:rFonts w:ascii="Times New Roman" w:hAnsi="Times New Roman" w:cs="Times New Roman"/>
        </w:rPr>
      </w:pPr>
      <w:r>
        <w:rPr>
          <w:rFonts w:ascii="Times New Roman" w:hAnsi="Times New Roman" w:cs="Times New Roman"/>
        </w:rPr>
        <w:t>Radna Czyż uważa, że w informatorze powinna ukazać się informacja o możliwości składania wniosków na przyznanie dotacji właśnie na</w:t>
      </w:r>
      <w:r w:rsidRPr="009677D6">
        <w:rPr>
          <w:rFonts w:ascii="Times New Roman" w:hAnsi="Times New Roman" w:cs="Times New Roman"/>
          <w:b/>
          <w:bCs/>
        </w:rPr>
        <w:t xml:space="preserve"> </w:t>
      </w:r>
      <w:r w:rsidRPr="00E81531">
        <w:rPr>
          <w:rFonts w:ascii="Times New Roman" w:hAnsi="Times New Roman" w:cs="Times New Roman"/>
        </w:rPr>
        <w:t>prace konserwatorskie, restauratorskie lub roboty budowlane przy zabytku wpisanym do gminnej ewidencji zabytków</w:t>
      </w:r>
      <w:r>
        <w:rPr>
          <w:rFonts w:ascii="Times New Roman" w:hAnsi="Times New Roman" w:cs="Times New Roman"/>
        </w:rPr>
        <w:t>, a radny Rychłowski poprosił                         o uaktualnienie tego zagadnienia na BIP.</w:t>
      </w:r>
    </w:p>
    <w:p w14:paraId="10424FCB" w14:textId="77777777" w:rsidR="009677D6" w:rsidRDefault="009677D6" w:rsidP="009677D6">
      <w:pPr>
        <w:spacing w:after="0" w:line="240" w:lineRule="auto"/>
        <w:jc w:val="both"/>
        <w:rPr>
          <w:rFonts w:ascii="Times New Roman" w:hAnsi="Times New Roman" w:cs="Times New Roman"/>
          <w:b/>
          <w:bCs/>
        </w:rPr>
      </w:pPr>
    </w:p>
    <w:p w14:paraId="5FEAE4EF" w14:textId="77777777"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STANOWISKA KOMISJI:</w:t>
      </w:r>
    </w:p>
    <w:p w14:paraId="515D7E5D" w14:textId="43A17DE9"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KRGiB</w:t>
      </w:r>
      <w:proofErr w:type="spellEnd"/>
      <w:r>
        <w:rPr>
          <w:rFonts w:ascii="Times New Roman" w:hAnsi="Times New Roman" w:cs="Times New Roman"/>
        </w:rPr>
        <w:t xml:space="preserve"> – </w:t>
      </w:r>
      <w:r w:rsidR="00173993">
        <w:rPr>
          <w:rFonts w:ascii="Times New Roman" w:hAnsi="Times New Roman" w:cs="Times New Roman"/>
        </w:rPr>
        <w:t xml:space="preserve">5 </w:t>
      </w:r>
      <w:r w:rsidR="00E81531">
        <w:rPr>
          <w:rFonts w:ascii="Times New Roman" w:hAnsi="Times New Roman" w:cs="Times New Roman"/>
        </w:rPr>
        <w:t xml:space="preserve">radnych </w:t>
      </w:r>
      <w:r w:rsidR="00173993">
        <w:rPr>
          <w:rFonts w:ascii="Times New Roman" w:hAnsi="Times New Roman" w:cs="Times New Roman"/>
        </w:rPr>
        <w:t>za</w:t>
      </w:r>
    </w:p>
    <w:p w14:paraId="0AC591F3" w14:textId="2E0AE603"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KSKiS</w:t>
      </w:r>
      <w:proofErr w:type="spellEnd"/>
      <w:r>
        <w:rPr>
          <w:rFonts w:ascii="Times New Roman" w:hAnsi="Times New Roman" w:cs="Times New Roman"/>
        </w:rPr>
        <w:t xml:space="preserve"> – </w:t>
      </w:r>
      <w:r w:rsidR="00173993">
        <w:rPr>
          <w:rFonts w:ascii="Times New Roman" w:hAnsi="Times New Roman" w:cs="Times New Roman"/>
        </w:rPr>
        <w:t xml:space="preserve">4 </w:t>
      </w:r>
      <w:r w:rsidR="00E81531">
        <w:rPr>
          <w:rFonts w:ascii="Times New Roman" w:hAnsi="Times New Roman" w:cs="Times New Roman"/>
        </w:rPr>
        <w:t xml:space="preserve">radnych </w:t>
      </w:r>
      <w:r w:rsidR="00173993">
        <w:rPr>
          <w:rFonts w:ascii="Times New Roman" w:hAnsi="Times New Roman" w:cs="Times New Roman"/>
        </w:rPr>
        <w:t>za</w:t>
      </w:r>
    </w:p>
    <w:p w14:paraId="0C6027FE" w14:textId="77777777" w:rsidR="009677D6" w:rsidRPr="009677D6" w:rsidRDefault="009677D6" w:rsidP="009677D6">
      <w:pPr>
        <w:spacing w:after="0" w:line="240" w:lineRule="auto"/>
        <w:jc w:val="both"/>
        <w:rPr>
          <w:rFonts w:ascii="Times New Roman" w:hAnsi="Times New Roman" w:cs="Times New Roman"/>
          <w:b/>
          <w:bCs/>
        </w:rPr>
      </w:pPr>
    </w:p>
    <w:p w14:paraId="62D8726E" w14:textId="77777777" w:rsidR="00B635A5" w:rsidRDefault="00B635A5" w:rsidP="009677D6">
      <w:pPr>
        <w:numPr>
          <w:ilvl w:val="0"/>
          <w:numId w:val="1"/>
        </w:numPr>
        <w:spacing w:after="0" w:line="240" w:lineRule="auto"/>
        <w:jc w:val="both"/>
        <w:rPr>
          <w:rFonts w:ascii="Times New Roman" w:hAnsi="Times New Roman" w:cs="Times New Roman"/>
          <w:b/>
          <w:bCs/>
        </w:rPr>
      </w:pPr>
      <w:r w:rsidRPr="009677D6">
        <w:rPr>
          <w:rFonts w:ascii="Times New Roman" w:hAnsi="Times New Roman" w:cs="Times New Roman"/>
          <w:b/>
          <w:bCs/>
        </w:rPr>
        <w:t xml:space="preserve"> Projekt uchwały w sprawie wyrażenia zgody na wniesienie aportem nieruchomości do spółki Zakład Wodociągów i Kanalizacji sp. z o.o. z siedzibą w Międzyzdrojach. </w:t>
      </w:r>
    </w:p>
    <w:p w14:paraId="48E2441C" w14:textId="77777777" w:rsidR="009677D6" w:rsidRDefault="009677D6" w:rsidP="009677D6">
      <w:pPr>
        <w:spacing w:after="0" w:line="240" w:lineRule="auto"/>
        <w:jc w:val="both"/>
        <w:rPr>
          <w:rFonts w:ascii="Times New Roman" w:hAnsi="Times New Roman" w:cs="Times New Roman"/>
          <w:b/>
          <w:bCs/>
        </w:rPr>
      </w:pPr>
    </w:p>
    <w:p w14:paraId="1E08679A" w14:textId="2029AE42" w:rsidR="00276C51" w:rsidRDefault="000B32EC" w:rsidP="009677D6">
      <w:pPr>
        <w:spacing w:after="0" w:line="240" w:lineRule="auto"/>
        <w:jc w:val="both"/>
        <w:rPr>
          <w:rFonts w:ascii="Times New Roman" w:hAnsi="Times New Roman" w:cs="Times New Roman"/>
        </w:rPr>
      </w:pPr>
      <w:r>
        <w:rPr>
          <w:rFonts w:ascii="Times New Roman" w:hAnsi="Times New Roman" w:cs="Times New Roman"/>
        </w:rPr>
        <w:t>Chcemy uporządkować k</w:t>
      </w:r>
      <w:r w:rsidR="00276C51">
        <w:rPr>
          <w:rFonts w:ascii="Times New Roman" w:hAnsi="Times New Roman" w:cs="Times New Roman"/>
        </w:rPr>
        <w:t>westie związane ze zbiornikiem</w:t>
      </w:r>
      <w:r>
        <w:rPr>
          <w:rFonts w:ascii="Times New Roman" w:hAnsi="Times New Roman" w:cs="Times New Roman"/>
        </w:rPr>
        <w:t xml:space="preserve"> wody pitnej, który znajduje się w Lubiniu. Stąd propozycja przekazania tej nieruchomości do </w:t>
      </w:r>
      <w:proofErr w:type="spellStart"/>
      <w:r>
        <w:rPr>
          <w:rFonts w:ascii="Times New Roman" w:hAnsi="Times New Roman" w:cs="Times New Roman"/>
        </w:rPr>
        <w:t>ZWiK</w:t>
      </w:r>
      <w:proofErr w:type="spellEnd"/>
      <w:r>
        <w:rPr>
          <w:rFonts w:ascii="Times New Roman" w:hAnsi="Times New Roman" w:cs="Times New Roman"/>
        </w:rPr>
        <w:t xml:space="preserve"> – wyjaśnił Pan Burmistrz.</w:t>
      </w:r>
    </w:p>
    <w:p w14:paraId="6E45D0BC" w14:textId="77777777" w:rsidR="00E81531" w:rsidRPr="00276C51" w:rsidRDefault="00E81531" w:rsidP="009677D6">
      <w:pPr>
        <w:spacing w:after="0" w:line="240" w:lineRule="auto"/>
        <w:jc w:val="both"/>
        <w:rPr>
          <w:rFonts w:ascii="Times New Roman" w:hAnsi="Times New Roman" w:cs="Times New Roman"/>
        </w:rPr>
      </w:pPr>
    </w:p>
    <w:p w14:paraId="3A602618" w14:textId="77777777"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STANOWISKA KOMISJI:</w:t>
      </w:r>
    </w:p>
    <w:p w14:paraId="15A2358C" w14:textId="28B55F7D"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KRGiB</w:t>
      </w:r>
      <w:proofErr w:type="spellEnd"/>
      <w:r>
        <w:rPr>
          <w:rFonts w:ascii="Times New Roman" w:hAnsi="Times New Roman" w:cs="Times New Roman"/>
        </w:rPr>
        <w:t xml:space="preserve"> – </w:t>
      </w:r>
      <w:r w:rsidR="00276C51">
        <w:rPr>
          <w:rFonts w:ascii="Times New Roman" w:hAnsi="Times New Roman" w:cs="Times New Roman"/>
        </w:rPr>
        <w:t xml:space="preserve">4 </w:t>
      </w:r>
      <w:r w:rsidR="00E81531">
        <w:rPr>
          <w:rFonts w:ascii="Times New Roman" w:hAnsi="Times New Roman" w:cs="Times New Roman"/>
        </w:rPr>
        <w:t xml:space="preserve">radnych </w:t>
      </w:r>
      <w:r w:rsidR="00276C51">
        <w:rPr>
          <w:rFonts w:ascii="Times New Roman" w:hAnsi="Times New Roman" w:cs="Times New Roman"/>
        </w:rPr>
        <w:t>za</w:t>
      </w:r>
      <w:r w:rsidR="00E81531">
        <w:rPr>
          <w:rFonts w:ascii="Times New Roman" w:hAnsi="Times New Roman" w:cs="Times New Roman"/>
        </w:rPr>
        <w:t xml:space="preserve"> (udziału w głosowaniu nie brał radny Belter)</w:t>
      </w:r>
    </w:p>
    <w:p w14:paraId="0AECF2A3" w14:textId="76EDD6B0"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KSKiS</w:t>
      </w:r>
      <w:proofErr w:type="spellEnd"/>
      <w:r>
        <w:rPr>
          <w:rFonts w:ascii="Times New Roman" w:hAnsi="Times New Roman" w:cs="Times New Roman"/>
        </w:rPr>
        <w:t xml:space="preserve"> – </w:t>
      </w:r>
      <w:r w:rsidR="00276C51">
        <w:rPr>
          <w:rFonts w:ascii="Times New Roman" w:hAnsi="Times New Roman" w:cs="Times New Roman"/>
        </w:rPr>
        <w:t xml:space="preserve">4 </w:t>
      </w:r>
      <w:r w:rsidR="00E81531">
        <w:rPr>
          <w:rFonts w:ascii="Times New Roman" w:hAnsi="Times New Roman" w:cs="Times New Roman"/>
        </w:rPr>
        <w:t xml:space="preserve">radnych </w:t>
      </w:r>
      <w:r w:rsidR="00276C51">
        <w:rPr>
          <w:rFonts w:ascii="Times New Roman" w:hAnsi="Times New Roman" w:cs="Times New Roman"/>
        </w:rPr>
        <w:t>za</w:t>
      </w:r>
    </w:p>
    <w:p w14:paraId="437353BC" w14:textId="77777777" w:rsidR="009677D6" w:rsidRPr="009677D6" w:rsidRDefault="009677D6" w:rsidP="009677D6">
      <w:pPr>
        <w:spacing w:after="0" w:line="240" w:lineRule="auto"/>
        <w:jc w:val="both"/>
        <w:rPr>
          <w:rFonts w:ascii="Times New Roman" w:hAnsi="Times New Roman" w:cs="Times New Roman"/>
          <w:b/>
          <w:bCs/>
        </w:rPr>
      </w:pPr>
    </w:p>
    <w:p w14:paraId="24AAC067" w14:textId="2C78A8CE" w:rsidR="00B635A5" w:rsidRDefault="00B635A5" w:rsidP="009677D6">
      <w:pPr>
        <w:numPr>
          <w:ilvl w:val="0"/>
          <w:numId w:val="1"/>
        </w:numPr>
        <w:spacing w:after="0" w:line="240" w:lineRule="auto"/>
        <w:jc w:val="both"/>
        <w:rPr>
          <w:rFonts w:ascii="Times New Roman" w:hAnsi="Times New Roman" w:cs="Times New Roman"/>
          <w:b/>
          <w:bCs/>
        </w:rPr>
      </w:pPr>
      <w:r w:rsidRPr="009677D6">
        <w:rPr>
          <w:rFonts w:ascii="Times New Roman" w:hAnsi="Times New Roman" w:cs="Times New Roman"/>
          <w:b/>
          <w:bCs/>
        </w:rPr>
        <w:t>Projekt uchwały w sprawie wyrażenia zgody na wydzierżawienie nieruchomości oraz na odstąpienie od obowiązku przetargowego trybu zawarcia umowy dzierżawy (dz. nr 82/4 o pow. 503 m2 przy ul. Promenada Gwiazd).</w:t>
      </w:r>
    </w:p>
    <w:p w14:paraId="09D32897" w14:textId="77777777" w:rsidR="009677D6" w:rsidRDefault="009677D6" w:rsidP="009677D6">
      <w:pPr>
        <w:spacing w:after="0" w:line="240" w:lineRule="auto"/>
        <w:jc w:val="both"/>
        <w:rPr>
          <w:rFonts w:ascii="Times New Roman" w:hAnsi="Times New Roman" w:cs="Times New Roman"/>
          <w:b/>
          <w:bCs/>
        </w:rPr>
      </w:pPr>
    </w:p>
    <w:p w14:paraId="0C8DCA05" w14:textId="72851073" w:rsidR="00325FD9" w:rsidRDefault="000B32EC" w:rsidP="009677D6">
      <w:pPr>
        <w:spacing w:after="0" w:line="240" w:lineRule="auto"/>
        <w:jc w:val="both"/>
        <w:rPr>
          <w:rFonts w:ascii="Times New Roman" w:hAnsi="Times New Roman" w:cs="Times New Roman"/>
        </w:rPr>
      </w:pPr>
      <w:r>
        <w:rPr>
          <w:rFonts w:ascii="Times New Roman" w:hAnsi="Times New Roman" w:cs="Times New Roman"/>
        </w:rPr>
        <w:t xml:space="preserve">Projekt omówiła Pani Dunder Kierownik Referatu Gospodarki Nieruchomościami. Projekt powstał </w:t>
      </w:r>
      <w:r w:rsidR="00931A85">
        <w:rPr>
          <w:rFonts w:ascii="Times New Roman" w:hAnsi="Times New Roman" w:cs="Times New Roman"/>
        </w:rPr>
        <w:t xml:space="preserve">                     </w:t>
      </w:r>
      <w:r>
        <w:rPr>
          <w:rFonts w:ascii="Times New Roman" w:hAnsi="Times New Roman" w:cs="Times New Roman"/>
        </w:rPr>
        <w:t xml:space="preserve">w oparciu o złożony przez dzierżawców wniosek z </w:t>
      </w:r>
      <w:r w:rsidR="001144F7">
        <w:rPr>
          <w:rFonts w:ascii="Times New Roman" w:hAnsi="Times New Roman" w:cs="Times New Roman"/>
        </w:rPr>
        <w:t>uwagi na fakt, że dotychczasowa dzierżawa zakończyła się. T</w:t>
      </w:r>
      <w:r w:rsidR="00325FD9">
        <w:rPr>
          <w:rFonts w:ascii="Times New Roman" w:hAnsi="Times New Roman" w:cs="Times New Roman"/>
        </w:rPr>
        <w:t>ereny</w:t>
      </w:r>
      <w:r w:rsidR="001144F7">
        <w:rPr>
          <w:rFonts w:ascii="Times New Roman" w:hAnsi="Times New Roman" w:cs="Times New Roman"/>
        </w:rPr>
        <w:t xml:space="preserve"> te należą do S</w:t>
      </w:r>
      <w:r w:rsidR="00325FD9">
        <w:rPr>
          <w:rFonts w:ascii="Times New Roman" w:hAnsi="Times New Roman" w:cs="Times New Roman"/>
        </w:rPr>
        <w:t xml:space="preserve">tarostwa, które poddzierżawiamy. </w:t>
      </w:r>
    </w:p>
    <w:p w14:paraId="602792D0" w14:textId="74DE696C" w:rsidR="00256450" w:rsidRDefault="001144F7" w:rsidP="001144F7">
      <w:pPr>
        <w:spacing w:after="0" w:line="240" w:lineRule="auto"/>
        <w:ind w:firstLine="708"/>
        <w:jc w:val="both"/>
        <w:rPr>
          <w:rFonts w:ascii="Times New Roman" w:hAnsi="Times New Roman" w:cs="Times New Roman"/>
        </w:rPr>
      </w:pPr>
      <w:r>
        <w:rPr>
          <w:rFonts w:ascii="Times New Roman" w:hAnsi="Times New Roman" w:cs="Times New Roman"/>
        </w:rPr>
        <w:t xml:space="preserve">Radny </w:t>
      </w:r>
      <w:r w:rsidR="00256450">
        <w:rPr>
          <w:rFonts w:ascii="Times New Roman" w:hAnsi="Times New Roman" w:cs="Times New Roman"/>
        </w:rPr>
        <w:t>Tristan</w:t>
      </w:r>
      <w:r>
        <w:rPr>
          <w:rFonts w:ascii="Times New Roman" w:hAnsi="Times New Roman" w:cs="Times New Roman"/>
        </w:rPr>
        <w:t xml:space="preserve"> Belter zapytał skąd wzięła się taka powierzchnia.</w:t>
      </w:r>
      <w:r w:rsidR="00256450">
        <w:rPr>
          <w:rFonts w:ascii="Times New Roman" w:hAnsi="Times New Roman" w:cs="Times New Roman"/>
        </w:rPr>
        <w:t xml:space="preserve"> </w:t>
      </w:r>
    </w:p>
    <w:p w14:paraId="1ED087AC" w14:textId="19A326DC" w:rsidR="00993A1C" w:rsidRDefault="001144F7" w:rsidP="001144F7">
      <w:pPr>
        <w:spacing w:after="0" w:line="240" w:lineRule="auto"/>
        <w:ind w:firstLine="708"/>
        <w:jc w:val="both"/>
        <w:rPr>
          <w:rFonts w:ascii="Times New Roman" w:hAnsi="Times New Roman" w:cs="Times New Roman"/>
        </w:rPr>
      </w:pPr>
      <w:r>
        <w:rPr>
          <w:rFonts w:ascii="Times New Roman" w:hAnsi="Times New Roman" w:cs="Times New Roman"/>
        </w:rPr>
        <w:t xml:space="preserve">Pani Dunder wyjaśniła, że </w:t>
      </w:r>
      <w:r w:rsidR="00256450">
        <w:rPr>
          <w:rFonts w:ascii="Times New Roman" w:hAnsi="Times New Roman" w:cs="Times New Roman"/>
        </w:rPr>
        <w:t>geodeta zrobił jeden pomiar i wyszło</w:t>
      </w:r>
      <w:r>
        <w:rPr>
          <w:rFonts w:ascii="Times New Roman" w:hAnsi="Times New Roman" w:cs="Times New Roman"/>
        </w:rPr>
        <w:t xml:space="preserve">, że powierzchnia użytkowa wynosi </w:t>
      </w:r>
      <w:r w:rsidR="00256450">
        <w:rPr>
          <w:rFonts w:ascii="Times New Roman" w:hAnsi="Times New Roman" w:cs="Times New Roman"/>
        </w:rPr>
        <w:t>503 m.</w:t>
      </w:r>
      <w:r>
        <w:rPr>
          <w:rFonts w:ascii="Times New Roman" w:hAnsi="Times New Roman" w:cs="Times New Roman"/>
        </w:rPr>
        <w:t xml:space="preserve"> Zwłoka w podjęciu uchwały wynikała z prowadzonych rozmów ze Starostwem </w:t>
      </w:r>
      <w:r w:rsidR="00DD60DE">
        <w:rPr>
          <w:rFonts w:ascii="Times New Roman" w:hAnsi="Times New Roman" w:cs="Times New Roman"/>
        </w:rPr>
        <w:t xml:space="preserve">                                 </w:t>
      </w:r>
      <w:r>
        <w:rPr>
          <w:rFonts w:ascii="Times New Roman" w:hAnsi="Times New Roman" w:cs="Times New Roman"/>
        </w:rPr>
        <w:t>w temacie kładki, która przebiega na tym terenie. Oczywiście</w:t>
      </w:r>
      <w:r w:rsidR="00B072DC" w:rsidRPr="00476384">
        <w:rPr>
          <w:rFonts w:ascii="Times New Roman" w:hAnsi="Times New Roman" w:cs="Times New Roman"/>
        </w:rPr>
        <w:t>, w odpowiedzi na pytanie radnego Beltera dot. przekraczania terenu dzierżawy przez dzierżawcę,</w:t>
      </w:r>
      <w:r>
        <w:rPr>
          <w:rFonts w:ascii="Times New Roman" w:hAnsi="Times New Roman" w:cs="Times New Roman"/>
        </w:rPr>
        <w:t xml:space="preserve"> dzierżawcy zostanie naliczona opłata </w:t>
      </w:r>
      <w:r w:rsidR="00993A1C">
        <w:rPr>
          <w:rFonts w:ascii="Times New Roman" w:hAnsi="Times New Roman" w:cs="Times New Roman"/>
        </w:rPr>
        <w:t>za bezumowne korzystanie</w:t>
      </w:r>
      <w:r w:rsidR="007F7880">
        <w:rPr>
          <w:rFonts w:ascii="Times New Roman" w:hAnsi="Times New Roman" w:cs="Times New Roman"/>
        </w:rPr>
        <w:t xml:space="preserve"> </w:t>
      </w:r>
      <w:r w:rsidR="00B072DC" w:rsidRPr="00476384">
        <w:rPr>
          <w:rFonts w:ascii="Times New Roman" w:hAnsi="Times New Roman" w:cs="Times New Roman"/>
        </w:rPr>
        <w:t>z terenu, który nie był objęty dotychczasową umową, a faktycznie był użytkowany – wskazała Pani Dunder</w:t>
      </w:r>
      <w:r w:rsidRPr="00476384">
        <w:rPr>
          <w:rFonts w:ascii="Times New Roman" w:hAnsi="Times New Roman" w:cs="Times New Roman"/>
        </w:rPr>
        <w:t>.</w:t>
      </w:r>
      <w:r w:rsidR="00DD228C" w:rsidRPr="00476384">
        <w:rPr>
          <w:rFonts w:ascii="Times New Roman" w:hAnsi="Times New Roman" w:cs="Times New Roman"/>
        </w:rPr>
        <w:t xml:space="preserve"> </w:t>
      </w:r>
      <w:r w:rsidR="00DD228C">
        <w:rPr>
          <w:rFonts w:ascii="Times New Roman" w:hAnsi="Times New Roman" w:cs="Times New Roman"/>
        </w:rPr>
        <w:t xml:space="preserve">Na pytania radnych o czynsz dzierżawny Pani Kierownik </w:t>
      </w:r>
      <w:r w:rsidR="00DD228C">
        <w:rPr>
          <w:rFonts w:ascii="Times New Roman" w:hAnsi="Times New Roman" w:cs="Times New Roman"/>
        </w:rPr>
        <w:lastRenderedPageBreak/>
        <w:t xml:space="preserve">wyjaśniła, że roczny czynsz za 342 m2 to 21 tys. </w:t>
      </w:r>
      <w:r w:rsidR="007F7880">
        <w:rPr>
          <w:rFonts w:ascii="Times New Roman" w:hAnsi="Times New Roman" w:cs="Times New Roman"/>
        </w:rPr>
        <w:t xml:space="preserve"> </w:t>
      </w:r>
      <w:r w:rsidR="00912002">
        <w:rPr>
          <w:rFonts w:ascii="Times New Roman" w:hAnsi="Times New Roman" w:cs="Times New Roman"/>
        </w:rPr>
        <w:t xml:space="preserve">Za dodatkowe 61 m2 dzierżawca płaci 3065 </w:t>
      </w:r>
      <w:r w:rsidR="00F00F43" w:rsidRPr="00476384">
        <w:rPr>
          <w:rFonts w:ascii="Times New Roman" w:hAnsi="Times New Roman" w:cs="Times New Roman"/>
        </w:rPr>
        <w:t>zł</w:t>
      </w:r>
      <w:r w:rsidR="00F00F43">
        <w:rPr>
          <w:rFonts w:ascii="Times New Roman" w:hAnsi="Times New Roman" w:cs="Times New Roman"/>
          <w:color w:val="EE0000"/>
        </w:rPr>
        <w:t xml:space="preserve"> </w:t>
      </w:r>
      <w:r w:rsidR="00912002">
        <w:rPr>
          <w:rFonts w:ascii="Times New Roman" w:hAnsi="Times New Roman" w:cs="Times New Roman"/>
        </w:rPr>
        <w:t xml:space="preserve">netto. Za 100 m2, które użytkował bez zgody opłata zostanie dopiero naliczona. </w:t>
      </w:r>
    </w:p>
    <w:p w14:paraId="21BEE745" w14:textId="7BF4C03B" w:rsidR="006552B1" w:rsidRDefault="00912002" w:rsidP="00912002">
      <w:pPr>
        <w:spacing w:after="0" w:line="240" w:lineRule="auto"/>
        <w:ind w:firstLine="708"/>
        <w:jc w:val="both"/>
        <w:rPr>
          <w:rFonts w:ascii="Times New Roman" w:hAnsi="Times New Roman" w:cs="Times New Roman"/>
        </w:rPr>
      </w:pPr>
      <w:r>
        <w:rPr>
          <w:rFonts w:ascii="Times New Roman" w:hAnsi="Times New Roman" w:cs="Times New Roman"/>
        </w:rPr>
        <w:t xml:space="preserve">Radny Woszczyk uważa, że trzeba doliczyć minimum </w:t>
      </w:r>
      <w:r w:rsidR="006552B1">
        <w:rPr>
          <w:rFonts w:ascii="Times New Roman" w:hAnsi="Times New Roman" w:cs="Times New Roman"/>
        </w:rPr>
        <w:t>20% więcej do czynszu</w:t>
      </w:r>
      <w:r>
        <w:rPr>
          <w:rFonts w:ascii="Times New Roman" w:hAnsi="Times New Roman" w:cs="Times New Roman"/>
        </w:rPr>
        <w:t>.</w:t>
      </w:r>
    </w:p>
    <w:p w14:paraId="0CB5CEF7" w14:textId="2BEDDB41" w:rsidR="00912002" w:rsidRDefault="00912002" w:rsidP="00912002">
      <w:pPr>
        <w:spacing w:after="0" w:line="240" w:lineRule="auto"/>
        <w:ind w:firstLine="708"/>
        <w:jc w:val="both"/>
        <w:rPr>
          <w:rFonts w:ascii="Times New Roman" w:hAnsi="Times New Roman" w:cs="Times New Roman"/>
        </w:rPr>
      </w:pPr>
      <w:r>
        <w:rPr>
          <w:rFonts w:ascii="Times New Roman" w:hAnsi="Times New Roman" w:cs="Times New Roman"/>
        </w:rPr>
        <w:t xml:space="preserve">Jeśli kwota nie zostanie zwiększona to radna </w:t>
      </w:r>
      <w:r w:rsidR="006552B1">
        <w:rPr>
          <w:rFonts w:ascii="Times New Roman" w:hAnsi="Times New Roman" w:cs="Times New Roman"/>
        </w:rPr>
        <w:t>Czyż</w:t>
      </w:r>
      <w:r>
        <w:rPr>
          <w:rFonts w:ascii="Times New Roman" w:hAnsi="Times New Roman" w:cs="Times New Roman"/>
        </w:rPr>
        <w:t xml:space="preserve"> nie podpisze się pod tym projektem, ponieważ teren jest dzierżawiony pod urządzenie zieleni</w:t>
      </w:r>
      <w:r w:rsidR="00DD60DE">
        <w:rPr>
          <w:rFonts w:ascii="Times New Roman" w:hAnsi="Times New Roman" w:cs="Times New Roman"/>
        </w:rPr>
        <w:t>,</w:t>
      </w:r>
      <w:r>
        <w:rPr>
          <w:rFonts w:ascii="Times New Roman" w:hAnsi="Times New Roman" w:cs="Times New Roman"/>
        </w:rPr>
        <w:t xml:space="preserve"> a faktycznie jest wykorzystywany jako parking.</w:t>
      </w:r>
      <w:r w:rsidR="00DD60DE">
        <w:rPr>
          <w:rFonts w:ascii="Times New Roman" w:hAnsi="Times New Roman" w:cs="Times New Roman"/>
        </w:rPr>
        <w:t xml:space="preserve"> </w:t>
      </w:r>
      <w:r>
        <w:rPr>
          <w:rFonts w:ascii="Times New Roman" w:hAnsi="Times New Roman" w:cs="Times New Roman"/>
        </w:rPr>
        <w:t>Korzystają</w:t>
      </w:r>
      <w:r w:rsidR="00F00F43" w:rsidRPr="00476384">
        <w:rPr>
          <w:rFonts w:ascii="Times New Roman" w:hAnsi="Times New Roman" w:cs="Times New Roman"/>
        </w:rPr>
        <w:t>c</w:t>
      </w:r>
      <w:r>
        <w:rPr>
          <w:rFonts w:ascii="Times New Roman" w:hAnsi="Times New Roman" w:cs="Times New Roman"/>
        </w:rPr>
        <w:t xml:space="preserve"> z obecności Pana Mecenasa radna zapytała, czy powyższe rozważania są dopuszczalne? Czy jeśli wprost jest wskazany cel dzierżawy na urządzenie zieleni, to może tam być parking? Radna prosi o opinię prawną w tym aspekcie. </w:t>
      </w:r>
    </w:p>
    <w:p w14:paraId="4AFBBC48" w14:textId="77777777" w:rsidR="00931A85" w:rsidRDefault="00931A85" w:rsidP="00912002">
      <w:pPr>
        <w:spacing w:after="0" w:line="240" w:lineRule="auto"/>
        <w:ind w:firstLine="708"/>
        <w:jc w:val="both"/>
        <w:rPr>
          <w:rFonts w:ascii="Times New Roman" w:hAnsi="Times New Roman" w:cs="Times New Roman"/>
        </w:rPr>
      </w:pPr>
    </w:p>
    <w:p w14:paraId="34ED1227" w14:textId="77777777"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STANOWISKA KOMISJI:</w:t>
      </w:r>
    </w:p>
    <w:p w14:paraId="05DE387D" w14:textId="6EE5E187"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KRGiB</w:t>
      </w:r>
      <w:proofErr w:type="spellEnd"/>
      <w:r>
        <w:rPr>
          <w:rFonts w:ascii="Times New Roman" w:hAnsi="Times New Roman" w:cs="Times New Roman"/>
        </w:rPr>
        <w:t xml:space="preserve"> –</w:t>
      </w:r>
      <w:r w:rsidR="0065373C">
        <w:rPr>
          <w:rFonts w:ascii="Times New Roman" w:hAnsi="Times New Roman" w:cs="Times New Roman"/>
        </w:rPr>
        <w:t xml:space="preserve">  5 </w:t>
      </w:r>
      <w:r w:rsidR="00931A85">
        <w:rPr>
          <w:rFonts w:ascii="Times New Roman" w:hAnsi="Times New Roman" w:cs="Times New Roman"/>
        </w:rPr>
        <w:t xml:space="preserve">radnych </w:t>
      </w:r>
      <w:r w:rsidR="0065373C">
        <w:rPr>
          <w:rFonts w:ascii="Times New Roman" w:hAnsi="Times New Roman" w:cs="Times New Roman"/>
        </w:rPr>
        <w:t>za</w:t>
      </w:r>
      <w:r>
        <w:rPr>
          <w:rFonts w:ascii="Times New Roman" w:hAnsi="Times New Roman" w:cs="Times New Roman"/>
        </w:rPr>
        <w:t xml:space="preserve"> </w:t>
      </w:r>
    </w:p>
    <w:p w14:paraId="3929D07A" w14:textId="0BF8ED18"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KSKiS</w:t>
      </w:r>
      <w:proofErr w:type="spellEnd"/>
      <w:r>
        <w:rPr>
          <w:rFonts w:ascii="Times New Roman" w:hAnsi="Times New Roman" w:cs="Times New Roman"/>
        </w:rPr>
        <w:t xml:space="preserve"> – </w:t>
      </w:r>
      <w:r w:rsidR="0065373C">
        <w:rPr>
          <w:rFonts w:ascii="Times New Roman" w:hAnsi="Times New Roman" w:cs="Times New Roman"/>
        </w:rPr>
        <w:t>3</w:t>
      </w:r>
      <w:r w:rsidR="00931A85">
        <w:rPr>
          <w:rFonts w:ascii="Times New Roman" w:hAnsi="Times New Roman" w:cs="Times New Roman"/>
        </w:rPr>
        <w:t xml:space="preserve"> radnych </w:t>
      </w:r>
      <w:r w:rsidR="0065373C">
        <w:rPr>
          <w:rFonts w:ascii="Times New Roman" w:hAnsi="Times New Roman" w:cs="Times New Roman"/>
        </w:rPr>
        <w:t>za</w:t>
      </w:r>
      <w:r w:rsidR="00931A85">
        <w:rPr>
          <w:rFonts w:ascii="Times New Roman" w:hAnsi="Times New Roman" w:cs="Times New Roman"/>
        </w:rPr>
        <w:t xml:space="preserve"> (udziału w głosowaniu nie brał radny Cieślikiewicz)</w:t>
      </w:r>
    </w:p>
    <w:p w14:paraId="46AB4E71" w14:textId="77777777" w:rsidR="009677D6" w:rsidRPr="009677D6" w:rsidRDefault="009677D6" w:rsidP="009677D6">
      <w:pPr>
        <w:spacing w:after="0" w:line="240" w:lineRule="auto"/>
        <w:jc w:val="both"/>
        <w:rPr>
          <w:rFonts w:ascii="Times New Roman" w:hAnsi="Times New Roman" w:cs="Times New Roman"/>
          <w:b/>
          <w:bCs/>
        </w:rPr>
      </w:pPr>
    </w:p>
    <w:p w14:paraId="45A3EC1C" w14:textId="77777777" w:rsidR="00B635A5" w:rsidRDefault="00B635A5" w:rsidP="009677D6">
      <w:pPr>
        <w:numPr>
          <w:ilvl w:val="0"/>
          <w:numId w:val="1"/>
        </w:numPr>
        <w:spacing w:after="0" w:line="240" w:lineRule="auto"/>
        <w:jc w:val="both"/>
        <w:rPr>
          <w:rFonts w:ascii="Times New Roman" w:hAnsi="Times New Roman" w:cs="Times New Roman"/>
          <w:b/>
          <w:bCs/>
          <w:lang w:bidi="pl-PL"/>
        </w:rPr>
      </w:pPr>
      <w:r w:rsidRPr="009677D6">
        <w:rPr>
          <w:rFonts w:ascii="Times New Roman" w:hAnsi="Times New Roman" w:cs="Times New Roman"/>
          <w:b/>
          <w:bCs/>
        </w:rPr>
        <w:t xml:space="preserve">Projekt uchwały w </w:t>
      </w:r>
      <w:r w:rsidRPr="00A879F3">
        <w:rPr>
          <w:rFonts w:ascii="Times New Roman" w:hAnsi="Times New Roman" w:cs="Times New Roman"/>
          <w:b/>
          <w:bCs/>
          <w:strike/>
        </w:rPr>
        <w:t>s</w:t>
      </w:r>
      <w:r w:rsidRPr="00931A85">
        <w:rPr>
          <w:rFonts w:ascii="Times New Roman" w:hAnsi="Times New Roman" w:cs="Times New Roman"/>
          <w:b/>
          <w:bCs/>
        </w:rPr>
        <w:t>prawie</w:t>
      </w:r>
      <w:r w:rsidRPr="009677D6">
        <w:rPr>
          <w:rFonts w:ascii="Times New Roman" w:hAnsi="Times New Roman" w:cs="Times New Roman"/>
          <w:b/>
          <w:bCs/>
        </w:rPr>
        <w:t xml:space="preserve"> wyrażenia zgody na sprzedaż nieruchomości (pow. 18/55 m2 przy ul. Gryfa Pomorskiego 5).</w:t>
      </w:r>
    </w:p>
    <w:p w14:paraId="05093E1D" w14:textId="77777777" w:rsidR="009677D6" w:rsidRDefault="009677D6" w:rsidP="009677D6">
      <w:pPr>
        <w:spacing w:after="0" w:line="240" w:lineRule="auto"/>
        <w:jc w:val="both"/>
        <w:rPr>
          <w:rFonts w:ascii="Times New Roman" w:hAnsi="Times New Roman" w:cs="Times New Roman"/>
          <w:b/>
          <w:bCs/>
        </w:rPr>
      </w:pPr>
    </w:p>
    <w:p w14:paraId="7C9A77E3" w14:textId="3F1F4C5D" w:rsidR="008E65E5" w:rsidRDefault="008E65E5" w:rsidP="009677D6">
      <w:pPr>
        <w:spacing w:after="0" w:line="240" w:lineRule="auto"/>
        <w:jc w:val="both"/>
        <w:rPr>
          <w:rFonts w:ascii="Times New Roman" w:hAnsi="Times New Roman" w:cs="Times New Roman"/>
        </w:rPr>
      </w:pPr>
      <w:r>
        <w:rPr>
          <w:rFonts w:ascii="Times New Roman" w:hAnsi="Times New Roman" w:cs="Times New Roman"/>
        </w:rPr>
        <w:t>Prostujemy udziały w nieruchomości- powiedziała</w:t>
      </w:r>
      <w:r w:rsidR="00931A85">
        <w:rPr>
          <w:rFonts w:ascii="Times New Roman" w:hAnsi="Times New Roman" w:cs="Times New Roman"/>
        </w:rPr>
        <w:t xml:space="preserve"> Pani Dunder</w:t>
      </w:r>
      <w:r>
        <w:rPr>
          <w:rFonts w:ascii="Times New Roman" w:hAnsi="Times New Roman" w:cs="Times New Roman"/>
        </w:rPr>
        <w:t>.</w:t>
      </w:r>
      <w:r w:rsidR="00931A85">
        <w:rPr>
          <w:rFonts w:ascii="Times New Roman" w:hAnsi="Times New Roman" w:cs="Times New Roman"/>
        </w:rPr>
        <w:t xml:space="preserve"> Jest</w:t>
      </w:r>
      <w:r>
        <w:rPr>
          <w:rFonts w:ascii="Times New Roman" w:hAnsi="Times New Roman" w:cs="Times New Roman"/>
        </w:rPr>
        <w:t xml:space="preserve"> wola wszystkich</w:t>
      </w:r>
      <w:r w:rsidR="00931A85">
        <w:rPr>
          <w:rFonts w:ascii="Times New Roman" w:hAnsi="Times New Roman" w:cs="Times New Roman"/>
        </w:rPr>
        <w:t xml:space="preserve"> współwłaścicieli na sprzedaż tej części wspólnej.</w:t>
      </w:r>
      <w:r>
        <w:rPr>
          <w:rFonts w:ascii="Times New Roman" w:hAnsi="Times New Roman" w:cs="Times New Roman"/>
        </w:rPr>
        <w:t xml:space="preserve"> </w:t>
      </w:r>
    </w:p>
    <w:p w14:paraId="2F989453" w14:textId="77777777" w:rsidR="008E65E5" w:rsidRPr="008E65E5" w:rsidRDefault="008E65E5" w:rsidP="009677D6">
      <w:pPr>
        <w:spacing w:after="0" w:line="240" w:lineRule="auto"/>
        <w:jc w:val="both"/>
        <w:rPr>
          <w:rFonts w:ascii="Times New Roman" w:hAnsi="Times New Roman" w:cs="Times New Roman"/>
        </w:rPr>
      </w:pPr>
    </w:p>
    <w:p w14:paraId="5927734A" w14:textId="77777777"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STANOWISKA KOMISJI:</w:t>
      </w:r>
    </w:p>
    <w:p w14:paraId="597ED132" w14:textId="68535424"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KRGiB</w:t>
      </w:r>
      <w:proofErr w:type="spellEnd"/>
      <w:r>
        <w:rPr>
          <w:rFonts w:ascii="Times New Roman" w:hAnsi="Times New Roman" w:cs="Times New Roman"/>
        </w:rPr>
        <w:t xml:space="preserve"> – </w:t>
      </w:r>
      <w:r w:rsidR="008E65E5">
        <w:rPr>
          <w:rFonts w:ascii="Times New Roman" w:hAnsi="Times New Roman" w:cs="Times New Roman"/>
        </w:rPr>
        <w:t>5</w:t>
      </w:r>
      <w:r w:rsidR="00931A85">
        <w:rPr>
          <w:rFonts w:ascii="Times New Roman" w:hAnsi="Times New Roman" w:cs="Times New Roman"/>
        </w:rPr>
        <w:t xml:space="preserve"> radnych</w:t>
      </w:r>
      <w:r w:rsidR="008E65E5">
        <w:rPr>
          <w:rFonts w:ascii="Times New Roman" w:hAnsi="Times New Roman" w:cs="Times New Roman"/>
        </w:rPr>
        <w:t xml:space="preserve"> za</w:t>
      </w:r>
    </w:p>
    <w:p w14:paraId="712C59E8" w14:textId="4FEB1188"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KSKiS</w:t>
      </w:r>
      <w:proofErr w:type="spellEnd"/>
      <w:r>
        <w:rPr>
          <w:rFonts w:ascii="Times New Roman" w:hAnsi="Times New Roman" w:cs="Times New Roman"/>
        </w:rPr>
        <w:t xml:space="preserve"> – </w:t>
      </w:r>
      <w:r w:rsidR="008E65E5">
        <w:rPr>
          <w:rFonts w:ascii="Times New Roman" w:hAnsi="Times New Roman" w:cs="Times New Roman"/>
        </w:rPr>
        <w:t xml:space="preserve">4 </w:t>
      </w:r>
      <w:r w:rsidR="00931A85">
        <w:rPr>
          <w:rFonts w:ascii="Times New Roman" w:hAnsi="Times New Roman" w:cs="Times New Roman"/>
        </w:rPr>
        <w:t xml:space="preserve">radnych </w:t>
      </w:r>
      <w:r w:rsidR="008E65E5">
        <w:rPr>
          <w:rFonts w:ascii="Times New Roman" w:hAnsi="Times New Roman" w:cs="Times New Roman"/>
        </w:rPr>
        <w:t>za</w:t>
      </w:r>
    </w:p>
    <w:p w14:paraId="733BD356" w14:textId="77777777" w:rsidR="009677D6" w:rsidRPr="009677D6" w:rsidRDefault="009677D6" w:rsidP="009677D6">
      <w:pPr>
        <w:spacing w:after="0" w:line="240" w:lineRule="auto"/>
        <w:jc w:val="both"/>
        <w:rPr>
          <w:rFonts w:ascii="Times New Roman" w:hAnsi="Times New Roman" w:cs="Times New Roman"/>
          <w:b/>
          <w:bCs/>
          <w:lang w:bidi="pl-PL"/>
        </w:rPr>
      </w:pPr>
    </w:p>
    <w:p w14:paraId="3CA5CCF5" w14:textId="276F7E75" w:rsidR="00B635A5" w:rsidRDefault="00B635A5" w:rsidP="009677D6">
      <w:pPr>
        <w:numPr>
          <w:ilvl w:val="0"/>
          <w:numId w:val="1"/>
        </w:numPr>
        <w:spacing w:after="0" w:line="240" w:lineRule="auto"/>
        <w:jc w:val="both"/>
        <w:rPr>
          <w:rFonts w:ascii="Times New Roman" w:hAnsi="Times New Roman" w:cs="Times New Roman"/>
          <w:b/>
          <w:bCs/>
          <w:lang w:bidi="pl-PL"/>
        </w:rPr>
      </w:pPr>
      <w:r w:rsidRPr="009677D6">
        <w:rPr>
          <w:rFonts w:ascii="Times New Roman" w:hAnsi="Times New Roman" w:cs="Times New Roman"/>
          <w:b/>
          <w:bCs/>
        </w:rPr>
        <w:t xml:space="preserve"> Projekt uchwały w sprawie wyrażenia zgody na wydzierżawienie nieruchomości </w:t>
      </w:r>
      <w:r w:rsidR="001E433E">
        <w:rPr>
          <w:rFonts w:ascii="Times New Roman" w:hAnsi="Times New Roman" w:cs="Times New Roman"/>
          <w:b/>
          <w:bCs/>
        </w:rPr>
        <w:t xml:space="preserve">               </w:t>
      </w:r>
      <w:r w:rsidRPr="009677D6">
        <w:rPr>
          <w:rFonts w:ascii="Times New Roman" w:hAnsi="Times New Roman" w:cs="Times New Roman"/>
          <w:b/>
          <w:bCs/>
        </w:rPr>
        <w:t>(dz. nr 61 o pow. 1 m2 przy ul. Boh. W-wy).</w:t>
      </w:r>
    </w:p>
    <w:p w14:paraId="1004DF3B" w14:textId="77777777" w:rsidR="009677D6" w:rsidRDefault="009677D6" w:rsidP="009677D6">
      <w:pPr>
        <w:spacing w:after="0" w:line="240" w:lineRule="auto"/>
        <w:jc w:val="both"/>
        <w:rPr>
          <w:rFonts w:ascii="Times New Roman" w:hAnsi="Times New Roman" w:cs="Times New Roman"/>
          <w:b/>
          <w:bCs/>
        </w:rPr>
      </w:pPr>
    </w:p>
    <w:p w14:paraId="356D2D5B" w14:textId="749E9F8F" w:rsidR="009677D6" w:rsidRPr="008E65E5" w:rsidRDefault="00931A85" w:rsidP="009677D6">
      <w:pPr>
        <w:spacing w:after="0" w:line="240" w:lineRule="auto"/>
        <w:jc w:val="both"/>
        <w:rPr>
          <w:rFonts w:ascii="Times New Roman" w:hAnsi="Times New Roman" w:cs="Times New Roman"/>
        </w:rPr>
      </w:pPr>
      <w:r>
        <w:rPr>
          <w:rFonts w:ascii="Times New Roman" w:hAnsi="Times New Roman" w:cs="Times New Roman"/>
        </w:rPr>
        <w:t>Jest to dzierżawa pod b</w:t>
      </w:r>
      <w:r w:rsidR="008E65E5" w:rsidRPr="008E65E5">
        <w:rPr>
          <w:rFonts w:ascii="Times New Roman" w:hAnsi="Times New Roman" w:cs="Times New Roman"/>
        </w:rPr>
        <w:t>ankomat</w:t>
      </w:r>
      <w:r>
        <w:rPr>
          <w:rFonts w:ascii="Times New Roman" w:hAnsi="Times New Roman" w:cs="Times New Roman"/>
        </w:rPr>
        <w:t>. Mamy z tego tytułu</w:t>
      </w:r>
      <w:r w:rsidR="008E65E5">
        <w:rPr>
          <w:rFonts w:ascii="Times New Roman" w:hAnsi="Times New Roman" w:cs="Times New Roman"/>
        </w:rPr>
        <w:t xml:space="preserve"> 12 tys. rocznego czynszu</w:t>
      </w:r>
      <w:r>
        <w:rPr>
          <w:rFonts w:ascii="Times New Roman" w:hAnsi="Times New Roman" w:cs="Times New Roman"/>
        </w:rPr>
        <w:t>- wyjaśniła Pani Dunder.</w:t>
      </w:r>
    </w:p>
    <w:p w14:paraId="00F9D7CF" w14:textId="77777777" w:rsidR="009677D6" w:rsidRDefault="009677D6" w:rsidP="009677D6">
      <w:pPr>
        <w:spacing w:after="0" w:line="240" w:lineRule="auto"/>
        <w:jc w:val="both"/>
        <w:rPr>
          <w:rFonts w:ascii="Times New Roman" w:hAnsi="Times New Roman" w:cs="Times New Roman"/>
          <w:b/>
          <w:bCs/>
        </w:rPr>
      </w:pPr>
    </w:p>
    <w:p w14:paraId="0A1B2F3B" w14:textId="77777777"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STANOWISKA KOMISJI:</w:t>
      </w:r>
    </w:p>
    <w:p w14:paraId="4FEFADE8" w14:textId="139EC36D"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KRGiB</w:t>
      </w:r>
      <w:proofErr w:type="spellEnd"/>
      <w:r>
        <w:rPr>
          <w:rFonts w:ascii="Times New Roman" w:hAnsi="Times New Roman" w:cs="Times New Roman"/>
        </w:rPr>
        <w:t xml:space="preserve"> – </w:t>
      </w:r>
      <w:r w:rsidR="008E65E5">
        <w:rPr>
          <w:rFonts w:ascii="Times New Roman" w:hAnsi="Times New Roman" w:cs="Times New Roman"/>
        </w:rPr>
        <w:t xml:space="preserve">5 </w:t>
      </w:r>
      <w:r w:rsidR="00931A85">
        <w:rPr>
          <w:rFonts w:ascii="Times New Roman" w:hAnsi="Times New Roman" w:cs="Times New Roman"/>
        </w:rPr>
        <w:t xml:space="preserve">radnych </w:t>
      </w:r>
      <w:r w:rsidR="008E65E5">
        <w:rPr>
          <w:rFonts w:ascii="Times New Roman" w:hAnsi="Times New Roman" w:cs="Times New Roman"/>
        </w:rPr>
        <w:t>za</w:t>
      </w:r>
      <w:r w:rsidR="00931A85">
        <w:rPr>
          <w:rFonts w:ascii="Times New Roman" w:hAnsi="Times New Roman" w:cs="Times New Roman"/>
        </w:rPr>
        <w:t xml:space="preserve"> przyjęciem</w:t>
      </w:r>
    </w:p>
    <w:p w14:paraId="38EF79B5" w14:textId="2D7365B1"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KSKiS</w:t>
      </w:r>
      <w:proofErr w:type="spellEnd"/>
      <w:r>
        <w:rPr>
          <w:rFonts w:ascii="Times New Roman" w:hAnsi="Times New Roman" w:cs="Times New Roman"/>
        </w:rPr>
        <w:t xml:space="preserve"> – </w:t>
      </w:r>
      <w:r w:rsidR="008E65E5">
        <w:rPr>
          <w:rFonts w:ascii="Times New Roman" w:hAnsi="Times New Roman" w:cs="Times New Roman"/>
        </w:rPr>
        <w:t>4</w:t>
      </w:r>
      <w:r w:rsidR="00931A85">
        <w:rPr>
          <w:rFonts w:ascii="Times New Roman" w:hAnsi="Times New Roman" w:cs="Times New Roman"/>
        </w:rPr>
        <w:t xml:space="preserve"> radnych </w:t>
      </w:r>
      <w:r w:rsidR="008E65E5">
        <w:rPr>
          <w:rFonts w:ascii="Times New Roman" w:hAnsi="Times New Roman" w:cs="Times New Roman"/>
        </w:rPr>
        <w:t>za</w:t>
      </w:r>
    </w:p>
    <w:p w14:paraId="19C733CE" w14:textId="77777777" w:rsidR="009677D6" w:rsidRPr="009677D6" w:rsidRDefault="009677D6" w:rsidP="009677D6">
      <w:pPr>
        <w:spacing w:after="0" w:line="240" w:lineRule="auto"/>
        <w:jc w:val="both"/>
        <w:rPr>
          <w:rFonts w:ascii="Times New Roman" w:hAnsi="Times New Roman" w:cs="Times New Roman"/>
          <w:b/>
          <w:bCs/>
          <w:lang w:bidi="pl-PL"/>
        </w:rPr>
      </w:pPr>
    </w:p>
    <w:p w14:paraId="3FB4A43A" w14:textId="6A420AB8" w:rsidR="00B635A5" w:rsidRDefault="00B635A5" w:rsidP="009677D6">
      <w:pPr>
        <w:numPr>
          <w:ilvl w:val="0"/>
          <w:numId w:val="1"/>
        </w:numPr>
        <w:spacing w:after="0" w:line="240" w:lineRule="auto"/>
        <w:jc w:val="both"/>
        <w:rPr>
          <w:rFonts w:ascii="Times New Roman" w:hAnsi="Times New Roman" w:cs="Times New Roman"/>
          <w:b/>
          <w:bCs/>
          <w:lang w:bidi="pl-PL"/>
        </w:rPr>
      </w:pPr>
      <w:r w:rsidRPr="009677D6">
        <w:rPr>
          <w:rFonts w:ascii="Times New Roman" w:hAnsi="Times New Roman" w:cs="Times New Roman"/>
          <w:b/>
          <w:bCs/>
        </w:rPr>
        <w:t xml:space="preserve">Projekt uchwały w sprawie wyrażenia zgody na wydzierżawienie nieruchomości </w:t>
      </w:r>
      <w:r w:rsidR="001E433E">
        <w:rPr>
          <w:rFonts w:ascii="Times New Roman" w:hAnsi="Times New Roman" w:cs="Times New Roman"/>
          <w:b/>
          <w:bCs/>
        </w:rPr>
        <w:t xml:space="preserve">                     </w:t>
      </w:r>
      <w:r w:rsidRPr="009677D6">
        <w:rPr>
          <w:rFonts w:ascii="Times New Roman" w:hAnsi="Times New Roman" w:cs="Times New Roman"/>
          <w:b/>
          <w:bCs/>
        </w:rPr>
        <w:t>(dz. nr 255/3 o pow. 17,70 m2 i 48 m2 przy ul. Boh. W-wy).</w:t>
      </w:r>
    </w:p>
    <w:p w14:paraId="2C67CC82" w14:textId="77777777" w:rsidR="009677D6" w:rsidRDefault="009677D6" w:rsidP="009677D6">
      <w:pPr>
        <w:spacing w:after="0" w:line="240" w:lineRule="auto"/>
        <w:jc w:val="both"/>
        <w:rPr>
          <w:rFonts w:ascii="Times New Roman" w:hAnsi="Times New Roman" w:cs="Times New Roman"/>
          <w:b/>
          <w:bCs/>
        </w:rPr>
      </w:pPr>
    </w:p>
    <w:p w14:paraId="7328E622" w14:textId="608EEA70" w:rsidR="009677D6" w:rsidRDefault="00F02519" w:rsidP="009677D6">
      <w:pPr>
        <w:spacing w:after="0" w:line="240" w:lineRule="auto"/>
        <w:jc w:val="both"/>
        <w:rPr>
          <w:rFonts w:ascii="Times New Roman" w:hAnsi="Times New Roman" w:cs="Times New Roman"/>
        </w:rPr>
      </w:pPr>
      <w:r>
        <w:rPr>
          <w:rFonts w:ascii="Times New Roman" w:hAnsi="Times New Roman" w:cs="Times New Roman"/>
        </w:rPr>
        <w:t>Tereny te były przeznaczone pod ogródki konsumpcyjne i taką samą formę proponujemy</w:t>
      </w:r>
      <w:r w:rsidR="000372B6">
        <w:rPr>
          <w:rFonts w:ascii="Times New Roman" w:hAnsi="Times New Roman" w:cs="Times New Roman"/>
        </w:rPr>
        <w:t xml:space="preserve">                                         w przedstawionym projekcie- powiedziała Pani Dunder.</w:t>
      </w:r>
      <w:r w:rsidR="00455504">
        <w:rPr>
          <w:rFonts w:ascii="Times New Roman" w:hAnsi="Times New Roman" w:cs="Times New Roman"/>
        </w:rPr>
        <w:t xml:space="preserve"> </w:t>
      </w:r>
    </w:p>
    <w:p w14:paraId="7D496061" w14:textId="77777777" w:rsidR="00455504" w:rsidRPr="00F02279" w:rsidRDefault="00455504" w:rsidP="009677D6">
      <w:pPr>
        <w:spacing w:after="0" w:line="240" w:lineRule="auto"/>
        <w:jc w:val="both"/>
        <w:rPr>
          <w:rFonts w:ascii="Times New Roman" w:hAnsi="Times New Roman" w:cs="Times New Roman"/>
        </w:rPr>
      </w:pPr>
    </w:p>
    <w:p w14:paraId="11EFB177" w14:textId="77777777"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STANOWISKA KOMISJI:</w:t>
      </w:r>
    </w:p>
    <w:p w14:paraId="3377E345" w14:textId="7DDE2B43" w:rsidR="009677D6" w:rsidRPr="00476384"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KRGiB</w:t>
      </w:r>
      <w:proofErr w:type="spellEnd"/>
      <w:r>
        <w:rPr>
          <w:rFonts w:ascii="Times New Roman" w:hAnsi="Times New Roman" w:cs="Times New Roman"/>
        </w:rPr>
        <w:t xml:space="preserve"> – </w:t>
      </w:r>
      <w:r w:rsidR="00455504">
        <w:rPr>
          <w:rFonts w:ascii="Times New Roman" w:hAnsi="Times New Roman" w:cs="Times New Roman"/>
        </w:rPr>
        <w:t>5</w:t>
      </w:r>
      <w:r w:rsidR="00F00F43">
        <w:rPr>
          <w:rFonts w:ascii="Times New Roman" w:hAnsi="Times New Roman" w:cs="Times New Roman"/>
        </w:rPr>
        <w:t xml:space="preserve"> </w:t>
      </w:r>
      <w:r w:rsidR="00F00F43" w:rsidRPr="00476384">
        <w:rPr>
          <w:rFonts w:ascii="Times New Roman" w:hAnsi="Times New Roman" w:cs="Times New Roman"/>
        </w:rPr>
        <w:t xml:space="preserve">radnych </w:t>
      </w:r>
      <w:r w:rsidR="00455504" w:rsidRPr="00476384">
        <w:rPr>
          <w:rFonts w:ascii="Times New Roman" w:hAnsi="Times New Roman" w:cs="Times New Roman"/>
        </w:rPr>
        <w:t>za</w:t>
      </w:r>
    </w:p>
    <w:p w14:paraId="19569B05" w14:textId="691861EB" w:rsidR="009677D6" w:rsidRPr="00476384" w:rsidRDefault="009677D6" w:rsidP="009677D6">
      <w:pPr>
        <w:spacing w:after="0" w:line="240" w:lineRule="auto"/>
        <w:jc w:val="both"/>
        <w:rPr>
          <w:rFonts w:ascii="Times New Roman" w:hAnsi="Times New Roman" w:cs="Times New Roman"/>
        </w:rPr>
      </w:pPr>
      <w:r w:rsidRPr="00476384">
        <w:rPr>
          <w:rFonts w:ascii="Times New Roman" w:hAnsi="Times New Roman" w:cs="Times New Roman"/>
        </w:rPr>
        <w:tab/>
      </w:r>
      <w:r w:rsidRPr="00476384">
        <w:rPr>
          <w:rFonts w:ascii="Times New Roman" w:hAnsi="Times New Roman" w:cs="Times New Roman"/>
        </w:rPr>
        <w:tab/>
      </w:r>
      <w:r w:rsidRPr="00476384">
        <w:rPr>
          <w:rFonts w:ascii="Times New Roman" w:hAnsi="Times New Roman" w:cs="Times New Roman"/>
        </w:rPr>
        <w:tab/>
      </w:r>
      <w:proofErr w:type="spellStart"/>
      <w:r w:rsidRPr="00476384">
        <w:rPr>
          <w:rFonts w:ascii="Times New Roman" w:hAnsi="Times New Roman" w:cs="Times New Roman"/>
        </w:rPr>
        <w:t>KSKiS</w:t>
      </w:r>
      <w:proofErr w:type="spellEnd"/>
      <w:r w:rsidRPr="00476384">
        <w:rPr>
          <w:rFonts w:ascii="Times New Roman" w:hAnsi="Times New Roman" w:cs="Times New Roman"/>
        </w:rPr>
        <w:t xml:space="preserve"> – </w:t>
      </w:r>
      <w:r w:rsidR="00455504" w:rsidRPr="00476384">
        <w:rPr>
          <w:rFonts w:ascii="Times New Roman" w:hAnsi="Times New Roman" w:cs="Times New Roman"/>
        </w:rPr>
        <w:t>4</w:t>
      </w:r>
      <w:r w:rsidR="00F00F43" w:rsidRPr="00476384">
        <w:rPr>
          <w:rFonts w:ascii="Times New Roman" w:hAnsi="Times New Roman" w:cs="Times New Roman"/>
        </w:rPr>
        <w:t xml:space="preserve"> radnych </w:t>
      </w:r>
      <w:r w:rsidR="00455504" w:rsidRPr="00476384">
        <w:rPr>
          <w:rFonts w:ascii="Times New Roman" w:hAnsi="Times New Roman" w:cs="Times New Roman"/>
        </w:rPr>
        <w:t>za</w:t>
      </w:r>
    </w:p>
    <w:p w14:paraId="55329E4C" w14:textId="77777777" w:rsidR="009677D6" w:rsidRPr="009677D6" w:rsidRDefault="009677D6" w:rsidP="009677D6">
      <w:pPr>
        <w:spacing w:after="0" w:line="240" w:lineRule="auto"/>
        <w:jc w:val="both"/>
        <w:rPr>
          <w:rFonts w:ascii="Times New Roman" w:hAnsi="Times New Roman" w:cs="Times New Roman"/>
          <w:b/>
          <w:bCs/>
          <w:lang w:bidi="pl-PL"/>
        </w:rPr>
      </w:pPr>
    </w:p>
    <w:p w14:paraId="100D1B04" w14:textId="77777777" w:rsidR="00B635A5" w:rsidRDefault="00B635A5" w:rsidP="009677D6">
      <w:pPr>
        <w:numPr>
          <w:ilvl w:val="0"/>
          <w:numId w:val="1"/>
        </w:numPr>
        <w:spacing w:after="0" w:line="240" w:lineRule="auto"/>
        <w:jc w:val="both"/>
        <w:rPr>
          <w:rFonts w:ascii="Times New Roman" w:hAnsi="Times New Roman" w:cs="Times New Roman"/>
          <w:b/>
          <w:bCs/>
          <w:lang w:bidi="pl-PL"/>
        </w:rPr>
      </w:pPr>
      <w:r w:rsidRPr="009677D6">
        <w:rPr>
          <w:rFonts w:ascii="Times New Roman" w:hAnsi="Times New Roman" w:cs="Times New Roman"/>
          <w:b/>
          <w:bCs/>
        </w:rPr>
        <w:t xml:space="preserve">Projekt uchwały w sprawie uchylenia uchwały w sprawie przystąpienia do sporządzenia miejscowego planu zagospodarowania przestrzennego dla terenu przy ul. Promenada Gwiazd, na wschód od hotelu </w:t>
      </w:r>
      <w:proofErr w:type="spellStart"/>
      <w:r w:rsidRPr="009677D6">
        <w:rPr>
          <w:rFonts w:ascii="Times New Roman" w:hAnsi="Times New Roman" w:cs="Times New Roman"/>
          <w:b/>
          <w:bCs/>
        </w:rPr>
        <w:t>Amber</w:t>
      </w:r>
      <w:proofErr w:type="spellEnd"/>
      <w:r w:rsidRPr="009677D6">
        <w:rPr>
          <w:rFonts w:ascii="Times New Roman" w:hAnsi="Times New Roman" w:cs="Times New Roman"/>
          <w:b/>
          <w:bCs/>
        </w:rPr>
        <w:t xml:space="preserve"> Baltic, położonym na obszarze miasta Międzyzdroje.</w:t>
      </w:r>
    </w:p>
    <w:p w14:paraId="6B9D84D5" w14:textId="77777777" w:rsidR="009677D6" w:rsidRDefault="009677D6" w:rsidP="009677D6">
      <w:pPr>
        <w:spacing w:after="0" w:line="240" w:lineRule="auto"/>
        <w:jc w:val="both"/>
        <w:rPr>
          <w:rFonts w:ascii="Times New Roman" w:hAnsi="Times New Roman" w:cs="Times New Roman"/>
          <w:b/>
          <w:bCs/>
        </w:rPr>
      </w:pPr>
    </w:p>
    <w:p w14:paraId="59545CA9" w14:textId="77777777"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STANOWISKA KOMISJI:</w:t>
      </w:r>
    </w:p>
    <w:p w14:paraId="1473B81B" w14:textId="0672284A"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KRGiB</w:t>
      </w:r>
      <w:proofErr w:type="spellEnd"/>
      <w:r>
        <w:rPr>
          <w:rFonts w:ascii="Times New Roman" w:hAnsi="Times New Roman" w:cs="Times New Roman"/>
        </w:rPr>
        <w:t xml:space="preserve"> – </w:t>
      </w:r>
      <w:r w:rsidR="008D5DE5">
        <w:rPr>
          <w:rFonts w:ascii="Times New Roman" w:hAnsi="Times New Roman" w:cs="Times New Roman"/>
        </w:rPr>
        <w:t>4</w:t>
      </w:r>
      <w:r w:rsidR="00DD60DE">
        <w:rPr>
          <w:rFonts w:ascii="Times New Roman" w:hAnsi="Times New Roman" w:cs="Times New Roman"/>
        </w:rPr>
        <w:t xml:space="preserve"> radnych</w:t>
      </w:r>
      <w:r w:rsidR="008D5DE5">
        <w:rPr>
          <w:rFonts w:ascii="Times New Roman" w:hAnsi="Times New Roman" w:cs="Times New Roman"/>
        </w:rPr>
        <w:t xml:space="preserve"> za</w:t>
      </w:r>
      <w:r w:rsidR="00DD60DE">
        <w:rPr>
          <w:rFonts w:ascii="Times New Roman" w:hAnsi="Times New Roman" w:cs="Times New Roman"/>
        </w:rPr>
        <w:t xml:space="preserve"> (udziału w głosowaniu nie brał radny Paweł Woszczyk)</w:t>
      </w:r>
    </w:p>
    <w:p w14:paraId="366AAF30" w14:textId="4FF092DD"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KSKiS</w:t>
      </w:r>
      <w:proofErr w:type="spellEnd"/>
      <w:r>
        <w:rPr>
          <w:rFonts w:ascii="Times New Roman" w:hAnsi="Times New Roman" w:cs="Times New Roman"/>
        </w:rPr>
        <w:t xml:space="preserve"> – </w:t>
      </w:r>
      <w:r w:rsidR="008D5DE5">
        <w:rPr>
          <w:rFonts w:ascii="Times New Roman" w:hAnsi="Times New Roman" w:cs="Times New Roman"/>
        </w:rPr>
        <w:t xml:space="preserve">4 </w:t>
      </w:r>
      <w:r w:rsidR="00DD60DE">
        <w:rPr>
          <w:rFonts w:ascii="Times New Roman" w:hAnsi="Times New Roman" w:cs="Times New Roman"/>
        </w:rPr>
        <w:t xml:space="preserve">radnych </w:t>
      </w:r>
      <w:r w:rsidR="008D5DE5">
        <w:rPr>
          <w:rFonts w:ascii="Times New Roman" w:hAnsi="Times New Roman" w:cs="Times New Roman"/>
        </w:rPr>
        <w:t>za</w:t>
      </w:r>
    </w:p>
    <w:p w14:paraId="774CD355" w14:textId="77777777" w:rsidR="009677D6" w:rsidRPr="009677D6" w:rsidRDefault="009677D6" w:rsidP="009677D6">
      <w:pPr>
        <w:spacing w:after="0" w:line="240" w:lineRule="auto"/>
        <w:jc w:val="both"/>
        <w:rPr>
          <w:rFonts w:ascii="Times New Roman" w:hAnsi="Times New Roman" w:cs="Times New Roman"/>
          <w:b/>
          <w:bCs/>
          <w:lang w:bidi="pl-PL"/>
        </w:rPr>
      </w:pPr>
    </w:p>
    <w:p w14:paraId="61D2290A" w14:textId="77777777" w:rsidR="00B635A5" w:rsidRDefault="00B635A5" w:rsidP="009677D6">
      <w:pPr>
        <w:numPr>
          <w:ilvl w:val="0"/>
          <w:numId w:val="1"/>
        </w:numPr>
        <w:spacing w:after="0" w:line="240" w:lineRule="auto"/>
        <w:jc w:val="both"/>
        <w:rPr>
          <w:rFonts w:ascii="Times New Roman" w:hAnsi="Times New Roman" w:cs="Times New Roman"/>
          <w:b/>
          <w:bCs/>
          <w:lang w:bidi="pl-PL"/>
        </w:rPr>
      </w:pPr>
      <w:r w:rsidRPr="009677D6">
        <w:rPr>
          <w:rFonts w:ascii="Times New Roman" w:hAnsi="Times New Roman" w:cs="Times New Roman"/>
          <w:b/>
          <w:bCs/>
        </w:rPr>
        <w:t>Projekt uchwały w sprawie przekazania skargi według właściwości.</w:t>
      </w:r>
    </w:p>
    <w:p w14:paraId="776B2D4F" w14:textId="77777777" w:rsidR="009677D6" w:rsidRDefault="009677D6" w:rsidP="009677D6">
      <w:pPr>
        <w:spacing w:after="0" w:line="240" w:lineRule="auto"/>
        <w:jc w:val="both"/>
        <w:rPr>
          <w:rFonts w:ascii="Times New Roman" w:hAnsi="Times New Roman" w:cs="Times New Roman"/>
          <w:b/>
          <w:bCs/>
        </w:rPr>
      </w:pPr>
    </w:p>
    <w:p w14:paraId="1A8ECED0" w14:textId="7C95EB57" w:rsidR="0048542C" w:rsidRPr="0048542C" w:rsidRDefault="0048542C" w:rsidP="009677D6">
      <w:pPr>
        <w:spacing w:after="0" w:line="240" w:lineRule="auto"/>
        <w:jc w:val="both"/>
        <w:rPr>
          <w:rFonts w:ascii="Times New Roman" w:hAnsi="Times New Roman" w:cs="Times New Roman"/>
        </w:rPr>
      </w:pPr>
      <w:r>
        <w:rPr>
          <w:rFonts w:ascii="Times New Roman" w:hAnsi="Times New Roman" w:cs="Times New Roman"/>
        </w:rPr>
        <w:t xml:space="preserve">Zgodnie z opinią Pana Mecenasa i nowymi wyrokami sądowymi Rada Gmina powinna </w:t>
      </w:r>
      <w:r w:rsidR="00557F7E">
        <w:rPr>
          <w:rFonts w:ascii="Times New Roman" w:hAnsi="Times New Roman" w:cs="Times New Roman"/>
        </w:rPr>
        <w:t>załatwiać</w:t>
      </w:r>
      <w:r>
        <w:rPr>
          <w:rFonts w:ascii="Times New Roman" w:hAnsi="Times New Roman" w:cs="Times New Roman"/>
        </w:rPr>
        <w:t xml:space="preserve"> sprawy formalne w formie podejmowanych uchwał. </w:t>
      </w:r>
    </w:p>
    <w:p w14:paraId="18448F15" w14:textId="77777777" w:rsidR="009677D6" w:rsidRDefault="009677D6" w:rsidP="009677D6">
      <w:pPr>
        <w:spacing w:after="0" w:line="240" w:lineRule="auto"/>
        <w:jc w:val="both"/>
        <w:rPr>
          <w:rFonts w:ascii="Times New Roman" w:hAnsi="Times New Roman" w:cs="Times New Roman"/>
          <w:b/>
          <w:bCs/>
        </w:rPr>
      </w:pPr>
    </w:p>
    <w:p w14:paraId="16B2E812" w14:textId="77777777"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lastRenderedPageBreak/>
        <w:t>STANOWISKA KOMISJI:</w:t>
      </w:r>
    </w:p>
    <w:p w14:paraId="687DB235" w14:textId="2E9D3C34"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KRGiB</w:t>
      </w:r>
      <w:proofErr w:type="spellEnd"/>
      <w:r>
        <w:rPr>
          <w:rFonts w:ascii="Times New Roman" w:hAnsi="Times New Roman" w:cs="Times New Roman"/>
        </w:rPr>
        <w:t xml:space="preserve"> – </w:t>
      </w:r>
      <w:r w:rsidR="00B2429C">
        <w:rPr>
          <w:rFonts w:ascii="Times New Roman" w:hAnsi="Times New Roman" w:cs="Times New Roman"/>
        </w:rPr>
        <w:t xml:space="preserve">5 </w:t>
      </w:r>
      <w:r w:rsidR="00DD60DE">
        <w:rPr>
          <w:rFonts w:ascii="Times New Roman" w:hAnsi="Times New Roman" w:cs="Times New Roman"/>
        </w:rPr>
        <w:t xml:space="preserve">radnych </w:t>
      </w:r>
      <w:r w:rsidR="00B2429C">
        <w:rPr>
          <w:rFonts w:ascii="Times New Roman" w:hAnsi="Times New Roman" w:cs="Times New Roman"/>
        </w:rPr>
        <w:t>za</w:t>
      </w:r>
      <w:r w:rsidR="00DD60DE">
        <w:rPr>
          <w:rFonts w:ascii="Times New Roman" w:hAnsi="Times New Roman" w:cs="Times New Roman"/>
        </w:rPr>
        <w:t xml:space="preserve"> przyjęciem</w:t>
      </w:r>
    </w:p>
    <w:p w14:paraId="392A99E2" w14:textId="7F2830B1" w:rsidR="009677D6" w:rsidRDefault="009677D6" w:rsidP="009677D6">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KSKiS</w:t>
      </w:r>
      <w:proofErr w:type="spellEnd"/>
      <w:r>
        <w:rPr>
          <w:rFonts w:ascii="Times New Roman" w:hAnsi="Times New Roman" w:cs="Times New Roman"/>
        </w:rPr>
        <w:t xml:space="preserve"> – </w:t>
      </w:r>
      <w:r w:rsidR="00B2429C">
        <w:rPr>
          <w:rFonts w:ascii="Times New Roman" w:hAnsi="Times New Roman" w:cs="Times New Roman"/>
        </w:rPr>
        <w:t xml:space="preserve">4 </w:t>
      </w:r>
      <w:r w:rsidR="00DD60DE">
        <w:rPr>
          <w:rFonts w:ascii="Times New Roman" w:hAnsi="Times New Roman" w:cs="Times New Roman"/>
        </w:rPr>
        <w:t xml:space="preserve">radnych </w:t>
      </w:r>
      <w:r w:rsidR="00B2429C">
        <w:rPr>
          <w:rFonts w:ascii="Times New Roman" w:hAnsi="Times New Roman" w:cs="Times New Roman"/>
        </w:rPr>
        <w:t>za</w:t>
      </w:r>
    </w:p>
    <w:p w14:paraId="1485E441" w14:textId="77777777" w:rsidR="00804896" w:rsidRDefault="00804896" w:rsidP="009677D6">
      <w:pPr>
        <w:spacing w:after="0" w:line="240" w:lineRule="auto"/>
        <w:jc w:val="both"/>
        <w:rPr>
          <w:rFonts w:ascii="Times New Roman" w:hAnsi="Times New Roman" w:cs="Times New Roman"/>
        </w:rPr>
      </w:pPr>
    </w:p>
    <w:p w14:paraId="5B06A2CB" w14:textId="4ED27A56" w:rsidR="00804896" w:rsidRDefault="00804896" w:rsidP="009677D6">
      <w:pPr>
        <w:spacing w:after="0" w:line="240" w:lineRule="auto"/>
        <w:jc w:val="both"/>
        <w:rPr>
          <w:rFonts w:ascii="Times New Roman" w:hAnsi="Times New Roman" w:cs="Times New Roman"/>
        </w:rPr>
      </w:pPr>
      <w:r>
        <w:rPr>
          <w:rFonts w:ascii="Times New Roman" w:hAnsi="Times New Roman" w:cs="Times New Roman"/>
        </w:rPr>
        <w:t>Pr</w:t>
      </w:r>
      <w:r w:rsidR="0048542C">
        <w:rPr>
          <w:rFonts w:ascii="Times New Roman" w:hAnsi="Times New Roman" w:cs="Times New Roman"/>
        </w:rPr>
        <w:t>owadząca obrady zarządziła 10 minut przerwy.</w:t>
      </w:r>
    </w:p>
    <w:p w14:paraId="15F605D5" w14:textId="1B96D2E3" w:rsidR="0048542C" w:rsidRDefault="0048542C" w:rsidP="009677D6">
      <w:pPr>
        <w:spacing w:after="0" w:line="240" w:lineRule="auto"/>
        <w:jc w:val="both"/>
        <w:rPr>
          <w:rFonts w:ascii="Times New Roman" w:hAnsi="Times New Roman" w:cs="Times New Roman"/>
        </w:rPr>
      </w:pPr>
      <w:r>
        <w:rPr>
          <w:rFonts w:ascii="Times New Roman" w:hAnsi="Times New Roman" w:cs="Times New Roman"/>
        </w:rPr>
        <w:t xml:space="preserve">Po przerwie wznowiono posiedzenie. </w:t>
      </w:r>
    </w:p>
    <w:p w14:paraId="2935F98A" w14:textId="77777777" w:rsidR="009677D6" w:rsidRPr="009677D6" w:rsidRDefault="009677D6" w:rsidP="009677D6">
      <w:pPr>
        <w:spacing w:after="0" w:line="240" w:lineRule="auto"/>
        <w:jc w:val="both"/>
        <w:rPr>
          <w:rFonts w:ascii="Times New Roman" w:hAnsi="Times New Roman" w:cs="Times New Roman"/>
          <w:b/>
          <w:bCs/>
          <w:lang w:bidi="pl-PL"/>
        </w:rPr>
      </w:pPr>
    </w:p>
    <w:p w14:paraId="567D5480" w14:textId="720D23AC" w:rsidR="00B635A5" w:rsidRDefault="00B635A5" w:rsidP="009677D6">
      <w:pPr>
        <w:numPr>
          <w:ilvl w:val="0"/>
          <w:numId w:val="1"/>
        </w:numPr>
        <w:spacing w:after="0" w:line="240" w:lineRule="auto"/>
        <w:jc w:val="both"/>
        <w:rPr>
          <w:rFonts w:ascii="Times New Roman" w:hAnsi="Times New Roman" w:cs="Times New Roman"/>
          <w:b/>
          <w:bCs/>
        </w:rPr>
      </w:pPr>
      <w:r w:rsidRPr="009677D6">
        <w:rPr>
          <w:rFonts w:ascii="Times New Roman" w:hAnsi="Times New Roman" w:cs="Times New Roman"/>
          <w:b/>
          <w:bCs/>
        </w:rPr>
        <w:t>Rozpatrywanie i opiniowanie spraw przekazywanych przez Radę, komisje, Przewodniczącego Rady i członków komisji.</w:t>
      </w:r>
    </w:p>
    <w:p w14:paraId="5D8AEF6C" w14:textId="77777777" w:rsidR="00B2429C" w:rsidRDefault="00B2429C" w:rsidP="00B2429C">
      <w:pPr>
        <w:spacing w:after="0" w:line="240" w:lineRule="auto"/>
        <w:jc w:val="both"/>
        <w:rPr>
          <w:rFonts w:ascii="Times New Roman" w:hAnsi="Times New Roman" w:cs="Times New Roman"/>
          <w:b/>
          <w:bCs/>
        </w:rPr>
      </w:pPr>
    </w:p>
    <w:p w14:paraId="45534AC9" w14:textId="70530043" w:rsidR="00DC453E" w:rsidRPr="00DC453E" w:rsidRDefault="00DC453E" w:rsidP="00B2429C">
      <w:pPr>
        <w:spacing w:after="0" w:line="240" w:lineRule="auto"/>
        <w:jc w:val="both"/>
        <w:rPr>
          <w:rFonts w:ascii="Times New Roman" w:hAnsi="Times New Roman" w:cs="Times New Roman"/>
        </w:rPr>
      </w:pPr>
      <w:r>
        <w:rPr>
          <w:rFonts w:ascii="Times New Roman" w:hAnsi="Times New Roman" w:cs="Times New Roman"/>
        </w:rPr>
        <w:t xml:space="preserve">Bieżącą korespondencję przedstawiła Przewodnicząca Rady Iwona Czyż: </w:t>
      </w:r>
    </w:p>
    <w:p w14:paraId="2562B315" w14:textId="372938EB" w:rsidR="00DC453E" w:rsidRDefault="00DC453E" w:rsidP="00DC453E">
      <w:pPr>
        <w:pStyle w:val="Akapitzlist"/>
        <w:numPr>
          <w:ilvl w:val="0"/>
          <w:numId w:val="3"/>
        </w:numPr>
        <w:spacing w:after="0" w:line="240" w:lineRule="auto"/>
        <w:jc w:val="both"/>
        <w:rPr>
          <w:rFonts w:ascii="Times New Roman" w:hAnsi="Times New Roman" w:cs="Times New Roman"/>
        </w:rPr>
      </w:pPr>
      <w:r>
        <w:rPr>
          <w:rFonts w:ascii="Times New Roman" w:hAnsi="Times New Roman" w:cs="Times New Roman"/>
        </w:rPr>
        <w:t xml:space="preserve">Pismo Burmistrza z dnia 18.08.2026 r. w sprawie wyrażenia opinii w sprawie rozbudowy                             i przedłużenia dzierżawy trenu na park </w:t>
      </w:r>
      <w:r w:rsidR="00804896" w:rsidRPr="00DC453E">
        <w:rPr>
          <w:rFonts w:ascii="Times New Roman" w:hAnsi="Times New Roman" w:cs="Times New Roman"/>
        </w:rPr>
        <w:t xml:space="preserve">linowy. </w:t>
      </w:r>
    </w:p>
    <w:p w14:paraId="5AF8EB66" w14:textId="7BCA6CE9" w:rsidR="00B2429C" w:rsidRPr="006943AC" w:rsidRDefault="00DC453E" w:rsidP="00DC453E">
      <w:pPr>
        <w:pStyle w:val="Akapitzlist"/>
        <w:spacing w:after="0" w:line="240" w:lineRule="auto"/>
        <w:jc w:val="both"/>
        <w:rPr>
          <w:rFonts w:ascii="Times New Roman" w:hAnsi="Times New Roman" w:cs="Times New Roman"/>
          <w:color w:val="EE0000"/>
        </w:rPr>
      </w:pPr>
      <w:r>
        <w:rPr>
          <w:rFonts w:ascii="Times New Roman" w:hAnsi="Times New Roman" w:cs="Times New Roman"/>
        </w:rPr>
        <w:t>W posiedzeniu wziął udział dzierżawca, który poinformował rad</w:t>
      </w:r>
      <w:r w:rsidR="00F00F43" w:rsidRPr="00476384">
        <w:rPr>
          <w:rFonts w:ascii="Times New Roman" w:hAnsi="Times New Roman" w:cs="Times New Roman"/>
        </w:rPr>
        <w:t>n</w:t>
      </w:r>
      <w:r>
        <w:rPr>
          <w:rFonts w:ascii="Times New Roman" w:hAnsi="Times New Roman" w:cs="Times New Roman"/>
        </w:rPr>
        <w:t xml:space="preserve">ych, że prośba o dłuższych okres dzierżawy wynika z chęci uatrakcyjnienia tego terenu i poszerzenia oferty. Zdaniem zainteresowanego jest to fajna atrakcja turystyczna. </w:t>
      </w:r>
      <w:r w:rsidR="006943AC" w:rsidRPr="00476384">
        <w:rPr>
          <w:rFonts w:ascii="Times New Roman" w:hAnsi="Times New Roman" w:cs="Times New Roman"/>
        </w:rPr>
        <w:t xml:space="preserve">Dzierżawca wskazał, że zamierza </w:t>
      </w:r>
      <w:r w:rsidR="00F0358A">
        <w:rPr>
          <w:rFonts w:ascii="Times New Roman" w:hAnsi="Times New Roman" w:cs="Times New Roman"/>
        </w:rPr>
        <w:t xml:space="preserve">                    </w:t>
      </w:r>
      <w:r w:rsidR="006943AC" w:rsidRPr="00476384">
        <w:rPr>
          <w:rFonts w:ascii="Times New Roman" w:hAnsi="Times New Roman" w:cs="Times New Roman"/>
        </w:rPr>
        <w:t>w przyszłości kontynuować współpracę z placówkami oświatowymi w gminie oraz że w zespole pracowników parku jest wielu, których miejscem zamieszkania są Międzyzdroje.</w:t>
      </w:r>
    </w:p>
    <w:p w14:paraId="47DD8A35" w14:textId="4A5F404C" w:rsidR="004429CE" w:rsidRDefault="00DC453E" w:rsidP="00B2429C">
      <w:pPr>
        <w:spacing w:after="0" w:line="240" w:lineRule="auto"/>
        <w:jc w:val="both"/>
        <w:rPr>
          <w:rFonts w:ascii="Times New Roman" w:hAnsi="Times New Roman" w:cs="Times New Roman"/>
        </w:rPr>
      </w:pPr>
      <w:r>
        <w:rPr>
          <w:rFonts w:ascii="Times New Roman" w:hAnsi="Times New Roman" w:cs="Times New Roman"/>
        </w:rPr>
        <w:t xml:space="preserve">Radna </w:t>
      </w:r>
      <w:r w:rsidR="004429CE">
        <w:rPr>
          <w:rFonts w:ascii="Times New Roman" w:hAnsi="Times New Roman" w:cs="Times New Roman"/>
        </w:rPr>
        <w:t>Czyż</w:t>
      </w:r>
      <w:r>
        <w:rPr>
          <w:rFonts w:ascii="Times New Roman" w:hAnsi="Times New Roman" w:cs="Times New Roman"/>
        </w:rPr>
        <w:t xml:space="preserve"> powiedziała, że bardzo</w:t>
      </w:r>
      <w:r w:rsidR="004429CE">
        <w:rPr>
          <w:rFonts w:ascii="Times New Roman" w:hAnsi="Times New Roman" w:cs="Times New Roman"/>
        </w:rPr>
        <w:t xml:space="preserve"> ceni sobie</w:t>
      </w:r>
      <w:r>
        <w:rPr>
          <w:rFonts w:ascii="Times New Roman" w:hAnsi="Times New Roman" w:cs="Times New Roman"/>
        </w:rPr>
        <w:t xml:space="preserve"> to</w:t>
      </w:r>
      <w:r w:rsidR="004429CE">
        <w:rPr>
          <w:rFonts w:ascii="Times New Roman" w:hAnsi="Times New Roman" w:cs="Times New Roman"/>
        </w:rPr>
        <w:t xml:space="preserve">, </w:t>
      </w:r>
      <w:r>
        <w:rPr>
          <w:rFonts w:ascii="Times New Roman" w:hAnsi="Times New Roman" w:cs="Times New Roman"/>
        </w:rPr>
        <w:t>ż</w:t>
      </w:r>
      <w:r w:rsidR="004429CE">
        <w:rPr>
          <w:rFonts w:ascii="Times New Roman" w:hAnsi="Times New Roman" w:cs="Times New Roman"/>
        </w:rPr>
        <w:t xml:space="preserve">e </w:t>
      </w:r>
      <w:r>
        <w:rPr>
          <w:rFonts w:ascii="Times New Roman" w:hAnsi="Times New Roman" w:cs="Times New Roman"/>
        </w:rPr>
        <w:t xml:space="preserve">park linowy zlokalizowany jest na obrzeżach miasta, a nie w ścisłym centrum. Jest to fajna atrakcja turystyczna, dlatego radna jest przychylna złażonej propozycji. </w:t>
      </w:r>
    </w:p>
    <w:p w14:paraId="252C23FB" w14:textId="77777777" w:rsidR="0095213B" w:rsidRDefault="0095213B" w:rsidP="00B2429C">
      <w:pPr>
        <w:spacing w:after="0" w:line="240" w:lineRule="auto"/>
        <w:jc w:val="both"/>
        <w:rPr>
          <w:rFonts w:ascii="Times New Roman" w:hAnsi="Times New Roman" w:cs="Times New Roman"/>
        </w:rPr>
      </w:pPr>
    </w:p>
    <w:p w14:paraId="5BC7B243" w14:textId="77777777" w:rsidR="0095213B" w:rsidRDefault="00DC453E" w:rsidP="00DC453E">
      <w:pPr>
        <w:spacing w:after="0" w:line="240" w:lineRule="auto"/>
        <w:ind w:left="705"/>
        <w:jc w:val="both"/>
        <w:rPr>
          <w:rFonts w:ascii="Times New Roman" w:hAnsi="Times New Roman" w:cs="Times New Roman"/>
          <w:i/>
          <w:iCs/>
        </w:rPr>
      </w:pPr>
      <w:r w:rsidRPr="0095213B">
        <w:rPr>
          <w:rFonts w:ascii="Times New Roman" w:hAnsi="Times New Roman" w:cs="Times New Roman"/>
          <w:i/>
          <w:iCs/>
        </w:rPr>
        <w:t>STANOWISKO: z</w:t>
      </w:r>
      <w:r w:rsidR="004429CE" w:rsidRPr="0095213B">
        <w:rPr>
          <w:rFonts w:ascii="Times New Roman" w:hAnsi="Times New Roman" w:cs="Times New Roman"/>
          <w:i/>
          <w:iCs/>
        </w:rPr>
        <w:t>a przedłużeniem</w:t>
      </w:r>
      <w:r w:rsidRPr="0095213B">
        <w:rPr>
          <w:rFonts w:ascii="Times New Roman" w:hAnsi="Times New Roman" w:cs="Times New Roman"/>
          <w:i/>
          <w:iCs/>
        </w:rPr>
        <w:t xml:space="preserve"> dzierżawy terenu na okres 10 lat Komisje głosowały:</w:t>
      </w:r>
      <w:r w:rsidR="004429CE" w:rsidRPr="0095213B">
        <w:rPr>
          <w:rFonts w:ascii="Times New Roman" w:hAnsi="Times New Roman" w:cs="Times New Roman"/>
          <w:i/>
          <w:iCs/>
        </w:rPr>
        <w:t xml:space="preserve"> </w:t>
      </w:r>
    </w:p>
    <w:p w14:paraId="04AB2D25" w14:textId="61141DCA" w:rsidR="00DC453E" w:rsidRPr="0095213B" w:rsidRDefault="004429CE" w:rsidP="00DC453E">
      <w:pPr>
        <w:spacing w:after="0" w:line="240" w:lineRule="auto"/>
        <w:ind w:left="705"/>
        <w:jc w:val="both"/>
        <w:rPr>
          <w:rFonts w:ascii="Times New Roman" w:hAnsi="Times New Roman" w:cs="Times New Roman"/>
          <w:i/>
          <w:iCs/>
        </w:rPr>
      </w:pPr>
      <w:proofErr w:type="spellStart"/>
      <w:r w:rsidRPr="0095213B">
        <w:rPr>
          <w:rFonts w:ascii="Times New Roman" w:hAnsi="Times New Roman" w:cs="Times New Roman"/>
          <w:i/>
          <w:iCs/>
        </w:rPr>
        <w:t>KRGiB</w:t>
      </w:r>
      <w:proofErr w:type="spellEnd"/>
      <w:r w:rsidRPr="0095213B">
        <w:rPr>
          <w:rFonts w:ascii="Times New Roman" w:hAnsi="Times New Roman" w:cs="Times New Roman"/>
          <w:i/>
          <w:iCs/>
        </w:rPr>
        <w:t xml:space="preserve"> </w:t>
      </w:r>
      <w:r w:rsidR="00DC453E" w:rsidRPr="0095213B">
        <w:rPr>
          <w:rFonts w:ascii="Times New Roman" w:hAnsi="Times New Roman" w:cs="Times New Roman"/>
          <w:i/>
          <w:iCs/>
        </w:rPr>
        <w:t>-</w:t>
      </w:r>
      <w:r w:rsidRPr="0095213B">
        <w:rPr>
          <w:rFonts w:ascii="Times New Roman" w:hAnsi="Times New Roman" w:cs="Times New Roman"/>
          <w:i/>
          <w:iCs/>
        </w:rPr>
        <w:t xml:space="preserve">5 </w:t>
      </w:r>
      <w:r w:rsidR="00DC453E" w:rsidRPr="0095213B">
        <w:rPr>
          <w:rFonts w:ascii="Times New Roman" w:hAnsi="Times New Roman" w:cs="Times New Roman"/>
          <w:i/>
          <w:iCs/>
        </w:rPr>
        <w:t xml:space="preserve">radnych </w:t>
      </w:r>
      <w:r w:rsidRPr="0095213B">
        <w:rPr>
          <w:rFonts w:ascii="Times New Roman" w:hAnsi="Times New Roman" w:cs="Times New Roman"/>
          <w:i/>
          <w:iCs/>
        </w:rPr>
        <w:t>za,</w:t>
      </w:r>
    </w:p>
    <w:p w14:paraId="51F8A90F" w14:textId="30CCDC09" w:rsidR="004429CE" w:rsidRPr="0095213B" w:rsidRDefault="004429CE" w:rsidP="00DC453E">
      <w:pPr>
        <w:spacing w:after="0" w:line="240" w:lineRule="auto"/>
        <w:ind w:firstLine="705"/>
        <w:jc w:val="both"/>
        <w:rPr>
          <w:rFonts w:ascii="Times New Roman" w:hAnsi="Times New Roman" w:cs="Times New Roman"/>
          <w:i/>
          <w:iCs/>
        </w:rPr>
      </w:pPr>
      <w:proofErr w:type="spellStart"/>
      <w:r w:rsidRPr="0095213B">
        <w:rPr>
          <w:rFonts w:ascii="Times New Roman" w:hAnsi="Times New Roman" w:cs="Times New Roman"/>
          <w:i/>
          <w:iCs/>
        </w:rPr>
        <w:t>KSKiS</w:t>
      </w:r>
      <w:proofErr w:type="spellEnd"/>
      <w:r w:rsidR="00DC453E" w:rsidRPr="0095213B">
        <w:rPr>
          <w:rFonts w:ascii="Times New Roman" w:hAnsi="Times New Roman" w:cs="Times New Roman"/>
          <w:i/>
          <w:iCs/>
        </w:rPr>
        <w:t xml:space="preserve"> -</w:t>
      </w:r>
      <w:r w:rsidRPr="0095213B">
        <w:rPr>
          <w:rFonts w:ascii="Times New Roman" w:hAnsi="Times New Roman" w:cs="Times New Roman"/>
          <w:i/>
          <w:iCs/>
        </w:rPr>
        <w:t xml:space="preserve"> 4 </w:t>
      </w:r>
      <w:r w:rsidR="00DC453E" w:rsidRPr="0095213B">
        <w:rPr>
          <w:rFonts w:ascii="Times New Roman" w:hAnsi="Times New Roman" w:cs="Times New Roman"/>
          <w:i/>
          <w:iCs/>
        </w:rPr>
        <w:t>radnych</w:t>
      </w:r>
      <w:r w:rsidRPr="0095213B">
        <w:rPr>
          <w:rFonts w:ascii="Times New Roman" w:hAnsi="Times New Roman" w:cs="Times New Roman"/>
          <w:i/>
          <w:iCs/>
        </w:rPr>
        <w:t xml:space="preserve"> za.</w:t>
      </w:r>
    </w:p>
    <w:p w14:paraId="4BE09409" w14:textId="77777777" w:rsidR="005B518E" w:rsidRPr="0095213B" w:rsidRDefault="005B518E" w:rsidP="00B2429C">
      <w:pPr>
        <w:spacing w:after="0" w:line="240" w:lineRule="auto"/>
        <w:jc w:val="both"/>
        <w:rPr>
          <w:rFonts w:ascii="Times New Roman" w:hAnsi="Times New Roman" w:cs="Times New Roman"/>
          <w:i/>
          <w:iCs/>
        </w:rPr>
      </w:pPr>
    </w:p>
    <w:p w14:paraId="30CC7FCA" w14:textId="6E2296DB" w:rsidR="00A45231" w:rsidRPr="00DC453E" w:rsidRDefault="00DC453E" w:rsidP="00DC453E">
      <w:pPr>
        <w:pStyle w:val="Akapitzlist"/>
        <w:numPr>
          <w:ilvl w:val="0"/>
          <w:numId w:val="3"/>
        </w:numPr>
        <w:spacing w:after="0" w:line="240" w:lineRule="auto"/>
        <w:jc w:val="both"/>
        <w:rPr>
          <w:rFonts w:ascii="Times New Roman" w:hAnsi="Times New Roman" w:cs="Times New Roman"/>
        </w:rPr>
      </w:pPr>
      <w:r>
        <w:rPr>
          <w:rFonts w:ascii="Times New Roman" w:hAnsi="Times New Roman" w:cs="Times New Roman"/>
        </w:rPr>
        <w:t xml:space="preserve">Pismo z dnia 24.08.2026 r. właścicieli lokali gastronomicznych w </w:t>
      </w:r>
      <w:r w:rsidR="00A45231" w:rsidRPr="00DC453E">
        <w:rPr>
          <w:rFonts w:ascii="Times New Roman" w:hAnsi="Times New Roman" w:cs="Times New Roman"/>
        </w:rPr>
        <w:t>Amfiteat</w:t>
      </w:r>
      <w:r>
        <w:rPr>
          <w:rFonts w:ascii="Times New Roman" w:hAnsi="Times New Roman" w:cs="Times New Roman"/>
        </w:rPr>
        <w:t xml:space="preserve">rze o wyrażenie zgody na przedłużenie </w:t>
      </w:r>
      <w:r w:rsidR="0077105D">
        <w:rPr>
          <w:rFonts w:ascii="Times New Roman" w:hAnsi="Times New Roman" w:cs="Times New Roman"/>
        </w:rPr>
        <w:t xml:space="preserve">umów dzierżaw na tarasy do 2060 r., analogicznie do czasu trwania umów na lokale gastronomiczne. </w:t>
      </w:r>
    </w:p>
    <w:p w14:paraId="7CDBF48B" w14:textId="0A96A4CE" w:rsidR="00A45231" w:rsidRPr="006943AC" w:rsidRDefault="0077105D" w:rsidP="0077105D">
      <w:pPr>
        <w:spacing w:after="0" w:line="240" w:lineRule="auto"/>
        <w:ind w:firstLine="360"/>
        <w:jc w:val="both"/>
        <w:rPr>
          <w:rFonts w:ascii="Times New Roman" w:hAnsi="Times New Roman" w:cs="Times New Roman"/>
          <w:color w:val="EE0000"/>
        </w:rPr>
      </w:pPr>
      <w:r>
        <w:rPr>
          <w:rFonts w:ascii="Times New Roman" w:hAnsi="Times New Roman" w:cs="Times New Roman"/>
        </w:rPr>
        <w:t>Z perspektywy radnego Tristana Beltera</w:t>
      </w:r>
      <w:r w:rsidRPr="00476384">
        <w:rPr>
          <w:rFonts w:ascii="Times New Roman" w:hAnsi="Times New Roman" w:cs="Times New Roman"/>
        </w:rPr>
        <w:t xml:space="preserve"> </w:t>
      </w:r>
      <w:r w:rsidR="00491ED3" w:rsidRPr="00476384">
        <w:rPr>
          <w:rFonts w:ascii="Times New Roman" w:hAnsi="Times New Roman" w:cs="Times New Roman"/>
        </w:rPr>
        <w:t xml:space="preserve">tak </w:t>
      </w:r>
      <w:r w:rsidRPr="00491ED3">
        <w:rPr>
          <w:rFonts w:ascii="Times New Roman" w:hAnsi="Times New Roman" w:cs="Times New Roman"/>
          <w:color w:val="000000" w:themeColor="text1"/>
        </w:rPr>
        <w:t xml:space="preserve">długoterminowe </w:t>
      </w:r>
      <w:r>
        <w:rPr>
          <w:rFonts w:ascii="Times New Roman" w:hAnsi="Times New Roman" w:cs="Times New Roman"/>
        </w:rPr>
        <w:t xml:space="preserve">umowy są nieakceptowalne. </w:t>
      </w:r>
      <w:r w:rsidR="006943AC" w:rsidRPr="00476384">
        <w:rPr>
          <w:rFonts w:ascii="Times New Roman" w:hAnsi="Times New Roman" w:cs="Times New Roman"/>
        </w:rPr>
        <w:t xml:space="preserve">Zawarcie umowy dzierżawy z terminem wygaśnięcia przewidzianym w 2060 r. jest zdaniem radnego nieodpowiedzialne z punktu widzenia </w:t>
      </w:r>
      <w:r w:rsidR="00491ED3" w:rsidRPr="00476384">
        <w:rPr>
          <w:rFonts w:ascii="Times New Roman" w:hAnsi="Times New Roman" w:cs="Times New Roman"/>
        </w:rPr>
        <w:t xml:space="preserve">gospodarnego </w:t>
      </w:r>
      <w:r w:rsidR="006943AC" w:rsidRPr="00476384">
        <w:rPr>
          <w:rFonts w:ascii="Times New Roman" w:hAnsi="Times New Roman" w:cs="Times New Roman"/>
        </w:rPr>
        <w:t xml:space="preserve">zarządzania gminnymi nieruchomościami. </w:t>
      </w:r>
      <w:r w:rsidR="00491ED3" w:rsidRPr="00476384">
        <w:rPr>
          <w:rFonts w:ascii="Times New Roman" w:hAnsi="Times New Roman" w:cs="Times New Roman"/>
        </w:rPr>
        <w:t>Radny zaznaczył, że obecne umowy dzierżawy obowiązują do 2030 r.</w:t>
      </w:r>
      <w:r w:rsidR="007C2FB4" w:rsidRPr="00476384">
        <w:rPr>
          <w:rFonts w:ascii="Times New Roman" w:hAnsi="Times New Roman" w:cs="Times New Roman"/>
        </w:rPr>
        <w:t>, to jest jeszcze 3 lata.</w:t>
      </w:r>
      <w:r w:rsidR="00491ED3" w:rsidRPr="00476384">
        <w:rPr>
          <w:rFonts w:ascii="Times New Roman" w:hAnsi="Times New Roman" w:cs="Times New Roman"/>
        </w:rPr>
        <w:t xml:space="preserve"> </w:t>
      </w:r>
      <w:r w:rsidR="007C2FB4" w:rsidRPr="00476384">
        <w:rPr>
          <w:rFonts w:ascii="Times New Roman" w:hAnsi="Times New Roman" w:cs="Times New Roman"/>
        </w:rPr>
        <w:t xml:space="preserve">Rada miejska ma więc dużo czasu na podjęcie decyzji </w:t>
      </w:r>
      <w:r w:rsidR="00491ED3" w:rsidRPr="00476384">
        <w:rPr>
          <w:rFonts w:ascii="Times New Roman" w:hAnsi="Times New Roman" w:cs="Times New Roman"/>
        </w:rPr>
        <w:t>w przyszłości. Zdaniem radnego termin dzierżawy</w:t>
      </w:r>
      <w:r w:rsidR="00F0358A">
        <w:rPr>
          <w:rFonts w:ascii="Times New Roman" w:hAnsi="Times New Roman" w:cs="Times New Roman"/>
        </w:rPr>
        <w:t xml:space="preserve">                                    </w:t>
      </w:r>
      <w:r w:rsidR="00491ED3" w:rsidRPr="00476384">
        <w:rPr>
          <w:rFonts w:ascii="Times New Roman" w:hAnsi="Times New Roman" w:cs="Times New Roman"/>
        </w:rPr>
        <w:t>z przeznaczeniem na ogródki gastronomiczne nie powinien być absurdalnie długi. Nie znajduje to bowiem uzasadnienia ekonomicznego z punktu widzenia finansów</w:t>
      </w:r>
      <w:r w:rsidR="000F7D05" w:rsidRPr="00476384">
        <w:rPr>
          <w:rFonts w:ascii="Times New Roman" w:hAnsi="Times New Roman" w:cs="Times New Roman"/>
        </w:rPr>
        <w:t xml:space="preserve"> i charakteru</w:t>
      </w:r>
      <w:r w:rsidR="00491ED3" w:rsidRPr="00476384">
        <w:rPr>
          <w:rFonts w:ascii="Times New Roman" w:hAnsi="Times New Roman" w:cs="Times New Roman"/>
        </w:rPr>
        <w:t xml:space="preserve"> gminy.</w:t>
      </w:r>
    </w:p>
    <w:p w14:paraId="04BB481F" w14:textId="0C1BE07F" w:rsidR="005A3A25" w:rsidRDefault="0095213B" w:rsidP="0095213B">
      <w:pPr>
        <w:spacing w:after="0" w:line="240" w:lineRule="auto"/>
        <w:ind w:firstLine="360"/>
        <w:jc w:val="both"/>
        <w:rPr>
          <w:rFonts w:ascii="Times New Roman" w:hAnsi="Times New Roman" w:cs="Times New Roman"/>
        </w:rPr>
      </w:pPr>
      <w:r>
        <w:rPr>
          <w:rFonts w:ascii="Times New Roman" w:hAnsi="Times New Roman" w:cs="Times New Roman"/>
        </w:rPr>
        <w:t>Na pytanie radnych do kiedy właściciele mają podpisane umowy na tarasy wyjaśniono, że</w:t>
      </w:r>
      <w:r w:rsidR="005A3A25">
        <w:rPr>
          <w:rFonts w:ascii="Times New Roman" w:hAnsi="Times New Roman" w:cs="Times New Roman"/>
        </w:rPr>
        <w:t xml:space="preserve"> do 30.04.2030</w:t>
      </w:r>
      <w:r>
        <w:rPr>
          <w:rFonts w:ascii="Times New Roman" w:hAnsi="Times New Roman" w:cs="Times New Roman"/>
        </w:rPr>
        <w:t xml:space="preserve"> r. </w:t>
      </w:r>
    </w:p>
    <w:p w14:paraId="7093FB1F" w14:textId="77777777" w:rsidR="0019503F" w:rsidRDefault="0019503F" w:rsidP="0095213B">
      <w:pPr>
        <w:spacing w:after="0" w:line="240" w:lineRule="auto"/>
        <w:ind w:firstLine="360"/>
        <w:jc w:val="both"/>
        <w:rPr>
          <w:rFonts w:ascii="Times New Roman" w:hAnsi="Times New Roman" w:cs="Times New Roman"/>
        </w:rPr>
      </w:pPr>
    </w:p>
    <w:p w14:paraId="154E46B5" w14:textId="678E061D" w:rsidR="0019503F" w:rsidRPr="0019503F" w:rsidRDefault="0095213B" w:rsidP="0019503F">
      <w:pPr>
        <w:spacing w:after="0" w:line="240" w:lineRule="auto"/>
        <w:ind w:left="705"/>
        <w:jc w:val="both"/>
        <w:rPr>
          <w:rFonts w:ascii="Times New Roman" w:hAnsi="Times New Roman" w:cs="Times New Roman"/>
          <w:i/>
          <w:iCs/>
        </w:rPr>
      </w:pPr>
      <w:r w:rsidRPr="0019503F">
        <w:rPr>
          <w:rFonts w:ascii="Times New Roman" w:hAnsi="Times New Roman" w:cs="Times New Roman"/>
          <w:i/>
          <w:iCs/>
        </w:rPr>
        <w:t>STANOWISKO:</w:t>
      </w:r>
      <w:r w:rsidR="0019503F" w:rsidRPr="0019503F">
        <w:rPr>
          <w:rFonts w:ascii="Times New Roman" w:hAnsi="Times New Roman" w:cs="Times New Roman"/>
          <w:i/>
          <w:iCs/>
        </w:rPr>
        <w:t xml:space="preserve"> za wyrażeniem zgody na przedłużenie umów dzierżaw na tarasy w obiekcie Amfiteatru Komisje głosowały:</w:t>
      </w:r>
    </w:p>
    <w:p w14:paraId="3C479F92" w14:textId="19C2E05C" w:rsidR="008F06EC" w:rsidRPr="0019503F" w:rsidRDefault="0045166B" w:rsidP="0019503F">
      <w:pPr>
        <w:spacing w:after="0" w:line="240" w:lineRule="auto"/>
        <w:ind w:firstLine="705"/>
        <w:jc w:val="both"/>
        <w:rPr>
          <w:rFonts w:ascii="Times New Roman" w:hAnsi="Times New Roman" w:cs="Times New Roman"/>
          <w:i/>
          <w:iCs/>
        </w:rPr>
      </w:pPr>
      <w:proofErr w:type="spellStart"/>
      <w:r w:rsidRPr="0019503F">
        <w:rPr>
          <w:rFonts w:ascii="Times New Roman" w:hAnsi="Times New Roman" w:cs="Times New Roman"/>
          <w:i/>
          <w:iCs/>
        </w:rPr>
        <w:t>KRGiB</w:t>
      </w:r>
      <w:proofErr w:type="spellEnd"/>
      <w:r w:rsidRPr="0019503F">
        <w:rPr>
          <w:rFonts w:ascii="Times New Roman" w:hAnsi="Times New Roman" w:cs="Times New Roman"/>
          <w:i/>
          <w:iCs/>
        </w:rPr>
        <w:t xml:space="preserve"> – 0</w:t>
      </w:r>
      <w:r w:rsidR="0019503F" w:rsidRPr="0019503F">
        <w:rPr>
          <w:rFonts w:ascii="Times New Roman" w:hAnsi="Times New Roman" w:cs="Times New Roman"/>
          <w:i/>
          <w:iCs/>
        </w:rPr>
        <w:t xml:space="preserve"> radnych </w:t>
      </w:r>
      <w:r w:rsidRPr="0019503F">
        <w:rPr>
          <w:rFonts w:ascii="Times New Roman" w:hAnsi="Times New Roman" w:cs="Times New Roman"/>
          <w:i/>
          <w:iCs/>
        </w:rPr>
        <w:t xml:space="preserve"> za,  1</w:t>
      </w:r>
      <w:r w:rsidR="0019503F" w:rsidRPr="0019503F">
        <w:rPr>
          <w:rFonts w:ascii="Times New Roman" w:hAnsi="Times New Roman" w:cs="Times New Roman"/>
          <w:i/>
          <w:iCs/>
        </w:rPr>
        <w:t xml:space="preserve"> radny </w:t>
      </w:r>
      <w:r w:rsidRPr="0019503F">
        <w:rPr>
          <w:rFonts w:ascii="Times New Roman" w:hAnsi="Times New Roman" w:cs="Times New Roman"/>
          <w:i/>
          <w:iCs/>
        </w:rPr>
        <w:t>p</w:t>
      </w:r>
      <w:r w:rsidR="0019503F" w:rsidRPr="0019503F">
        <w:rPr>
          <w:rFonts w:ascii="Times New Roman" w:hAnsi="Times New Roman" w:cs="Times New Roman"/>
          <w:i/>
          <w:iCs/>
        </w:rPr>
        <w:t>rzeciw,</w:t>
      </w:r>
      <w:r w:rsidRPr="0019503F">
        <w:rPr>
          <w:rFonts w:ascii="Times New Roman" w:hAnsi="Times New Roman" w:cs="Times New Roman"/>
          <w:i/>
          <w:iCs/>
        </w:rPr>
        <w:t xml:space="preserve"> 4</w:t>
      </w:r>
      <w:r w:rsidR="0019503F" w:rsidRPr="0019503F">
        <w:rPr>
          <w:rFonts w:ascii="Times New Roman" w:hAnsi="Times New Roman" w:cs="Times New Roman"/>
          <w:i/>
          <w:iCs/>
        </w:rPr>
        <w:t xml:space="preserve"> radnych</w:t>
      </w:r>
      <w:r w:rsidRPr="0019503F">
        <w:rPr>
          <w:rFonts w:ascii="Times New Roman" w:hAnsi="Times New Roman" w:cs="Times New Roman"/>
          <w:i/>
          <w:iCs/>
        </w:rPr>
        <w:t xml:space="preserve"> w</w:t>
      </w:r>
      <w:r w:rsidR="0019503F" w:rsidRPr="0019503F">
        <w:rPr>
          <w:rFonts w:ascii="Times New Roman" w:hAnsi="Times New Roman" w:cs="Times New Roman"/>
          <w:i/>
          <w:iCs/>
        </w:rPr>
        <w:t>strzymało się od głosu</w:t>
      </w:r>
      <w:r w:rsidRPr="0019503F">
        <w:rPr>
          <w:rFonts w:ascii="Times New Roman" w:hAnsi="Times New Roman" w:cs="Times New Roman"/>
          <w:i/>
          <w:iCs/>
        </w:rPr>
        <w:t>.</w:t>
      </w:r>
    </w:p>
    <w:p w14:paraId="4AF1C1B2" w14:textId="4E8D847D" w:rsidR="0045166B" w:rsidRPr="0019503F" w:rsidRDefault="0045166B" w:rsidP="0019503F">
      <w:pPr>
        <w:spacing w:after="0" w:line="240" w:lineRule="auto"/>
        <w:ind w:firstLine="705"/>
        <w:jc w:val="both"/>
        <w:rPr>
          <w:rFonts w:ascii="Times New Roman" w:hAnsi="Times New Roman" w:cs="Times New Roman"/>
          <w:i/>
          <w:iCs/>
        </w:rPr>
      </w:pPr>
      <w:proofErr w:type="spellStart"/>
      <w:r w:rsidRPr="0019503F">
        <w:rPr>
          <w:rFonts w:ascii="Times New Roman" w:hAnsi="Times New Roman" w:cs="Times New Roman"/>
          <w:i/>
          <w:iCs/>
        </w:rPr>
        <w:t>KSKiS</w:t>
      </w:r>
      <w:proofErr w:type="spellEnd"/>
      <w:r w:rsidRPr="0019503F">
        <w:rPr>
          <w:rFonts w:ascii="Times New Roman" w:hAnsi="Times New Roman" w:cs="Times New Roman"/>
          <w:i/>
          <w:iCs/>
        </w:rPr>
        <w:t xml:space="preserve"> – 0</w:t>
      </w:r>
      <w:r w:rsidR="00491ED3">
        <w:rPr>
          <w:rFonts w:ascii="Times New Roman" w:hAnsi="Times New Roman" w:cs="Times New Roman"/>
          <w:i/>
          <w:iCs/>
        </w:rPr>
        <w:t xml:space="preserve"> </w:t>
      </w:r>
      <w:r w:rsidR="0019503F" w:rsidRPr="0019503F">
        <w:rPr>
          <w:rFonts w:ascii="Times New Roman" w:hAnsi="Times New Roman" w:cs="Times New Roman"/>
          <w:i/>
          <w:iCs/>
        </w:rPr>
        <w:t xml:space="preserve">radnych </w:t>
      </w:r>
      <w:r w:rsidRPr="0019503F">
        <w:rPr>
          <w:rFonts w:ascii="Times New Roman" w:hAnsi="Times New Roman" w:cs="Times New Roman"/>
          <w:i/>
          <w:iCs/>
        </w:rPr>
        <w:t>za, 3</w:t>
      </w:r>
      <w:r w:rsidR="0019503F" w:rsidRPr="0019503F">
        <w:rPr>
          <w:rFonts w:ascii="Times New Roman" w:hAnsi="Times New Roman" w:cs="Times New Roman"/>
          <w:i/>
          <w:iCs/>
        </w:rPr>
        <w:t xml:space="preserve"> radnych</w:t>
      </w:r>
      <w:r w:rsidRPr="0019503F">
        <w:rPr>
          <w:rFonts w:ascii="Times New Roman" w:hAnsi="Times New Roman" w:cs="Times New Roman"/>
          <w:i/>
          <w:iCs/>
        </w:rPr>
        <w:t xml:space="preserve"> p</w:t>
      </w:r>
      <w:r w:rsidR="0019503F" w:rsidRPr="0019503F">
        <w:rPr>
          <w:rFonts w:ascii="Times New Roman" w:hAnsi="Times New Roman" w:cs="Times New Roman"/>
          <w:i/>
          <w:iCs/>
        </w:rPr>
        <w:t>rzeciw,</w:t>
      </w:r>
      <w:r w:rsidRPr="0019503F">
        <w:rPr>
          <w:rFonts w:ascii="Times New Roman" w:hAnsi="Times New Roman" w:cs="Times New Roman"/>
          <w:i/>
          <w:iCs/>
        </w:rPr>
        <w:t xml:space="preserve"> 1</w:t>
      </w:r>
      <w:r w:rsidR="0019503F" w:rsidRPr="0019503F">
        <w:rPr>
          <w:rFonts w:ascii="Times New Roman" w:hAnsi="Times New Roman" w:cs="Times New Roman"/>
          <w:i/>
          <w:iCs/>
        </w:rPr>
        <w:t xml:space="preserve"> osoba wstrzymała się od głosu.</w:t>
      </w:r>
      <w:r w:rsidRPr="0019503F">
        <w:rPr>
          <w:rFonts w:ascii="Times New Roman" w:hAnsi="Times New Roman" w:cs="Times New Roman"/>
          <w:i/>
          <w:iCs/>
        </w:rPr>
        <w:t xml:space="preserve"> </w:t>
      </w:r>
    </w:p>
    <w:p w14:paraId="75EF9C6C" w14:textId="77777777" w:rsidR="008F06EC" w:rsidRDefault="008F06EC" w:rsidP="00B2429C">
      <w:pPr>
        <w:spacing w:after="0" w:line="240" w:lineRule="auto"/>
        <w:jc w:val="both"/>
        <w:rPr>
          <w:rFonts w:ascii="Times New Roman" w:hAnsi="Times New Roman" w:cs="Times New Roman"/>
        </w:rPr>
      </w:pPr>
    </w:p>
    <w:p w14:paraId="4FF2E415" w14:textId="77777777" w:rsidR="00D90C33" w:rsidRDefault="008555BC" w:rsidP="008555BC">
      <w:pPr>
        <w:pStyle w:val="Akapitzlist"/>
        <w:numPr>
          <w:ilvl w:val="0"/>
          <w:numId w:val="3"/>
        </w:numPr>
        <w:spacing w:after="0" w:line="240" w:lineRule="auto"/>
        <w:jc w:val="both"/>
        <w:rPr>
          <w:rFonts w:ascii="Times New Roman" w:hAnsi="Times New Roman" w:cs="Times New Roman"/>
        </w:rPr>
      </w:pPr>
      <w:r>
        <w:rPr>
          <w:rFonts w:ascii="Times New Roman" w:hAnsi="Times New Roman" w:cs="Times New Roman"/>
        </w:rPr>
        <w:t xml:space="preserve">Pismo Burmistrza z dnia </w:t>
      </w:r>
      <w:r w:rsidR="00D90C33">
        <w:rPr>
          <w:rFonts w:ascii="Times New Roman" w:hAnsi="Times New Roman" w:cs="Times New Roman"/>
        </w:rPr>
        <w:t xml:space="preserve">24.08.2026 r. w sprawie zaopiniowania sprzedaży wydzielonej działki nr 70/2 w Lubinie lub ustanowienia służebności drogowej. </w:t>
      </w:r>
    </w:p>
    <w:p w14:paraId="20A27911" w14:textId="3DF3BFAE" w:rsidR="00E936B2" w:rsidRPr="00D90C33" w:rsidRDefault="00D90C33" w:rsidP="00D90C33">
      <w:pPr>
        <w:spacing w:after="0" w:line="240" w:lineRule="auto"/>
        <w:ind w:left="360"/>
        <w:jc w:val="both"/>
        <w:rPr>
          <w:rFonts w:ascii="Times New Roman" w:hAnsi="Times New Roman" w:cs="Times New Roman"/>
        </w:rPr>
      </w:pPr>
      <w:r>
        <w:rPr>
          <w:rFonts w:ascii="Times New Roman" w:hAnsi="Times New Roman" w:cs="Times New Roman"/>
        </w:rPr>
        <w:t>Pani Dunder szczegółowo przedstawiła</w:t>
      </w:r>
      <w:r w:rsidR="00B443F3">
        <w:rPr>
          <w:rFonts w:ascii="Times New Roman" w:hAnsi="Times New Roman" w:cs="Times New Roman"/>
        </w:rPr>
        <w:t xml:space="preserve"> problem. Są to działki prywatne bez drogi dojazdowej. </w:t>
      </w:r>
      <w:r>
        <w:rPr>
          <w:rFonts w:ascii="Times New Roman" w:hAnsi="Times New Roman" w:cs="Times New Roman"/>
        </w:rPr>
        <w:t xml:space="preserve"> </w:t>
      </w:r>
      <w:r w:rsidR="00B443F3">
        <w:rPr>
          <w:rFonts w:ascii="Times New Roman" w:hAnsi="Times New Roman" w:cs="Times New Roman"/>
        </w:rPr>
        <w:t xml:space="preserve">Właściciele w związku z tym wystąpili do gminy z prośbą o ustanowenie służebności drogowej na działce gminnej. Z uwagi na to, że działka jest spora została podjęta decyzja o jej podziale </w:t>
      </w:r>
      <w:r w:rsidR="00E936B2">
        <w:rPr>
          <w:rFonts w:ascii="Times New Roman" w:hAnsi="Times New Roman" w:cs="Times New Roman"/>
        </w:rPr>
        <w:t xml:space="preserve">                                    </w:t>
      </w:r>
      <w:r w:rsidR="00B443F3">
        <w:rPr>
          <w:rFonts w:ascii="Times New Roman" w:hAnsi="Times New Roman" w:cs="Times New Roman"/>
        </w:rPr>
        <w:t xml:space="preserve">i wydzieleniu drogi, żeby nie obciążać służebnością całej nieruchomości. W związku z </w:t>
      </w:r>
      <w:r w:rsidR="007C2FB4">
        <w:rPr>
          <w:rFonts w:ascii="Times New Roman" w:hAnsi="Times New Roman" w:cs="Times New Roman"/>
        </w:rPr>
        <w:t>tym, że</w:t>
      </w:r>
      <w:r w:rsidR="00B443F3">
        <w:rPr>
          <w:rFonts w:ascii="Times New Roman" w:hAnsi="Times New Roman" w:cs="Times New Roman"/>
        </w:rPr>
        <w:t xml:space="preserve"> sam proces jest długotrwały właściciele wystąpili do sądu o sądowe ustanowienie </w:t>
      </w:r>
      <w:r w:rsidR="00E936B2">
        <w:rPr>
          <w:rFonts w:ascii="Times New Roman" w:hAnsi="Times New Roman" w:cs="Times New Roman"/>
        </w:rPr>
        <w:t>służebności</w:t>
      </w:r>
      <w:r w:rsidR="00B443F3">
        <w:rPr>
          <w:rFonts w:ascii="Times New Roman" w:hAnsi="Times New Roman" w:cs="Times New Roman"/>
        </w:rPr>
        <w:t>, ale na całej naszej działce.</w:t>
      </w:r>
      <w:r w:rsidR="00E936B2">
        <w:rPr>
          <w:rFonts w:ascii="Times New Roman" w:hAnsi="Times New Roman" w:cs="Times New Roman"/>
        </w:rPr>
        <w:t xml:space="preserve"> </w:t>
      </w:r>
      <w:r w:rsidR="00B443F3">
        <w:rPr>
          <w:rFonts w:ascii="Times New Roman" w:hAnsi="Times New Roman" w:cs="Times New Roman"/>
        </w:rPr>
        <w:t>W między czasie gmina podzieliła działki i wydzieliła część terenu pod ewentualną służebność</w:t>
      </w:r>
      <w:r w:rsidR="00E936B2">
        <w:rPr>
          <w:rFonts w:ascii="Times New Roman" w:hAnsi="Times New Roman" w:cs="Times New Roman"/>
        </w:rPr>
        <w:t>. To skutkowało tym, że</w:t>
      </w:r>
      <w:r w:rsidR="00B443F3">
        <w:rPr>
          <w:rFonts w:ascii="Times New Roman" w:hAnsi="Times New Roman" w:cs="Times New Roman"/>
        </w:rPr>
        <w:t xml:space="preserve"> właściciele wystąpili z wnioskiem o sprzedaż tego wydzielonego fragmentu</w:t>
      </w:r>
      <w:r w:rsidR="00E936B2">
        <w:rPr>
          <w:rFonts w:ascii="Times New Roman" w:hAnsi="Times New Roman" w:cs="Times New Roman"/>
        </w:rPr>
        <w:t>,</w:t>
      </w:r>
      <w:r w:rsidR="00B443F3">
        <w:rPr>
          <w:rFonts w:ascii="Times New Roman" w:hAnsi="Times New Roman" w:cs="Times New Roman"/>
        </w:rPr>
        <w:t xml:space="preserve"> ponieważ procedura sądowa </w:t>
      </w:r>
      <w:r w:rsidR="000372B6">
        <w:rPr>
          <w:rFonts w:ascii="Times New Roman" w:hAnsi="Times New Roman" w:cs="Times New Roman"/>
        </w:rPr>
        <w:t>jeszcze trwa,</w:t>
      </w:r>
      <w:r w:rsidR="00E936B2">
        <w:rPr>
          <w:rFonts w:ascii="Times New Roman" w:hAnsi="Times New Roman" w:cs="Times New Roman"/>
        </w:rPr>
        <w:t xml:space="preserve"> a im zależy na czasie.</w:t>
      </w:r>
      <w:r w:rsidR="00B443F3">
        <w:rPr>
          <w:rFonts w:ascii="Times New Roman" w:hAnsi="Times New Roman" w:cs="Times New Roman"/>
        </w:rPr>
        <w:t xml:space="preserve">  Stąd </w:t>
      </w:r>
      <w:r w:rsidR="00B443F3">
        <w:rPr>
          <w:rFonts w:ascii="Times New Roman" w:hAnsi="Times New Roman" w:cs="Times New Roman"/>
        </w:rPr>
        <w:lastRenderedPageBreak/>
        <w:t>pytanie do radnych, w którym kierunku idziemy, czy sprzedaży, czy ustanowienia służebno</w:t>
      </w:r>
      <w:r w:rsidR="00E936B2">
        <w:rPr>
          <w:rFonts w:ascii="Times New Roman" w:hAnsi="Times New Roman" w:cs="Times New Roman"/>
        </w:rPr>
        <w:t>ści. Na pytanie, czy była uchwała o sprzedaży, Pani Dunder powiedziała, że czekamy na decyzję radnych</w:t>
      </w:r>
    </w:p>
    <w:p w14:paraId="61D71801" w14:textId="055425A7" w:rsidR="0045166B" w:rsidRDefault="00E936B2" w:rsidP="00E936B2">
      <w:pPr>
        <w:spacing w:after="0" w:line="240" w:lineRule="auto"/>
        <w:ind w:firstLine="360"/>
        <w:jc w:val="both"/>
        <w:rPr>
          <w:rFonts w:ascii="Times New Roman" w:hAnsi="Times New Roman" w:cs="Times New Roman"/>
        </w:rPr>
      </w:pPr>
      <w:r>
        <w:rPr>
          <w:rFonts w:ascii="Times New Roman" w:hAnsi="Times New Roman" w:cs="Times New Roman"/>
        </w:rPr>
        <w:t xml:space="preserve">Zdaniem radnej </w:t>
      </w:r>
      <w:r w:rsidR="0045166B">
        <w:rPr>
          <w:rFonts w:ascii="Times New Roman" w:hAnsi="Times New Roman" w:cs="Times New Roman"/>
        </w:rPr>
        <w:t>Czyż</w:t>
      </w:r>
      <w:r>
        <w:rPr>
          <w:rFonts w:ascii="Times New Roman" w:hAnsi="Times New Roman" w:cs="Times New Roman"/>
        </w:rPr>
        <w:t xml:space="preserve"> lepiej, żeby sprawę rozstrzygnął sąd. </w:t>
      </w:r>
      <w:r w:rsidR="0045166B">
        <w:rPr>
          <w:rFonts w:ascii="Times New Roman" w:hAnsi="Times New Roman" w:cs="Times New Roman"/>
        </w:rPr>
        <w:t xml:space="preserve"> </w:t>
      </w:r>
    </w:p>
    <w:p w14:paraId="20284FC7" w14:textId="77777777" w:rsidR="00B542AB" w:rsidRDefault="00B542AB" w:rsidP="00B2429C">
      <w:pPr>
        <w:spacing w:after="0" w:line="240" w:lineRule="auto"/>
        <w:jc w:val="both"/>
        <w:rPr>
          <w:rFonts w:ascii="Times New Roman" w:hAnsi="Times New Roman" w:cs="Times New Roman"/>
        </w:rPr>
      </w:pPr>
    </w:p>
    <w:p w14:paraId="0AF8304A" w14:textId="76D945A0" w:rsidR="00404A5E" w:rsidRPr="00404A5E" w:rsidRDefault="00B542AB" w:rsidP="00B2429C">
      <w:pPr>
        <w:spacing w:after="0" w:line="240" w:lineRule="auto"/>
        <w:jc w:val="both"/>
        <w:rPr>
          <w:rFonts w:ascii="Times New Roman" w:hAnsi="Times New Roman" w:cs="Times New Roman"/>
          <w:i/>
          <w:iCs/>
        </w:rPr>
      </w:pPr>
      <w:r w:rsidRPr="00404A5E">
        <w:rPr>
          <w:rFonts w:ascii="Times New Roman" w:hAnsi="Times New Roman" w:cs="Times New Roman"/>
          <w:i/>
          <w:iCs/>
        </w:rPr>
        <w:t>------------wyszedł</w:t>
      </w:r>
      <w:r w:rsidR="00404A5E" w:rsidRPr="00404A5E">
        <w:rPr>
          <w:rFonts w:ascii="Times New Roman" w:hAnsi="Times New Roman" w:cs="Times New Roman"/>
          <w:i/>
          <w:iCs/>
        </w:rPr>
        <w:t xml:space="preserve"> radny</w:t>
      </w:r>
      <w:r w:rsidRPr="00404A5E">
        <w:rPr>
          <w:rFonts w:ascii="Times New Roman" w:hAnsi="Times New Roman" w:cs="Times New Roman"/>
          <w:i/>
          <w:iCs/>
        </w:rPr>
        <w:t xml:space="preserve"> Bar</w:t>
      </w:r>
      <w:r w:rsidR="00404A5E" w:rsidRPr="00404A5E">
        <w:rPr>
          <w:rFonts w:ascii="Times New Roman" w:hAnsi="Times New Roman" w:cs="Times New Roman"/>
          <w:i/>
          <w:iCs/>
        </w:rPr>
        <w:t xml:space="preserve">tłomiej Cieślikiewicz, godz. 16.00, stan </w:t>
      </w:r>
      <w:proofErr w:type="spellStart"/>
      <w:r w:rsidR="00404A5E" w:rsidRPr="00404A5E">
        <w:rPr>
          <w:rFonts w:ascii="Times New Roman" w:hAnsi="Times New Roman" w:cs="Times New Roman"/>
          <w:i/>
          <w:iCs/>
        </w:rPr>
        <w:t>KSKiS</w:t>
      </w:r>
      <w:proofErr w:type="spellEnd"/>
      <w:r w:rsidR="00404A5E" w:rsidRPr="00404A5E">
        <w:rPr>
          <w:rFonts w:ascii="Times New Roman" w:hAnsi="Times New Roman" w:cs="Times New Roman"/>
          <w:i/>
          <w:iCs/>
        </w:rPr>
        <w:t xml:space="preserve"> - 3 radnych-------------</w:t>
      </w:r>
    </w:p>
    <w:p w14:paraId="269159AF" w14:textId="5FE24FD0" w:rsidR="00404A5E" w:rsidRPr="00404A5E" w:rsidRDefault="00404A5E" w:rsidP="00404A5E">
      <w:pPr>
        <w:spacing w:after="0" w:line="240" w:lineRule="auto"/>
        <w:jc w:val="both"/>
        <w:rPr>
          <w:rFonts w:ascii="Times New Roman" w:hAnsi="Times New Roman" w:cs="Times New Roman"/>
          <w:i/>
          <w:iCs/>
        </w:rPr>
      </w:pPr>
      <w:r w:rsidRPr="00404A5E">
        <w:rPr>
          <w:rFonts w:ascii="Times New Roman" w:hAnsi="Times New Roman" w:cs="Times New Roman"/>
          <w:i/>
          <w:iCs/>
        </w:rPr>
        <w:t xml:space="preserve">------------wyszedł radny Paweł Woszczyk, godz. 16.00, stan </w:t>
      </w:r>
      <w:proofErr w:type="spellStart"/>
      <w:r w:rsidRPr="00404A5E">
        <w:rPr>
          <w:rFonts w:ascii="Times New Roman" w:hAnsi="Times New Roman" w:cs="Times New Roman"/>
          <w:i/>
          <w:iCs/>
        </w:rPr>
        <w:t>KRGiB</w:t>
      </w:r>
      <w:proofErr w:type="spellEnd"/>
      <w:r w:rsidRPr="00404A5E">
        <w:rPr>
          <w:rFonts w:ascii="Times New Roman" w:hAnsi="Times New Roman" w:cs="Times New Roman"/>
          <w:i/>
          <w:iCs/>
        </w:rPr>
        <w:t>- 4 radnych-------------</w:t>
      </w:r>
    </w:p>
    <w:p w14:paraId="513A5D16" w14:textId="77777777" w:rsidR="00804896" w:rsidRPr="009677D6" w:rsidRDefault="00804896" w:rsidP="00B2429C">
      <w:pPr>
        <w:spacing w:after="0" w:line="240" w:lineRule="auto"/>
        <w:jc w:val="both"/>
        <w:rPr>
          <w:rFonts w:ascii="Times New Roman" w:hAnsi="Times New Roman" w:cs="Times New Roman"/>
          <w:b/>
          <w:bCs/>
        </w:rPr>
      </w:pPr>
    </w:p>
    <w:p w14:paraId="211F939C" w14:textId="77777777" w:rsidR="00B635A5" w:rsidRDefault="00B635A5" w:rsidP="009677D6">
      <w:pPr>
        <w:numPr>
          <w:ilvl w:val="0"/>
          <w:numId w:val="1"/>
        </w:numPr>
        <w:spacing w:after="0" w:line="240" w:lineRule="auto"/>
        <w:jc w:val="both"/>
        <w:rPr>
          <w:rFonts w:ascii="Times New Roman" w:hAnsi="Times New Roman" w:cs="Times New Roman"/>
          <w:b/>
          <w:bCs/>
        </w:rPr>
      </w:pPr>
      <w:r w:rsidRPr="009677D6">
        <w:rPr>
          <w:rFonts w:ascii="Times New Roman" w:hAnsi="Times New Roman" w:cs="Times New Roman"/>
          <w:b/>
          <w:bCs/>
        </w:rPr>
        <w:t xml:space="preserve"> Rozpatrywanie wniosków mieszkańców przedkładanych przez nich osobiście lub za pośrednictwem radnego. </w:t>
      </w:r>
    </w:p>
    <w:p w14:paraId="67AA9539" w14:textId="77777777" w:rsidR="00156CA5" w:rsidRDefault="00156CA5" w:rsidP="00156CA5">
      <w:pPr>
        <w:spacing w:after="0" w:line="240" w:lineRule="auto"/>
        <w:jc w:val="both"/>
        <w:rPr>
          <w:rFonts w:ascii="Times New Roman" w:hAnsi="Times New Roman" w:cs="Times New Roman"/>
          <w:b/>
          <w:bCs/>
        </w:rPr>
      </w:pPr>
    </w:p>
    <w:p w14:paraId="0FAA9AD8" w14:textId="3ACE9ABB" w:rsidR="00156CA5" w:rsidRPr="00156CA5" w:rsidRDefault="00156CA5" w:rsidP="00156CA5">
      <w:pPr>
        <w:pStyle w:val="Akapitzlist"/>
        <w:numPr>
          <w:ilvl w:val="0"/>
          <w:numId w:val="4"/>
        </w:numPr>
        <w:spacing w:after="0" w:line="240" w:lineRule="auto"/>
        <w:jc w:val="both"/>
        <w:rPr>
          <w:rFonts w:ascii="Times New Roman" w:hAnsi="Times New Roman" w:cs="Times New Roman"/>
        </w:rPr>
      </w:pPr>
      <w:r w:rsidRPr="00156CA5">
        <w:rPr>
          <w:rFonts w:ascii="Times New Roman" w:hAnsi="Times New Roman" w:cs="Times New Roman"/>
        </w:rPr>
        <w:t xml:space="preserve">Radna Klucha zgłosiła problem </w:t>
      </w:r>
      <w:r w:rsidR="00D90C33" w:rsidRPr="00156CA5">
        <w:rPr>
          <w:rFonts w:ascii="Times New Roman" w:hAnsi="Times New Roman" w:cs="Times New Roman"/>
        </w:rPr>
        <w:t>ubytków</w:t>
      </w:r>
      <w:r w:rsidRPr="00156CA5">
        <w:rPr>
          <w:rFonts w:ascii="Times New Roman" w:hAnsi="Times New Roman" w:cs="Times New Roman"/>
        </w:rPr>
        <w:t xml:space="preserve"> w kostce brukowej na wysokości poczty.</w:t>
      </w:r>
    </w:p>
    <w:p w14:paraId="7CCB2F66" w14:textId="77777777" w:rsidR="000372B6" w:rsidRDefault="00156CA5" w:rsidP="00156CA5">
      <w:pPr>
        <w:pStyle w:val="Akapitzlist"/>
        <w:numPr>
          <w:ilvl w:val="0"/>
          <w:numId w:val="4"/>
        </w:numPr>
        <w:spacing w:after="0" w:line="240" w:lineRule="auto"/>
        <w:jc w:val="both"/>
        <w:rPr>
          <w:rFonts w:ascii="Times New Roman" w:hAnsi="Times New Roman" w:cs="Times New Roman"/>
        </w:rPr>
      </w:pPr>
      <w:r w:rsidRPr="00156CA5">
        <w:rPr>
          <w:rFonts w:ascii="Times New Roman" w:hAnsi="Times New Roman" w:cs="Times New Roman"/>
        </w:rPr>
        <w:t xml:space="preserve">Radna Czyż z kolei zgłosiła </w:t>
      </w:r>
      <w:r w:rsidR="00D90C33">
        <w:rPr>
          <w:rFonts w:ascii="Times New Roman" w:hAnsi="Times New Roman" w:cs="Times New Roman"/>
        </w:rPr>
        <w:t xml:space="preserve">spory ubytek w drodze przy szkole SP 2. </w:t>
      </w:r>
    </w:p>
    <w:p w14:paraId="72C0B067" w14:textId="35A4BF58" w:rsidR="00156CA5" w:rsidRDefault="00D90C33" w:rsidP="000372B6">
      <w:pPr>
        <w:pStyle w:val="Akapitzlist"/>
        <w:spacing w:after="0" w:line="240" w:lineRule="auto"/>
        <w:jc w:val="both"/>
        <w:rPr>
          <w:rFonts w:ascii="Times New Roman" w:hAnsi="Times New Roman" w:cs="Times New Roman"/>
        </w:rPr>
      </w:pPr>
      <w:r>
        <w:rPr>
          <w:rFonts w:ascii="Times New Roman" w:hAnsi="Times New Roman" w:cs="Times New Roman"/>
        </w:rPr>
        <w:t>Wyjaśniono, że jest to teren WPN, który wie o tym problemie i docelowo ma t</w:t>
      </w:r>
      <w:r w:rsidR="000372B6">
        <w:rPr>
          <w:rFonts w:ascii="Times New Roman" w:hAnsi="Times New Roman" w:cs="Times New Roman"/>
        </w:rPr>
        <w:t>ę</w:t>
      </w:r>
      <w:r>
        <w:rPr>
          <w:rFonts w:ascii="Times New Roman" w:hAnsi="Times New Roman" w:cs="Times New Roman"/>
        </w:rPr>
        <w:t xml:space="preserve"> sprawę załatwić. </w:t>
      </w:r>
    </w:p>
    <w:p w14:paraId="35F9E562" w14:textId="3E113008" w:rsidR="00D90C33" w:rsidRDefault="00D90C33" w:rsidP="00156CA5">
      <w:pPr>
        <w:pStyle w:val="Akapitzlist"/>
        <w:numPr>
          <w:ilvl w:val="0"/>
          <w:numId w:val="4"/>
        </w:numPr>
        <w:spacing w:after="0" w:line="240" w:lineRule="auto"/>
        <w:jc w:val="both"/>
        <w:rPr>
          <w:rFonts w:ascii="Times New Roman" w:hAnsi="Times New Roman" w:cs="Times New Roman"/>
        </w:rPr>
      </w:pPr>
      <w:r>
        <w:rPr>
          <w:rFonts w:ascii="Times New Roman" w:hAnsi="Times New Roman" w:cs="Times New Roman"/>
        </w:rPr>
        <w:t xml:space="preserve">Radna Trott zwróciła uwagę na konieczność wymiany piachu na placu zabaw przy Hotelu </w:t>
      </w:r>
      <w:proofErr w:type="spellStart"/>
      <w:r>
        <w:rPr>
          <w:rFonts w:ascii="Times New Roman" w:hAnsi="Times New Roman" w:cs="Times New Roman"/>
        </w:rPr>
        <w:t>Amber</w:t>
      </w:r>
      <w:proofErr w:type="spellEnd"/>
      <w:r>
        <w:rPr>
          <w:rFonts w:ascii="Times New Roman" w:hAnsi="Times New Roman" w:cs="Times New Roman"/>
        </w:rPr>
        <w:t xml:space="preserve"> Baltic. Przypomniała również o wiacie przy żłobku.</w:t>
      </w:r>
    </w:p>
    <w:p w14:paraId="41F1B1F0" w14:textId="2B3750C4" w:rsidR="00D90C33" w:rsidRDefault="00D90C33" w:rsidP="00156CA5">
      <w:pPr>
        <w:pStyle w:val="Akapitzlist"/>
        <w:numPr>
          <w:ilvl w:val="0"/>
          <w:numId w:val="4"/>
        </w:numPr>
        <w:spacing w:after="0" w:line="240" w:lineRule="auto"/>
        <w:jc w:val="both"/>
        <w:rPr>
          <w:rFonts w:ascii="Times New Roman" w:hAnsi="Times New Roman" w:cs="Times New Roman"/>
        </w:rPr>
      </w:pPr>
      <w:r>
        <w:rPr>
          <w:rFonts w:ascii="Times New Roman" w:hAnsi="Times New Roman" w:cs="Times New Roman"/>
        </w:rPr>
        <w:t xml:space="preserve">W temacie placu zabaw radny Rychłowski złożył wniosek o zrobienie gruntownego przeglądu wszystkich placów zabaw. </w:t>
      </w:r>
    </w:p>
    <w:p w14:paraId="2EE6845F" w14:textId="4B0D39DF" w:rsidR="00D90C33" w:rsidRDefault="00D90C33" w:rsidP="00156CA5">
      <w:pPr>
        <w:pStyle w:val="Akapitzlist"/>
        <w:numPr>
          <w:ilvl w:val="0"/>
          <w:numId w:val="4"/>
        </w:numPr>
        <w:spacing w:after="0" w:line="240" w:lineRule="auto"/>
        <w:jc w:val="both"/>
        <w:rPr>
          <w:rFonts w:ascii="Times New Roman" w:hAnsi="Times New Roman" w:cs="Times New Roman"/>
        </w:rPr>
      </w:pPr>
      <w:r>
        <w:rPr>
          <w:rFonts w:ascii="Times New Roman" w:hAnsi="Times New Roman" w:cs="Times New Roman"/>
        </w:rPr>
        <w:t>Na dziki parking utworzony przy ogrodach działkowych na ul. Niepodległości zwróciła uwagę radna Czyż.  Może warto zastanowić się nad ustawieniem tam znaku drogowego albo słupków, aby zapobiec dalszemu parkowaniu.</w:t>
      </w:r>
    </w:p>
    <w:p w14:paraId="64E5CD5C" w14:textId="3695BEA0" w:rsidR="00D90C33" w:rsidRDefault="00D90C33" w:rsidP="00156CA5">
      <w:pPr>
        <w:pStyle w:val="Akapitzlist"/>
        <w:numPr>
          <w:ilvl w:val="0"/>
          <w:numId w:val="4"/>
        </w:numPr>
        <w:spacing w:after="0" w:line="240" w:lineRule="auto"/>
        <w:jc w:val="both"/>
        <w:rPr>
          <w:rFonts w:ascii="Times New Roman" w:hAnsi="Times New Roman" w:cs="Times New Roman"/>
        </w:rPr>
      </w:pPr>
      <w:r>
        <w:rPr>
          <w:rFonts w:ascii="Times New Roman" w:hAnsi="Times New Roman" w:cs="Times New Roman"/>
        </w:rPr>
        <w:t xml:space="preserve">Radna Trott apeluje o zlikwidowanie fontann na promenadzie, ponieważ są brudne i szpecą wizerunek miasta. Jeśli nie można ich zlikwidować to radna prosi o ich umycie. </w:t>
      </w:r>
    </w:p>
    <w:p w14:paraId="40FC1407" w14:textId="77777777" w:rsidR="00D90C33" w:rsidRDefault="00D90C33" w:rsidP="00D90C33">
      <w:pPr>
        <w:pStyle w:val="Akapitzlist"/>
        <w:spacing w:after="0" w:line="240" w:lineRule="auto"/>
        <w:jc w:val="both"/>
        <w:rPr>
          <w:rFonts w:ascii="Times New Roman" w:hAnsi="Times New Roman" w:cs="Times New Roman"/>
        </w:rPr>
      </w:pPr>
      <w:r>
        <w:rPr>
          <w:rFonts w:ascii="Times New Roman" w:hAnsi="Times New Roman" w:cs="Times New Roman"/>
        </w:rPr>
        <w:t xml:space="preserve">Ad vocem Burmistrz powiedział, że niebawem zapozna radych z koncepcją rewitalizacji tej części promenady i pomysłem na rozwiązanie problemu z fontannami. </w:t>
      </w:r>
    </w:p>
    <w:p w14:paraId="5F0DD331" w14:textId="083C7144" w:rsidR="00156CA5" w:rsidRDefault="00156CA5" w:rsidP="00D90C33">
      <w:pPr>
        <w:pStyle w:val="Akapitzlist"/>
        <w:numPr>
          <w:ilvl w:val="0"/>
          <w:numId w:val="4"/>
        </w:numPr>
        <w:spacing w:after="0" w:line="240" w:lineRule="auto"/>
        <w:jc w:val="both"/>
        <w:rPr>
          <w:rFonts w:ascii="Times New Roman" w:hAnsi="Times New Roman" w:cs="Times New Roman"/>
        </w:rPr>
      </w:pPr>
      <w:r w:rsidRPr="00D90C33">
        <w:rPr>
          <w:rFonts w:ascii="Times New Roman" w:hAnsi="Times New Roman" w:cs="Times New Roman"/>
        </w:rPr>
        <w:t>Ławki dalej nie są przygotowane</w:t>
      </w:r>
      <w:r w:rsidR="00D90C33">
        <w:rPr>
          <w:rFonts w:ascii="Times New Roman" w:hAnsi="Times New Roman" w:cs="Times New Roman"/>
        </w:rPr>
        <w:t xml:space="preserve"> do sezonu- zauważyła Pani Czyż.</w:t>
      </w:r>
    </w:p>
    <w:p w14:paraId="3C60B76E" w14:textId="0B22BC61" w:rsidR="00D90C33" w:rsidRPr="00D90C33" w:rsidRDefault="00D90C33" w:rsidP="00D90C33">
      <w:pPr>
        <w:pStyle w:val="Akapitzlist"/>
        <w:numPr>
          <w:ilvl w:val="0"/>
          <w:numId w:val="4"/>
        </w:numPr>
        <w:spacing w:after="0" w:line="240" w:lineRule="auto"/>
        <w:jc w:val="both"/>
        <w:rPr>
          <w:rFonts w:ascii="Times New Roman" w:hAnsi="Times New Roman" w:cs="Times New Roman"/>
        </w:rPr>
      </w:pPr>
      <w:r>
        <w:rPr>
          <w:rFonts w:ascii="Times New Roman" w:hAnsi="Times New Roman" w:cs="Times New Roman"/>
        </w:rPr>
        <w:t>Radny Osiński zwrócił uwagę na dziury na ul. Głównej. Przydałaby się również renowacja krzyża na cmentarzu.</w:t>
      </w:r>
    </w:p>
    <w:p w14:paraId="306BE441" w14:textId="77777777" w:rsidR="00156CA5" w:rsidRDefault="00156CA5" w:rsidP="00156CA5">
      <w:pPr>
        <w:spacing w:after="0" w:line="240" w:lineRule="auto"/>
        <w:jc w:val="both"/>
        <w:rPr>
          <w:rFonts w:ascii="Times New Roman" w:hAnsi="Times New Roman" w:cs="Times New Roman"/>
        </w:rPr>
      </w:pPr>
    </w:p>
    <w:p w14:paraId="536E8ABB" w14:textId="77777777" w:rsidR="00B635A5" w:rsidRPr="009677D6" w:rsidRDefault="00B635A5" w:rsidP="009677D6">
      <w:pPr>
        <w:numPr>
          <w:ilvl w:val="0"/>
          <w:numId w:val="1"/>
        </w:numPr>
        <w:tabs>
          <w:tab w:val="num" w:pos="284"/>
        </w:tabs>
        <w:spacing w:after="0" w:line="240" w:lineRule="auto"/>
        <w:jc w:val="both"/>
        <w:rPr>
          <w:rFonts w:ascii="Times New Roman" w:hAnsi="Times New Roman" w:cs="Times New Roman"/>
          <w:b/>
          <w:bCs/>
        </w:rPr>
      </w:pPr>
      <w:r w:rsidRPr="009677D6">
        <w:rPr>
          <w:rFonts w:ascii="Times New Roman" w:hAnsi="Times New Roman" w:cs="Times New Roman"/>
          <w:b/>
          <w:bCs/>
        </w:rPr>
        <w:t xml:space="preserve"> Zakończenie posiedzenia komisji Rady Miejskiej.   </w:t>
      </w:r>
    </w:p>
    <w:p w14:paraId="2EE251C7" w14:textId="77777777" w:rsidR="00B635A5" w:rsidRPr="009677D6" w:rsidRDefault="00B635A5" w:rsidP="009677D6">
      <w:pPr>
        <w:spacing w:after="0" w:line="240" w:lineRule="auto"/>
        <w:jc w:val="both"/>
        <w:rPr>
          <w:rFonts w:ascii="Times New Roman" w:hAnsi="Times New Roman" w:cs="Times New Roman"/>
          <w:b/>
          <w:bCs/>
        </w:rPr>
      </w:pPr>
    </w:p>
    <w:p w14:paraId="3B67FE15" w14:textId="2F70E31D" w:rsidR="00B635A5" w:rsidRPr="009677D6" w:rsidRDefault="00B635A5" w:rsidP="009677D6">
      <w:pPr>
        <w:spacing w:after="0" w:line="240" w:lineRule="auto"/>
        <w:jc w:val="both"/>
        <w:rPr>
          <w:rFonts w:ascii="Times New Roman" w:hAnsi="Times New Roman" w:cs="Times New Roman"/>
        </w:rPr>
      </w:pPr>
      <w:r w:rsidRPr="009677D6">
        <w:rPr>
          <w:rFonts w:ascii="Times New Roman" w:hAnsi="Times New Roman" w:cs="Times New Roman"/>
        </w:rPr>
        <w:t xml:space="preserve">W związku z wyczerpaniem porządku posiedzenia Prowadząca obrady zamknęła posiedzenie, godz. </w:t>
      </w:r>
      <w:r w:rsidR="00404A5E">
        <w:rPr>
          <w:rFonts w:ascii="Times New Roman" w:hAnsi="Times New Roman" w:cs="Times New Roman"/>
        </w:rPr>
        <w:t>16.30.</w:t>
      </w:r>
    </w:p>
    <w:p w14:paraId="1F8B4DB6" w14:textId="77777777" w:rsidR="00B635A5" w:rsidRPr="009677D6" w:rsidRDefault="00B635A5" w:rsidP="009677D6">
      <w:pPr>
        <w:spacing w:after="0" w:line="240" w:lineRule="auto"/>
        <w:jc w:val="both"/>
        <w:rPr>
          <w:rFonts w:ascii="Times New Roman" w:hAnsi="Times New Roman" w:cs="Times New Roman"/>
        </w:rPr>
      </w:pPr>
    </w:p>
    <w:p w14:paraId="3E31100A" w14:textId="77777777" w:rsidR="00B635A5" w:rsidRPr="009677D6" w:rsidRDefault="00B635A5" w:rsidP="009677D6">
      <w:pPr>
        <w:spacing w:after="0" w:line="240" w:lineRule="auto"/>
        <w:jc w:val="both"/>
        <w:rPr>
          <w:rFonts w:ascii="Times New Roman" w:hAnsi="Times New Roman" w:cs="Times New Roman"/>
        </w:rPr>
      </w:pPr>
      <w:r w:rsidRPr="009677D6">
        <w:rPr>
          <w:rFonts w:ascii="Times New Roman" w:hAnsi="Times New Roman" w:cs="Times New Roman"/>
        </w:rPr>
        <w:t>Protokółowała:</w:t>
      </w:r>
    </w:p>
    <w:p w14:paraId="7B413010" w14:textId="77777777" w:rsidR="00B635A5" w:rsidRPr="009677D6" w:rsidRDefault="00B635A5" w:rsidP="009677D6">
      <w:pPr>
        <w:spacing w:after="0" w:line="240" w:lineRule="auto"/>
        <w:jc w:val="both"/>
        <w:rPr>
          <w:rFonts w:ascii="Times New Roman" w:hAnsi="Times New Roman" w:cs="Times New Roman"/>
        </w:rPr>
      </w:pPr>
      <w:r w:rsidRPr="009677D6">
        <w:rPr>
          <w:rFonts w:ascii="Times New Roman" w:hAnsi="Times New Roman" w:cs="Times New Roman"/>
        </w:rPr>
        <w:t xml:space="preserve">Sylwia Jakubowska </w:t>
      </w:r>
    </w:p>
    <w:p w14:paraId="0EDDCD40" w14:textId="77777777" w:rsidR="00B635A5" w:rsidRPr="009677D6" w:rsidRDefault="00B635A5" w:rsidP="009677D6">
      <w:pPr>
        <w:spacing w:after="0" w:line="240" w:lineRule="auto"/>
        <w:jc w:val="both"/>
        <w:rPr>
          <w:rFonts w:ascii="Times New Roman" w:hAnsi="Times New Roman" w:cs="Times New Roman"/>
        </w:rPr>
      </w:pPr>
      <w:r w:rsidRPr="009677D6">
        <w:rPr>
          <w:rFonts w:ascii="Times New Roman" w:hAnsi="Times New Roman" w:cs="Times New Roman"/>
        </w:rPr>
        <w:tab/>
      </w:r>
      <w:r w:rsidRPr="009677D6">
        <w:rPr>
          <w:rFonts w:ascii="Times New Roman" w:hAnsi="Times New Roman" w:cs="Times New Roman"/>
        </w:rPr>
        <w:tab/>
      </w:r>
      <w:r w:rsidRPr="009677D6">
        <w:rPr>
          <w:rFonts w:ascii="Times New Roman" w:hAnsi="Times New Roman" w:cs="Times New Roman"/>
        </w:rPr>
        <w:tab/>
      </w:r>
      <w:r w:rsidRPr="009677D6">
        <w:rPr>
          <w:rFonts w:ascii="Times New Roman" w:hAnsi="Times New Roman" w:cs="Times New Roman"/>
        </w:rPr>
        <w:tab/>
      </w:r>
      <w:r w:rsidRPr="009677D6">
        <w:rPr>
          <w:rFonts w:ascii="Times New Roman" w:hAnsi="Times New Roman" w:cs="Times New Roman"/>
        </w:rPr>
        <w:tab/>
      </w:r>
      <w:r w:rsidRPr="009677D6">
        <w:rPr>
          <w:rFonts w:ascii="Times New Roman" w:hAnsi="Times New Roman" w:cs="Times New Roman"/>
        </w:rPr>
        <w:tab/>
        <w:t>Przewodniczący Komisji:</w:t>
      </w:r>
    </w:p>
    <w:p w14:paraId="6E17D867" w14:textId="77777777" w:rsidR="00B635A5" w:rsidRPr="009677D6" w:rsidRDefault="00B635A5" w:rsidP="009677D6">
      <w:pPr>
        <w:spacing w:after="0" w:line="240" w:lineRule="auto"/>
        <w:jc w:val="both"/>
        <w:rPr>
          <w:rFonts w:ascii="Times New Roman" w:hAnsi="Times New Roman" w:cs="Times New Roman"/>
        </w:rPr>
      </w:pPr>
    </w:p>
    <w:p w14:paraId="23D5E48D" w14:textId="77777777" w:rsidR="00B635A5" w:rsidRPr="009677D6" w:rsidRDefault="00B635A5" w:rsidP="009677D6">
      <w:pPr>
        <w:spacing w:after="0" w:line="240" w:lineRule="auto"/>
        <w:jc w:val="both"/>
        <w:rPr>
          <w:rFonts w:ascii="Times New Roman" w:hAnsi="Times New Roman" w:cs="Times New Roman"/>
        </w:rPr>
      </w:pPr>
      <w:r w:rsidRPr="009677D6">
        <w:rPr>
          <w:rFonts w:ascii="Times New Roman" w:hAnsi="Times New Roman" w:cs="Times New Roman"/>
        </w:rPr>
        <w:tab/>
      </w:r>
      <w:r w:rsidRPr="009677D6">
        <w:rPr>
          <w:rFonts w:ascii="Times New Roman" w:hAnsi="Times New Roman" w:cs="Times New Roman"/>
        </w:rPr>
        <w:tab/>
      </w:r>
      <w:r w:rsidRPr="009677D6">
        <w:rPr>
          <w:rFonts w:ascii="Times New Roman" w:hAnsi="Times New Roman" w:cs="Times New Roman"/>
        </w:rPr>
        <w:tab/>
      </w:r>
      <w:r w:rsidRPr="009677D6">
        <w:rPr>
          <w:rFonts w:ascii="Times New Roman" w:hAnsi="Times New Roman" w:cs="Times New Roman"/>
        </w:rPr>
        <w:tab/>
      </w:r>
      <w:r w:rsidRPr="009677D6">
        <w:rPr>
          <w:rFonts w:ascii="Times New Roman" w:hAnsi="Times New Roman" w:cs="Times New Roman"/>
        </w:rPr>
        <w:tab/>
      </w:r>
      <w:r w:rsidRPr="009677D6">
        <w:rPr>
          <w:rFonts w:ascii="Times New Roman" w:hAnsi="Times New Roman" w:cs="Times New Roman"/>
        </w:rPr>
        <w:tab/>
      </w:r>
      <w:proofErr w:type="spellStart"/>
      <w:r w:rsidRPr="009677D6">
        <w:rPr>
          <w:rFonts w:ascii="Times New Roman" w:hAnsi="Times New Roman" w:cs="Times New Roman"/>
        </w:rPr>
        <w:t>KRGiB</w:t>
      </w:r>
      <w:proofErr w:type="spellEnd"/>
      <w:r w:rsidRPr="009677D6">
        <w:rPr>
          <w:rFonts w:ascii="Times New Roman" w:hAnsi="Times New Roman" w:cs="Times New Roman"/>
        </w:rPr>
        <w:t xml:space="preserve"> - Dorota Klucha ………………………….</w:t>
      </w:r>
    </w:p>
    <w:p w14:paraId="5FADB5E2" w14:textId="77777777" w:rsidR="00B635A5" w:rsidRPr="009677D6" w:rsidRDefault="00B635A5" w:rsidP="009677D6">
      <w:pPr>
        <w:spacing w:after="0" w:line="240" w:lineRule="auto"/>
        <w:rPr>
          <w:rFonts w:ascii="Times New Roman" w:hAnsi="Times New Roman" w:cs="Times New Roman"/>
        </w:rPr>
      </w:pPr>
    </w:p>
    <w:p w14:paraId="262795F1" w14:textId="475D9EF5" w:rsidR="00B635A5" w:rsidRPr="009677D6" w:rsidRDefault="00B635A5" w:rsidP="009677D6">
      <w:pPr>
        <w:spacing w:after="0" w:line="240" w:lineRule="auto"/>
        <w:rPr>
          <w:rFonts w:ascii="Times New Roman" w:hAnsi="Times New Roman" w:cs="Times New Roman"/>
        </w:rPr>
      </w:pPr>
      <w:r w:rsidRPr="009677D6">
        <w:rPr>
          <w:rFonts w:ascii="Times New Roman" w:hAnsi="Times New Roman" w:cs="Times New Roman"/>
        </w:rPr>
        <w:tab/>
      </w:r>
      <w:r w:rsidRPr="009677D6">
        <w:rPr>
          <w:rFonts w:ascii="Times New Roman" w:hAnsi="Times New Roman" w:cs="Times New Roman"/>
        </w:rPr>
        <w:tab/>
      </w:r>
      <w:r w:rsidRPr="009677D6">
        <w:rPr>
          <w:rFonts w:ascii="Times New Roman" w:hAnsi="Times New Roman" w:cs="Times New Roman"/>
        </w:rPr>
        <w:tab/>
      </w:r>
      <w:r w:rsidRPr="009677D6">
        <w:rPr>
          <w:rFonts w:ascii="Times New Roman" w:hAnsi="Times New Roman" w:cs="Times New Roman"/>
        </w:rPr>
        <w:tab/>
      </w:r>
      <w:r w:rsidRPr="009677D6">
        <w:rPr>
          <w:rFonts w:ascii="Times New Roman" w:hAnsi="Times New Roman" w:cs="Times New Roman"/>
        </w:rPr>
        <w:tab/>
      </w:r>
      <w:r w:rsidRPr="009677D6">
        <w:rPr>
          <w:rFonts w:ascii="Times New Roman" w:hAnsi="Times New Roman" w:cs="Times New Roman"/>
        </w:rPr>
        <w:tab/>
      </w:r>
    </w:p>
    <w:p w14:paraId="5021FA3C" w14:textId="77777777" w:rsidR="00B635A5" w:rsidRPr="009677D6" w:rsidRDefault="00B635A5" w:rsidP="009677D6">
      <w:pPr>
        <w:spacing w:after="0" w:line="240" w:lineRule="auto"/>
        <w:rPr>
          <w:rFonts w:ascii="Times New Roman" w:hAnsi="Times New Roman" w:cs="Times New Roman"/>
          <w:b/>
          <w:bCs/>
        </w:rPr>
      </w:pPr>
    </w:p>
    <w:sectPr w:rsidR="00B635A5" w:rsidRPr="009677D6">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E84FA" w14:textId="77777777" w:rsidR="007D6A91" w:rsidRDefault="007D6A91" w:rsidP="00C348C7">
      <w:pPr>
        <w:spacing w:after="0" w:line="240" w:lineRule="auto"/>
      </w:pPr>
      <w:r>
        <w:separator/>
      </w:r>
    </w:p>
  </w:endnote>
  <w:endnote w:type="continuationSeparator" w:id="0">
    <w:p w14:paraId="42D7B6DE" w14:textId="77777777" w:rsidR="007D6A91" w:rsidRDefault="007D6A91" w:rsidP="00C348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6700741"/>
      <w:docPartObj>
        <w:docPartGallery w:val="Page Numbers (Bottom of Page)"/>
        <w:docPartUnique/>
      </w:docPartObj>
    </w:sdtPr>
    <w:sdtEndPr/>
    <w:sdtContent>
      <w:p w14:paraId="280948D4" w14:textId="27846E1A" w:rsidR="000372B6" w:rsidRDefault="000372B6">
        <w:pPr>
          <w:pStyle w:val="Stopka"/>
          <w:jc w:val="center"/>
        </w:pPr>
        <w:r>
          <w:fldChar w:fldCharType="begin"/>
        </w:r>
        <w:r>
          <w:instrText>PAGE   \* MERGEFORMAT</w:instrText>
        </w:r>
        <w:r>
          <w:fldChar w:fldCharType="separate"/>
        </w:r>
        <w:r>
          <w:t>2</w:t>
        </w:r>
        <w:r>
          <w:fldChar w:fldCharType="end"/>
        </w:r>
      </w:p>
    </w:sdtContent>
  </w:sdt>
  <w:p w14:paraId="5230B79C" w14:textId="77777777" w:rsidR="000372B6" w:rsidRDefault="000372B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847C0" w14:textId="77777777" w:rsidR="007D6A91" w:rsidRDefault="007D6A91" w:rsidP="00C348C7">
      <w:pPr>
        <w:spacing w:after="0" w:line="240" w:lineRule="auto"/>
      </w:pPr>
      <w:r>
        <w:separator/>
      </w:r>
    </w:p>
  </w:footnote>
  <w:footnote w:type="continuationSeparator" w:id="0">
    <w:p w14:paraId="292547BB" w14:textId="77777777" w:rsidR="007D6A91" w:rsidRDefault="007D6A91" w:rsidP="00C348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708"/>
        </w:tabs>
        <w:ind w:left="720" w:hanging="360"/>
      </w:pPr>
      <w:rPr>
        <w:b w:val="0"/>
        <w:i w:val="0"/>
        <w:iCs w:val="0"/>
        <w:sz w:val="22"/>
        <w:szCs w:val="22"/>
      </w:rPr>
    </w:lvl>
  </w:abstractNum>
  <w:abstractNum w:abstractNumId="1" w15:restartNumberingAfterBreak="0">
    <w:nsid w:val="267B00B6"/>
    <w:multiLevelType w:val="multilevel"/>
    <w:tmpl w:val="C1DE080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E0D3307"/>
    <w:multiLevelType w:val="hybridMultilevel"/>
    <w:tmpl w:val="4B0C889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8EA6E38"/>
    <w:multiLevelType w:val="hybridMultilevel"/>
    <w:tmpl w:val="C5560E9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FC50C6B"/>
    <w:multiLevelType w:val="hybridMultilevel"/>
    <w:tmpl w:val="8B04B7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96478381">
    <w:abstractNumId w:val="0"/>
    <w:lvlOverride w:ilvl="0">
      <w:startOverride w:val="1"/>
    </w:lvlOverride>
  </w:num>
  <w:num w:numId="2" w16cid:durableId="17547406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427221">
    <w:abstractNumId w:val="3"/>
  </w:num>
  <w:num w:numId="4" w16cid:durableId="1361012203">
    <w:abstractNumId w:val="4"/>
  </w:num>
  <w:num w:numId="5" w16cid:durableId="11055431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5A5"/>
    <w:rsid w:val="00007276"/>
    <w:rsid w:val="0001487D"/>
    <w:rsid w:val="00025646"/>
    <w:rsid w:val="000372B6"/>
    <w:rsid w:val="00062344"/>
    <w:rsid w:val="00080E95"/>
    <w:rsid w:val="00096342"/>
    <w:rsid w:val="000A11C6"/>
    <w:rsid w:val="000B32EC"/>
    <w:rsid w:val="000B6DEE"/>
    <w:rsid w:val="000D138D"/>
    <w:rsid w:val="000F7D05"/>
    <w:rsid w:val="001144F7"/>
    <w:rsid w:val="00121616"/>
    <w:rsid w:val="00154261"/>
    <w:rsid w:val="00156CA5"/>
    <w:rsid w:val="001601F5"/>
    <w:rsid w:val="00173993"/>
    <w:rsid w:val="0019503F"/>
    <w:rsid w:val="001E433E"/>
    <w:rsid w:val="00213B6F"/>
    <w:rsid w:val="002259D7"/>
    <w:rsid w:val="00225B4A"/>
    <w:rsid w:val="00230440"/>
    <w:rsid w:val="002320B5"/>
    <w:rsid w:val="00241268"/>
    <w:rsid w:val="0025420A"/>
    <w:rsid w:val="00256450"/>
    <w:rsid w:val="002610F3"/>
    <w:rsid w:val="00263538"/>
    <w:rsid w:val="0027244A"/>
    <w:rsid w:val="00276C51"/>
    <w:rsid w:val="00277395"/>
    <w:rsid w:val="00285865"/>
    <w:rsid w:val="00292325"/>
    <w:rsid w:val="0029485F"/>
    <w:rsid w:val="002B712D"/>
    <w:rsid w:val="002C5214"/>
    <w:rsid w:val="00325FD9"/>
    <w:rsid w:val="00333FAD"/>
    <w:rsid w:val="00371D67"/>
    <w:rsid w:val="00381D22"/>
    <w:rsid w:val="003865A4"/>
    <w:rsid w:val="003941A9"/>
    <w:rsid w:val="00394752"/>
    <w:rsid w:val="003E7680"/>
    <w:rsid w:val="00404A5E"/>
    <w:rsid w:val="0042195A"/>
    <w:rsid w:val="00430068"/>
    <w:rsid w:val="004429CE"/>
    <w:rsid w:val="0045166B"/>
    <w:rsid w:val="00455504"/>
    <w:rsid w:val="00476384"/>
    <w:rsid w:val="0048542C"/>
    <w:rsid w:val="00491ED3"/>
    <w:rsid w:val="004A2D68"/>
    <w:rsid w:val="004B73AA"/>
    <w:rsid w:val="004F13DC"/>
    <w:rsid w:val="00550E97"/>
    <w:rsid w:val="00557F7E"/>
    <w:rsid w:val="00572CD7"/>
    <w:rsid w:val="005A0A33"/>
    <w:rsid w:val="005A3A25"/>
    <w:rsid w:val="005B0161"/>
    <w:rsid w:val="005B357E"/>
    <w:rsid w:val="005B518E"/>
    <w:rsid w:val="005C395F"/>
    <w:rsid w:val="005E74D6"/>
    <w:rsid w:val="006056EF"/>
    <w:rsid w:val="00616B91"/>
    <w:rsid w:val="00636CC8"/>
    <w:rsid w:val="0065373C"/>
    <w:rsid w:val="006552B1"/>
    <w:rsid w:val="00673DA8"/>
    <w:rsid w:val="006943AC"/>
    <w:rsid w:val="006A036D"/>
    <w:rsid w:val="006C5C29"/>
    <w:rsid w:val="006D66C4"/>
    <w:rsid w:val="007128E7"/>
    <w:rsid w:val="00731D80"/>
    <w:rsid w:val="00732E3A"/>
    <w:rsid w:val="00755A95"/>
    <w:rsid w:val="00767DA9"/>
    <w:rsid w:val="0077105D"/>
    <w:rsid w:val="00777D4E"/>
    <w:rsid w:val="007C2FB4"/>
    <w:rsid w:val="007D6A91"/>
    <w:rsid w:val="007E2D17"/>
    <w:rsid w:val="007F7880"/>
    <w:rsid w:val="00804896"/>
    <w:rsid w:val="008555BC"/>
    <w:rsid w:val="00872167"/>
    <w:rsid w:val="00874419"/>
    <w:rsid w:val="008C4E0B"/>
    <w:rsid w:val="008D5DE5"/>
    <w:rsid w:val="008E65E5"/>
    <w:rsid w:val="008F06EC"/>
    <w:rsid w:val="00912002"/>
    <w:rsid w:val="0091618D"/>
    <w:rsid w:val="009163ED"/>
    <w:rsid w:val="00931A85"/>
    <w:rsid w:val="0095213B"/>
    <w:rsid w:val="009677D6"/>
    <w:rsid w:val="00993A1C"/>
    <w:rsid w:val="009F736A"/>
    <w:rsid w:val="00A4060D"/>
    <w:rsid w:val="00A45231"/>
    <w:rsid w:val="00A77147"/>
    <w:rsid w:val="00A879F3"/>
    <w:rsid w:val="00AA0D77"/>
    <w:rsid w:val="00AB4BFE"/>
    <w:rsid w:val="00AB6597"/>
    <w:rsid w:val="00AF3B0F"/>
    <w:rsid w:val="00B072DC"/>
    <w:rsid w:val="00B10B28"/>
    <w:rsid w:val="00B2429C"/>
    <w:rsid w:val="00B301CB"/>
    <w:rsid w:val="00B443F3"/>
    <w:rsid w:val="00B542AB"/>
    <w:rsid w:val="00B635A5"/>
    <w:rsid w:val="00BE059F"/>
    <w:rsid w:val="00C348C7"/>
    <w:rsid w:val="00C90C50"/>
    <w:rsid w:val="00C95632"/>
    <w:rsid w:val="00CE1FC1"/>
    <w:rsid w:val="00CE6EBB"/>
    <w:rsid w:val="00CF4F20"/>
    <w:rsid w:val="00CF7C1A"/>
    <w:rsid w:val="00D35DE0"/>
    <w:rsid w:val="00D53AE3"/>
    <w:rsid w:val="00D5563C"/>
    <w:rsid w:val="00D90C33"/>
    <w:rsid w:val="00D925EF"/>
    <w:rsid w:val="00DB6EF5"/>
    <w:rsid w:val="00DC453E"/>
    <w:rsid w:val="00DD228C"/>
    <w:rsid w:val="00DD60DE"/>
    <w:rsid w:val="00E52B26"/>
    <w:rsid w:val="00E744DB"/>
    <w:rsid w:val="00E81531"/>
    <w:rsid w:val="00E936B2"/>
    <w:rsid w:val="00EB1796"/>
    <w:rsid w:val="00ED07C5"/>
    <w:rsid w:val="00F00F43"/>
    <w:rsid w:val="00F02279"/>
    <w:rsid w:val="00F02519"/>
    <w:rsid w:val="00F0358A"/>
    <w:rsid w:val="00F84403"/>
    <w:rsid w:val="00FD61C8"/>
    <w:rsid w:val="00FE3B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70639"/>
  <w15:chartTrackingRefBased/>
  <w15:docId w15:val="{F4FDCE11-AE51-4ACD-B548-4EE0FB55E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635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B635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B635A5"/>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B635A5"/>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B635A5"/>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B635A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635A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635A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635A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635A5"/>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B635A5"/>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B635A5"/>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B635A5"/>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B635A5"/>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B635A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635A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635A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635A5"/>
    <w:rPr>
      <w:rFonts w:eastAsiaTheme="majorEastAsia" w:cstheme="majorBidi"/>
      <w:color w:val="272727" w:themeColor="text1" w:themeTint="D8"/>
    </w:rPr>
  </w:style>
  <w:style w:type="paragraph" w:styleId="Tytu">
    <w:name w:val="Title"/>
    <w:basedOn w:val="Normalny"/>
    <w:next w:val="Normalny"/>
    <w:link w:val="TytuZnak"/>
    <w:uiPriority w:val="10"/>
    <w:qFormat/>
    <w:rsid w:val="00B635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635A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635A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635A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635A5"/>
    <w:pPr>
      <w:spacing w:before="160"/>
      <w:jc w:val="center"/>
    </w:pPr>
    <w:rPr>
      <w:i/>
      <w:iCs/>
      <w:color w:val="404040" w:themeColor="text1" w:themeTint="BF"/>
    </w:rPr>
  </w:style>
  <w:style w:type="character" w:customStyle="1" w:styleId="CytatZnak">
    <w:name w:val="Cytat Znak"/>
    <w:basedOn w:val="Domylnaczcionkaakapitu"/>
    <w:link w:val="Cytat"/>
    <w:uiPriority w:val="29"/>
    <w:rsid w:val="00B635A5"/>
    <w:rPr>
      <w:i/>
      <w:iCs/>
      <w:color w:val="404040" w:themeColor="text1" w:themeTint="BF"/>
    </w:rPr>
  </w:style>
  <w:style w:type="paragraph" w:styleId="Akapitzlist">
    <w:name w:val="List Paragraph"/>
    <w:basedOn w:val="Normalny"/>
    <w:uiPriority w:val="34"/>
    <w:qFormat/>
    <w:rsid w:val="00B635A5"/>
    <w:pPr>
      <w:ind w:left="720"/>
      <w:contextualSpacing/>
    </w:pPr>
  </w:style>
  <w:style w:type="character" w:styleId="Wyrnienieintensywne">
    <w:name w:val="Intense Emphasis"/>
    <w:basedOn w:val="Domylnaczcionkaakapitu"/>
    <w:uiPriority w:val="21"/>
    <w:qFormat/>
    <w:rsid w:val="00B635A5"/>
    <w:rPr>
      <w:i/>
      <w:iCs/>
      <w:color w:val="2F5496" w:themeColor="accent1" w:themeShade="BF"/>
    </w:rPr>
  </w:style>
  <w:style w:type="paragraph" w:styleId="Cytatintensywny">
    <w:name w:val="Intense Quote"/>
    <w:basedOn w:val="Normalny"/>
    <w:next w:val="Normalny"/>
    <w:link w:val="CytatintensywnyZnak"/>
    <w:uiPriority w:val="30"/>
    <w:qFormat/>
    <w:rsid w:val="00B635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B635A5"/>
    <w:rPr>
      <w:i/>
      <w:iCs/>
      <w:color w:val="2F5496" w:themeColor="accent1" w:themeShade="BF"/>
    </w:rPr>
  </w:style>
  <w:style w:type="character" w:styleId="Odwoanieintensywne">
    <w:name w:val="Intense Reference"/>
    <w:basedOn w:val="Domylnaczcionkaakapitu"/>
    <w:uiPriority w:val="32"/>
    <w:qFormat/>
    <w:rsid w:val="00B635A5"/>
    <w:rPr>
      <w:b/>
      <w:bCs/>
      <w:smallCaps/>
      <w:color w:val="2F5496" w:themeColor="accent1" w:themeShade="BF"/>
      <w:spacing w:val="5"/>
    </w:rPr>
  </w:style>
  <w:style w:type="paragraph" w:styleId="Tekstprzypisukocowego">
    <w:name w:val="endnote text"/>
    <w:basedOn w:val="Normalny"/>
    <w:link w:val="TekstprzypisukocowegoZnak"/>
    <w:uiPriority w:val="99"/>
    <w:semiHidden/>
    <w:unhideWhenUsed/>
    <w:rsid w:val="00C348C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348C7"/>
    <w:rPr>
      <w:sz w:val="20"/>
      <w:szCs w:val="20"/>
    </w:rPr>
  </w:style>
  <w:style w:type="character" w:styleId="Odwoanieprzypisukocowego">
    <w:name w:val="endnote reference"/>
    <w:basedOn w:val="Domylnaczcionkaakapitu"/>
    <w:uiPriority w:val="99"/>
    <w:semiHidden/>
    <w:unhideWhenUsed/>
    <w:rsid w:val="00C348C7"/>
    <w:rPr>
      <w:vertAlign w:val="superscript"/>
    </w:rPr>
  </w:style>
  <w:style w:type="paragraph" w:styleId="Nagwek">
    <w:name w:val="header"/>
    <w:basedOn w:val="Normalny"/>
    <w:link w:val="NagwekZnak"/>
    <w:uiPriority w:val="99"/>
    <w:unhideWhenUsed/>
    <w:rsid w:val="000372B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372B6"/>
  </w:style>
  <w:style w:type="paragraph" w:styleId="Stopka">
    <w:name w:val="footer"/>
    <w:basedOn w:val="Normalny"/>
    <w:link w:val="StopkaZnak"/>
    <w:uiPriority w:val="99"/>
    <w:unhideWhenUsed/>
    <w:rsid w:val="000372B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37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137D7B-4BD1-4A66-B69A-36DCE5CD0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8</Pages>
  <Words>3574</Words>
  <Characters>21446</Characters>
  <Application>Microsoft Office Word</Application>
  <DocSecurity>0</DocSecurity>
  <Lines>178</Lines>
  <Paragraphs>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Sylwia Jakubowska</dc:creator>
  <cp:keywords/>
  <dc:description/>
  <cp:lastModifiedBy>Izabela Osińska</cp:lastModifiedBy>
  <cp:revision>5</cp:revision>
  <cp:lastPrinted>2026-08-26T11:50:00Z</cp:lastPrinted>
  <dcterms:created xsi:type="dcterms:W3CDTF">2026-09-02T13:25:00Z</dcterms:created>
  <dcterms:modified xsi:type="dcterms:W3CDTF">2026-09-09T06:18:00Z</dcterms:modified>
</cp:coreProperties>
</file>